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Pr="0022172C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rPr>
          <w:sz w:val="24"/>
          <w:szCs w:val="24"/>
        </w:rPr>
      </w:pPr>
    </w:p>
    <w:p w:rsidR="007B0897" w:rsidRPr="0022172C" w:rsidRDefault="007B0897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5F6DF9" w:rsidRDefault="00213DCF" w:rsidP="00213DCF">
      <w:pPr>
        <w:tabs>
          <w:tab w:val="left" w:pos="5100"/>
        </w:tabs>
        <w:spacing w:line="360" w:lineRule="auto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</w:t>
      </w:r>
      <w:r w:rsidR="00874922">
        <w:rPr>
          <w:b/>
          <w:sz w:val="24"/>
          <w:szCs w:val="24"/>
          <w:lang w:eastAsia="en-US"/>
        </w:rPr>
        <w:t>amówień publicznych (</w:t>
      </w:r>
      <w:r w:rsidR="00874922" w:rsidRPr="00874922">
        <w:rPr>
          <w:b/>
          <w:sz w:val="24"/>
          <w:szCs w:val="24"/>
          <w:lang w:eastAsia="en-US"/>
        </w:rPr>
        <w:t>Dz. 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4075C7" w:rsidRPr="006D4DF5" w:rsidRDefault="00213DCF" w:rsidP="001664F1">
      <w:pPr>
        <w:spacing w:line="312" w:lineRule="auto"/>
        <w:jc w:val="both"/>
        <w:rPr>
          <w:b/>
          <w:b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>
        <w:rPr>
          <w:sz w:val="24"/>
          <w:szCs w:val="24"/>
        </w:rPr>
        <w:t xml:space="preserve"> </w:t>
      </w:r>
      <w:r w:rsidR="00A737A6" w:rsidRPr="001664F1">
        <w:rPr>
          <w:b/>
          <w:i/>
          <w:sz w:val="24"/>
          <w:szCs w:val="24"/>
        </w:rPr>
        <w:t>,,</w:t>
      </w:r>
      <w:r w:rsidR="001664F1" w:rsidRPr="001664F1">
        <w:rPr>
          <w:b/>
          <w:bCs/>
          <w:i/>
          <w:sz w:val="24"/>
          <w:szCs w:val="24"/>
        </w:rPr>
        <w:t>Aktualizację bazy danych obiektów topograficznych (BDOT10k</w:t>
      </w:r>
      <w:r w:rsidR="00FF7757">
        <w:rPr>
          <w:b/>
          <w:bCs/>
          <w:i/>
          <w:sz w:val="24"/>
          <w:szCs w:val="24"/>
        </w:rPr>
        <w:t>) dla wybranych obszarów Polski</w:t>
      </w:r>
      <w:r w:rsidR="00551C57">
        <w:rPr>
          <w:b/>
          <w:bCs/>
          <w:i/>
          <w:sz w:val="24"/>
          <w:szCs w:val="24"/>
        </w:rPr>
        <w:t xml:space="preserve"> – Zakres</w:t>
      </w:r>
      <w:r w:rsidR="00874922">
        <w:rPr>
          <w:b/>
          <w:bCs/>
          <w:i/>
          <w:sz w:val="24"/>
          <w:szCs w:val="24"/>
        </w:rPr>
        <w:t xml:space="preserve"> </w:t>
      </w:r>
      <w:r w:rsidR="00CC51C4">
        <w:rPr>
          <w:b/>
          <w:bCs/>
          <w:i/>
          <w:sz w:val="24"/>
          <w:szCs w:val="24"/>
        </w:rPr>
        <w:t>3</w:t>
      </w:r>
      <w:r w:rsidR="00A737A6" w:rsidRPr="001664F1">
        <w:rPr>
          <w:b/>
          <w:i/>
          <w:color w:val="000000"/>
          <w:sz w:val="24"/>
          <w:szCs w:val="24"/>
        </w:rPr>
        <w:t>”</w:t>
      </w:r>
      <w:r w:rsidR="001664F1">
        <w:rPr>
          <w:b/>
          <w:color w:val="000000"/>
          <w:sz w:val="24"/>
          <w:szCs w:val="24"/>
        </w:rPr>
        <w:t>,</w:t>
      </w:r>
      <w:r w:rsidR="001664F1">
        <w:rPr>
          <w:b/>
          <w:color w:val="000000"/>
          <w:sz w:val="24"/>
          <w:szCs w:val="24"/>
        </w:rPr>
        <w:br/>
      </w:r>
      <w:r w:rsidR="00650F1D" w:rsidRPr="00650F1D">
        <w:rPr>
          <w:sz w:val="24"/>
          <w:szCs w:val="24"/>
        </w:rPr>
        <w:t>nr ref.:</w:t>
      </w:r>
      <w:r w:rsidR="00650F1D">
        <w:rPr>
          <w:b/>
          <w:sz w:val="24"/>
          <w:szCs w:val="24"/>
        </w:rPr>
        <w:t xml:space="preserve"> </w:t>
      </w:r>
      <w:r w:rsidR="00A737A6" w:rsidRPr="00904943">
        <w:rPr>
          <w:b/>
          <w:sz w:val="24"/>
          <w:szCs w:val="24"/>
        </w:rPr>
        <w:t>B</w:t>
      </w:r>
      <w:r w:rsidR="001779F0">
        <w:rPr>
          <w:b/>
          <w:sz w:val="24"/>
          <w:szCs w:val="24"/>
        </w:rPr>
        <w:t>DG</w:t>
      </w:r>
      <w:r w:rsidR="00A737A6" w:rsidRPr="00904943">
        <w:rPr>
          <w:b/>
          <w:sz w:val="24"/>
          <w:szCs w:val="24"/>
        </w:rPr>
        <w:t>-ZP.2610.</w:t>
      </w:r>
      <w:r w:rsidR="00CC51C4">
        <w:rPr>
          <w:b/>
          <w:sz w:val="24"/>
          <w:szCs w:val="24"/>
        </w:rPr>
        <w:t>7</w:t>
      </w:r>
      <w:r w:rsidR="00A737A6" w:rsidRPr="00904943">
        <w:rPr>
          <w:b/>
          <w:sz w:val="24"/>
          <w:szCs w:val="24"/>
        </w:rPr>
        <w:t>.20</w:t>
      </w:r>
      <w:r w:rsidR="00874922">
        <w:rPr>
          <w:b/>
          <w:sz w:val="24"/>
          <w:szCs w:val="24"/>
        </w:rPr>
        <w:t>20</w:t>
      </w:r>
      <w:r w:rsidR="00A737A6" w:rsidRPr="00904943">
        <w:rPr>
          <w:b/>
          <w:sz w:val="24"/>
          <w:szCs w:val="24"/>
        </w:rPr>
        <w:t>.</w:t>
      </w:r>
      <w:r w:rsidR="00F305D5">
        <w:rPr>
          <w:b/>
          <w:sz w:val="24"/>
          <w:szCs w:val="24"/>
        </w:rPr>
        <w:t>GI</w:t>
      </w:r>
      <w:r w:rsidR="00A737A6" w:rsidRPr="00904943">
        <w:rPr>
          <w:b/>
          <w:sz w:val="24"/>
          <w:szCs w:val="24"/>
        </w:rPr>
        <w:t>.</w:t>
      </w:r>
    </w:p>
    <w:p w:rsidR="00213DCF" w:rsidRPr="005F6DF9" w:rsidRDefault="00213DCF" w:rsidP="00213DCF">
      <w:pPr>
        <w:rPr>
          <w:sz w:val="22"/>
          <w:szCs w:val="22"/>
        </w:rPr>
      </w:pP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</w:t>
      </w:r>
      <w:bookmarkStart w:id="0" w:name="_GoBack"/>
      <w:bookmarkEnd w:id="0"/>
      <w:r>
        <w:rPr>
          <w:b/>
          <w:sz w:val="24"/>
          <w:szCs w:val="24"/>
          <w:u w:val="single"/>
        </w:rPr>
        <w:t xml:space="preserve">. 1 pkt 23 ustawy Pzp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DE650F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>), o której mowa w art. 24 ust. 1 pkt 23 ustawy Pzp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Pzp,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50F" w:rsidRDefault="00DE650F">
      <w:r>
        <w:separator/>
      </w:r>
    </w:p>
  </w:endnote>
  <w:endnote w:type="continuationSeparator" w:id="0">
    <w:p w:rsidR="00DE650F" w:rsidRDefault="00DE6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DE65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DE650F" w:rsidP="0056259C">
    <w:pPr>
      <w:pStyle w:val="Stopka"/>
    </w:pPr>
  </w:p>
  <w:p w:rsidR="00DD669C" w:rsidRPr="0056259C" w:rsidRDefault="00DE650F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50F" w:rsidRDefault="00DE650F">
      <w:r>
        <w:separator/>
      </w:r>
    </w:p>
  </w:footnote>
  <w:footnote w:type="continuationSeparator" w:id="0">
    <w:p w:rsidR="00DE650F" w:rsidRDefault="00DE65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CC51C4">
      <w:rPr>
        <w:b/>
      </w:rPr>
      <w:t>7</w:t>
    </w:r>
    <w:r w:rsidR="00A15B95" w:rsidRPr="004075C7">
      <w:rPr>
        <w:b/>
      </w:rPr>
      <w:t>.20</w:t>
    </w:r>
    <w:r w:rsidR="00874922">
      <w:rPr>
        <w:b/>
      </w:rPr>
      <w:t>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>Załącznik Nr 6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0A5CD1"/>
    <w:rsid w:val="00143E4E"/>
    <w:rsid w:val="001664F1"/>
    <w:rsid w:val="001779F0"/>
    <w:rsid w:val="001C476B"/>
    <w:rsid w:val="002104F5"/>
    <w:rsid w:val="00213DCF"/>
    <w:rsid w:val="00342E61"/>
    <w:rsid w:val="004075C7"/>
    <w:rsid w:val="00551C57"/>
    <w:rsid w:val="0057568A"/>
    <w:rsid w:val="00650F1D"/>
    <w:rsid w:val="006D4DF5"/>
    <w:rsid w:val="00703514"/>
    <w:rsid w:val="00721D56"/>
    <w:rsid w:val="007B0897"/>
    <w:rsid w:val="007D3F76"/>
    <w:rsid w:val="00826D5D"/>
    <w:rsid w:val="00842206"/>
    <w:rsid w:val="00872AFE"/>
    <w:rsid w:val="00874922"/>
    <w:rsid w:val="0090432A"/>
    <w:rsid w:val="00971BA7"/>
    <w:rsid w:val="00A15B95"/>
    <w:rsid w:val="00A177AA"/>
    <w:rsid w:val="00A737A6"/>
    <w:rsid w:val="00AB347C"/>
    <w:rsid w:val="00AE757D"/>
    <w:rsid w:val="00B26AE4"/>
    <w:rsid w:val="00B30CE8"/>
    <w:rsid w:val="00B526C3"/>
    <w:rsid w:val="00B53398"/>
    <w:rsid w:val="00B915A1"/>
    <w:rsid w:val="00C61F8B"/>
    <w:rsid w:val="00C943E2"/>
    <w:rsid w:val="00CC51C4"/>
    <w:rsid w:val="00CF21F9"/>
    <w:rsid w:val="00CF7419"/>
    <w:rsid w:val="00DE650F"/>
    <w:rsid w:val="00DF7D3C"/>
    <w:rsid w:val="00EC653D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Chądzyński Konrad</cp:lastModifiedBy>
  <cp:revision>11</cp:revision>
  <dcterms:created xsi:type="dcterms:W3CDTF">2018-12-17T14:32:00Z</dcterms:created>
  <dcterms:modified xsi:type="dcterms:W3CDTF">2020-03-20T09:49:00Z</dcterms:modified>
</cp:coreProperties>
</file>