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EC" w:rsidRDefault="00DD3BEC" w:rsidP="00DD3BEC">
      <w:pPr>
        <w:ind w:left="4248" w:firstLine="708"/>
        <w:jc w:val="center"/>
        <w:rPr>
          <w:i/>
        </w:rPr>
      </w:pPr>
      <w:r>
        <w:rPr>
          <w:i/>
        </w:rPr>
        <w:t>……………………………….</w:t>
      </w:r>
      <w:r w:rsidR="00B86CCD" w:rsidRPr="00DD3BEC">
        <w:rPr>
          <w:i/>
        </w:rPr>
        <w:t xml:space="preserve">                                                                                                                               </w:t>
      </w:r>
      <w:r>
        <w:rPr>
          <w:i/>
        </w:rPr>
        <w:t xml:space="preserve">    </w:t>
      </w:r>
      <w:r w:rsidR="00B86CCD" w:rsidRPr="00DD3BEC">
        <w:rPr>
          <w:i/>
        </w:rPr>
        <w:t xml:space="preserve">  </w:t>
      </w:r>
    </w:p>
    <w:p w:rsidR="00B86CCD" w:rsidRPr="00DD3BEC" w:rsidRDefault="00B86CCD" w:rsidP="00DD3BEC">
      <w:pPr>
        <w:ind w:left="4248" w:firstLine="708"/>
        <w:jc w:val="center"/>
        <w:rPr>
          <w:i/>
          <w:sz w:val="16"/>
          <w:szCs w:val="16"/>
        </w:rPr>
      </w:pPr>
      <w:r w:rsidRPr="00DD3BEC">
        <w:rPr>
          <w:i/>
          <w:sz w:val="16"/>
          <w:szCs w:val="16"/>
        </w:rPr>
        <w:t>(miejscowość, dzień, miesiąc, rok)</w:t>
      </w:r>
    </w:p>
    <w:p w:rsidR="00B86CCD" w:rsidRDefault="00B86CCD" w:rsidP="00B86CCD">
      <w:pPr>
        <w:jc w:val="center"/>
        <w:rPr>
          <w:i/>
        </w:rPr>
      </w:pPr>
    </w:p>
    <w:p w:rsidR="00641BD9" w:rsidRDefault="00641BD9" w:rsidP="00B86CCD">
      <w:pPr>
        <w:jc w:val="center"/>
        <w:rPr>
          <w:i/>
        </w:rPr>
      </w:pPr>
    </w:p>
    <w:p w:rsidR="00641BD9" w:rsidRPr="00DD3BEC" w:rsidRDefault="00641BD9" w:rsidP="00B86CCD">
      <w:pPr>
        <w:jc w:val="center"/>
        <w:rPr>
          <w:i/>
        </w:rPr>
      </w:pPr>
    </w:p>
    <w:p w:rsidR="00B86CCD" w:rsidRPr="00DD3BEC" w:rsidRDefault="00B86CCD" w:rsidP="00B86CCD">
      <w:pPr>
        <w:pStyle w:val="Tytu"/>
        <w:pBdr>
          <w:top w:val="double" w:sz="4" w:space="5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2"/>
          <w:szCs w:val="22"/>
        </w:rPr>
      </w:pPr>
      <w:r w:rsidRPr="00DD3BEC">
        <w:rPr>
          <w:rFonts w:ascii="Times New Roman" w:hAnsi="Times New Roman"/>
          <w:sz w:val="22"/>
          <w:szCs w:val="22"/>
        </w:rPr>
        <w:t xml:space="preserve">PROPOZYCJA CENOWA NA </w:t>
      </w:r>
    </w:p>
    <w:p w:rsidR="00B86CCD" w:rsidRPr="00DD3BEC" w:rsidRDefault="00B86CCD" w:rsidP="00B86CCD">
      <w:pPr>
        <w:spacing w:line="320" w:lineRule="exact"/>
        <w:jc w:val="center"/>
        <w:rPr>
          <w:b/>
          <w:bCs/>
          <w:sz w:val="22"/>
          <w:szCs w:val="22"/>
        </w:rPr>
      </w:pPr>
    </w:p>
    <w:p w:rsidR="004E786A" w:rsidRDefault="00DD3BEC" w:rsidP="00DD3BEC">
      <w:pPr>
        <w:jc w:val="center"/>
        <w:rPr>
          <w:sz w:val="22"/>
          <w:szCs w:val="22"/>
        </w:rPr>
      </w:pPr>
      <w:r w:rsidRPr="00DD3BEC">
        <w:rPr>
          <w:rFonts w:eastAsia="Calibri"/>
          <w:sz w:val="22"/>
          <w:szCs w:val="22"/>
        </w:rPr>
        <w:t>„P</w:t>
      </w:r>
      <w:r w:rsidRPr="00DD3BEC">
        <w:rPr>
          <w:sz w:val="22"/>
          <w:szCs w:val="22"/>
        </w:rPr>
        <w:t xml:space="preserve">rzygotowanie do druku materiałów szkoleniowych, certyfikatów szkoleniowych, publikacji nt. informacji przestrzennej oraz wydruk i dystrybucja materiałów szkoleniowych, </w:t>
      </w:r>
    </w:p>
    <w:p w:rsidR="00DD3BEC" w:rsidRPr="00DD3BEC" w:rsidRDefault="00DD3BEC" w:rsidP="00DD3BEC">
      <w:pPr>
        <w:jc w:val="center"/>
        <w:rPr>
          <w:sz w:val="22"/>
          <w:szCs w:val="22"/>
        </w:rPr>
      </w:pPr>
      <w:r w:rsidRPr="00DD3BEC">
        <w:rPr>
          <w:sz w:val="22"/>
          <w:szCs w:val="22"/>
        </w:rPr>
        <w:t xml:space="preserve">certyfikatów </w:t>
      </w:r>
      <w:r w:rsidR="007F691F">
        <w:rPr>
          <w:sz w:val="22"/>
          <w:szCs w:val="22"/>
        </w:rPr>
        <w:t xml:space="preserve">szkoleniowych </w:t>
      </w:r>
      <w:r w:rsidRPr="00DD3BEC">
        <w:rPr>
          <w:sz w:val="22"/>
          <w:szCs w:val="22"/>
        </w:rPr>
        <w:t>oraz publikacji</w:t>
      </w:r>
      <w:r w:rsidRPr="00DD3BEC">
        <w:rPr>
          <w:rFonts w:eastAsia="Calibri"/>
          <w:sz w:val="22"/>
          <w:szCs w:val="22"/>
        </w:rPr>
        <w:t>”</w:t>
      </w:r>
      <w:r w:rsidRPr="00DD3BEC" w:rsidDel="00DA4632">
        <w:rPr>
          <w:sz w:val="22"/>
          <w:szCs w:val="22"/>
        </w:rPr>
        <w:t xml:space="preserve"> </w:t>
      </w:r>
    </w:p>
    <w:p w:rsidR="00DD3BEC" w:rsidRDefault="00DD3BEC" w:rsidP="00B86CCD">
      <w:pPr>
        <w:spacing w:line="320" w:lineRule="exact"/>
        <w:rPr>
          <w:b/>
          <w:sz w:val="22"/>
          <w:szCs w:val="22"/>
        </w:rPr>
      </w:pPr>
    </w:p>
    <w:p w:rsidR="00B86CCD" w:rsidRPr="00DD3BEC" w:rsidRDefault="00B86CCD" w:rsidP="00B86CCD">
      <w:pPr>
        <w:spacing w:line="320" w:lineRule="exact"/>
        <w:rPr>
          <w:sz w:val="22"/>
          <w:szCs w:val="22"/>
        </w:rPr>
      </w:pPr>
      <w:r w:rsidRPr="00DD3BEC">
        <w:rPr>
          <w:b/>
          <w:sz w:val="22"/>
          <w:szCs w:val="22"/>
        </w:rPr>
        <w:t>Nazwa i adres Wykonawcy:</w:t>
      </w:r>
      <w:r w:rsidRPr="00DD3BEC">
        <w:rPr>
          <w:sz w:val="22"/>
          <w:szCs w:val="22"/>
        </w:rPr>
        <w:t>…………………………………………………………………</w:t>
      </w:r>
    </w:p>
    <w:p w:rsidR="00B86CCD" w:rsidRPr="00DD3BEC" w:rsidRDefault="00B86CCD" w:rsidP="00B86CCD">
      <w:pPr>
        <w:spacing w:line="320" w:lineRule="exact"/>
        <w:rPr>
          <w:sz w:val="22"/>
          <w:szCs w:val="22"/>
        </w:rPr>
      </w:pPr>
      <w:r w:rsidRPr="00DD3BEC">
        <w:rPr>
          <w:b/>
          <w:sz w:val="22"/>
          <w:szCs w:val="22"/>
        </w:rPr>
        <w:t>e-mail</w:t>
      </w:r>
      <w:r w:rsidRPr="00DD3BEC">
        <w:rPr>
          <w:sz w:val="22"/>
          <w:szCs w:val="22"/>
        </w:rPr>
        <w:t xml:space="preserve">:…………………………………….... </w:t>
      </w:r>
      <w:r w:rsidRPr="00DD3BEC">
        <w:rPr>
          <w:b/>
          <w:sz w:val="22"/>
          <w:szCs w:val="22"/>
        </w:rPr>
        <w:t>nr telefonu</w:t>
      </w:r>
      <w:r w:rsidRPr="00DD3BEC">
        <w:rPr>
          <w:sz w:val="22"/>
          <w:szCs w:val="22"/>
        </w:rPr>
        <w:t>……………………………………</w:t>
      </w:r>
    </w:p>
    <w:p w:rsidR="00B86CCD" w:rsidRDefault="00B86CCD" w:rsidP="00B86CCD">
      <w:pPr>
        <w:spacing w:line="320" w:lineRule="exact"/>
        <w:jc w:val="both"/>
        <w:rPr>
          <w:b/>
          <w:sz w:val="22"/>
          <w:szCs w:val="22"/>
        </w:rPr>
      </w:pPr>
    </w:p>
    <w:p w:rsidR="005B30B7" w:rsidRPr="00DD3BEC" w:rsidRDefault="005B30B7" w:rsidP="00B86CCD">
      <w:pPr>
        <w:spacing w:line="320" w:lineRule="exact"/>
        <w:jc w:val="both"/>
        <w:rPr>
          <w:b/>
          <w:sz w:val="22"/>
          <w:szCs w:val="22"/>
        </w:rPr>
      </w:pPr>
    </w:p>
    <w:p w:rsidR="00B86CCD" w:rsidRPr="00DD3BEC" w:rsidRDefault="00B86CCD" w:rsidP="004C3BD6">
      <w:pPr>
        <w:ind w:left="284" w:hanging="284"/>
        <w:jc w:val="both"/>
        <w:rPr>
          <w:rFonts w:eastAsia="Calibri"/>
          <w:b/>
          <w:color w:val="365F91"/>
          <w:sz w:val="22"/>
          <w:szCs w:val="22"/>
          <w:lang w:eastAsia="en-US"/>
        </w:rPr>
      </w:pPr>
      <w:r w:rsidRPr="00DD3BEC">
        <w:rPr>
          <w:b/>
          <w:sz w:val="22"/>
          <w:szCs w:val="22"/>
        </w:rPr>
        <w:t xml:space="preserve">1. </w:t>
      </w:r>
      <w:r w:rsidRPr="005B30B7">
        <w:rPr>
          <w:sz w:val="22"/>
          <w:szCs w:val="22"/>
        </w:rPr>
        <w:t xml:space="preserve">Szacunkowy </w:t>
      </w:r>
      <w:r w:rsidR="00595ADD" w:rsidRPr="005B30B7">
        <w:rPr>
          <w:sz w:val="22"/>
          <w:szCs w:val="22"/>
        </w:rPr>
        <w:t xml:space="preserve">łączny </w:t>
      </w:r>
      <w:r w:rsidRPr="005B30B7">
        <w:rPr>
          <w:sz w:val="22"/>
          <w:szCs w:val="22"/>
        </w:rPr>
        <w:t>koszt usługi</w:t>
      </w:r>
      <w:r w:rsidRPr="00DD3BEC">
        <w:rPr>
          <w:b/>
          <w:sz w:val="22"/>
          <w:szCs w:val="22"/>
        </w:rPr>
        <w:t xml:space="preserve"> </w:t>
      </w:r>
      <w:r w:rsidRPr="00DD3BEC">
        <w:rPr>
          <w:sz w:val="22"/>
          <w:szCs w:val="22"/>
        </w:rPr>
        <w:t xml:space="preserve">polegającej na </w:t>
      </w:r>
      <w:r w:rsidR="00BF3694" w:rsidRPr="005B30B7">
        <w:rPr>
          <w:i/>
          <w:sz w:val="22"/>
          <w:szCs w:val="22"/>
        </w:rPr>
        <w:t>przygotowaniu do druku materiałów szkoleniowych, certyfikatów szkoleniowych oraz publikacji nt. informacji przestrzennej</w:t>
      </w:r>
    </w:p>
    <w:p w:rsidR="00B86CCD" w:rsidRPr="00DD3BEC" w:rsidRDefault="00B86CCD" w:rsidP="00B86CCD">
      <w:pPr>
        <w:spacing w:line="320" w:lineRule="exact"/>
        <w:ind w:left="284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 xml:space="preserve">cena netto: </w:t>
      </w:r>
      <w:r w:rsidRPr="00DD3BEC">
        <w:rPr>
          <w:sz w:val="22"/>
          <w:szCs w:val="22"/>
        </w:rPr>
        <w:t>……………......zł, (słownie: ……..………..……...….................................złotych)</w:t>
      </w:r>
    </w:p>
    <w:p w:rsidR="00B86CCD" w:rsidRPr="00DD3BEC" w:rsidRDefault="00B86CCD" w:rsidP="00B86CCD">
      <w:pPr>
        <w:spacing w:line="320" w:lineRule="exact"/>
        <w:ind w:left="284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>podatek VAT:</w:t>
      </w:r>
      <w:r w:rsidRPr="00DD3BEC">
        <w:rPr>
          <w:sz w:val="22"/>
          <w:szCs w:val="22"/>
        </w:rPr>
        <w:t xml:space="preserve"> .....................zł, (słownie: ....................................................................   złotych)</w:t>
      </w:r>
    </w:p>
    <w:p w:rsidR="00B86CCD" w:rsidRPr="00DD3BEC" w:rsidRDefault="00B86CCD" w:rsidP="00B86CCD">
      <w:pPr>
        <w:tabs>
          <w:tab w:val="num" w:pos="1140"/>
        </w:tabs>
        <w:spacing w:line="320" w:lineRule="exact"/>
        <w:ind w:left="1140" w:hanging="856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 xml:space="preserve">cena brutto: </w:t>
      </w:r>
      <w:r w:rsidRPr="00DD3BEC">
        <w:rPr>
          <w:sz w:val="22"/>
          <w:szCs w:val="22"/>
        </w:rPr>
        <w:t>……………….zł, (słownie: ...........................................................</w:t>
      </w:r>
      <w:r w:rsidR="00116BAE" w:rsidRPr="00DD3BEC">
        <w:rPr>
          <w:sz w:val="22"/>
          <w:szCs w:val="22"/>
        </w:rPr>
        <w:t>.</w:t>
      </w:r>
      <w:r w:rsidRPr="00DD3BEC">
        <w:rPr>
          <w:sz w:val="22"/>
          <w:szCs w:val="22"/>
        </w:rPr>
        <w:t>...........złotych)</w:t>
      </w:r>
    </w:p>
    <w:p w:rsidR="00116BAE" w:rsidRPr="00DD3BEC" w:rsidRDefault="00116BAE" w:rsidP="00116BAE">
      <w:pPr>
        <w:spacing w:line="360" w:lineRule="auto"/>
        <w:jc w:val="both"/>
        <w:rPr>
          <w:b/>
          <w:sz w:val="22"/>
          <w:szCs w:val="22"/>
        </w:rPr>
      </w:pPr>
    </w:p>
    <w:p w:rsidR="00116BAE" w:rsidRPr="005B30B7" w:rsidRDefault="00116BAE" w:rsidP="004C3BD6">
      <w:pPr>
        <w:ind w:left="284" w:hanging="284"/>
        <w:jc w:val="both"/>
        <w:rPr>
          <w:rFonts w:eastAsia="Calibri"/>
          <w:b/>
          <w:i/>
          <w:color w:val="365F91"/>
          <w:sz w:val="22"/>
          <w:szCs w:val="22"/>
          <w:lang w:eastAsia="en-US"/>
        </w:rPr>
      </w:pPr>
      <w:r w:rsidRPr="00DD3BEC">
        <w:rPr>
          <w:b/>
          <w:sz w:val="22"/>
          <w:szCs w:val="22"/>
        </w:rPr>
        <w:t xml:space="preserve">2. </w:t>
      </w:r>
      <w:r w:rsidRPr="005B30B7">
        <w:rPr>
          <w:sz w:val="22"/>
          <w:szCs w:val="22"/>
        </w:rPr>
        <w:t xml:space="preserve">Szacunkowy </w:t>
      </w:r>
      <w:r w:rsidR="00595ADD" w:rsidRPr="005B30B7">
        <w:rPr>
          <w:sz w:val="22"/>
          <w:szCs w:val="22"/>
        </w:rPr>
        <w:t xml:space="preserve">łączny </w:t>
      </w:r>
      <w:r w:rsidRPr="005B30B7">
        <w:rPr>
          <w:sz w:val="22"/>
          <w:szCs w:val="22"/>
        </w:rPr>
        <w:t>koszt usługi</w:t>
      </w:r>
      <w:r w:rsidRPr="00DD3BEC">
        <w:rPr>
          <w:b/>
          <w:sz w:val="22"/>
          <w:szCs w:val="22"/>
        </w:rPr>
        <w:t xml:space="preserve"> </w:t>
      </w:r>
      <w:r w:rsidR="005B30B7" w:rsidRPr="005B30B7">
        <w:rPr>
          <w:sz w:val="22"/>
          <w:szCs w:val="22"/>
        </w:rPr>
        <w:t>polegającej na</w:t>
      </w:r>
      <w:r w:rsidR="005B30B7">
        <w:rPr>
          <w:b/>
          <w:sz w:val="22"/>
          <w:szCs w:val="22"/>
        </w:rPr>
        <w:t xml:space="preserve"> </w:t>
      </w:r>
      <w:r w:rsidR="005B30B7">
        <w:rPr>
          <w:i/>
          <w:sz w:val="22"/>
          <w:szCs w:val="22"/>
        </w:rPr>
        <w:t>wydruku i</w:t>
      </w:r>
      <w:r w:rsidR="005B30B7" w:rsidRPr="005B30B7">
        <w:rPr>
          <w:i/>
          <w:sz w:val="22"/>
          <w:szCs w:val="22"/>
        </w:rPr>
        <w:t xml:space="preserve"> oprawie </w:t>
      </w:r>
      <w:r w:rsidR="005B30B7">
        <w:rPr>
          <w:i/>
          <w:sz w:val="22"/>
          <w:szCs w:val="22"/>
        </w:rPr>
        <w:t>oraz</w:t>
      </w:r>
      <w:r w:rsidR="005B30B7" w:rsidRPr="005B30B7">
        <w:rPr>
          <w:i/>
          <w:sz w:val="22"/>
          <w:szCs w:val="22"/>
        </w:rPr>
        <w:t xml:space="preserve"> dostarczeniu materiałów szkoleniowych</w:t>
      </w:r>
      <w:r w:rsidR="004C3BD6" w:rsidRPr="004C3BD6">
        <w:rPr>
          <w:sz w:val="22"/>
          <w:szCs w:val="22"/>
        </w:rPr>
        <w:t xml:space="preserve"> </w:t>
      </w:r>
      <w:r w:rsidR="004C3BD6" w:rsidRPr="004C3BD6">
        <w:rPr>
          <w:i/>
          <w:sz w:val="22"/>
          <w:szCs w:val="22"/>
        </w:rPr>
        <w:t>do wskazanego pomieszczenia w siedzibie Zamawiającego</w:t>
      </w:r>
      <w:r w:rsidR="004C3BD6">
        <w:rPr>
          <w:i/>
          <w:sz w:val="22"/>
          <w:szCs w:val="22"/>
        </w:rPr>
        <w:t xml:space="preserve"> </w:t>
      </w:r>
    </w:p>
    <w:p w:rsidR="00116BAE" w:rsidRPr="00DD3BEC" w:rsidRDefault="00116BAE" w:rsidP="00116BAE">
      <w:pPr>
        <w:spacing w:line="320" w:lineRule="exact"/>
        <w:ind w:left="284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 xml:space="preserve">cena netto: </w:t>
      </w:r>
      <w:r w:rsidRPr="00DD3BEC">
        <w:rPr>
          <w:sz w:val="22"/>
          <w:szCs w:val="22"/>
        </w:rPr>
        <w:t>……………......zł, (słownie: ……..………..……...…..................................złotych)</w:t>
      </w:r>
    </w:p>
    <w:p w:rsidR="00116BAE" w:rsidRPr="00DD3BEC" w:rsidRDefault="00116BAE" w:rsidP="00116BAE">
      <w:pPr>
        <w:spacing w:line="320" w:lineRule="exact"/>
        <w:ind w:left="284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>podatek VAT:</w:t>
      </w:r>
      <w:r w:rsidRPr="00DD3BEC">
        <w:rPr>
          <w:sz w:val="22"/>
          <w:szCs w:val="22"/>
        </w:rPr>
        <w:t xml:space="preserve"> .....................zł, (słownie: .....................................................................   złotych)</w:t>
      </w:r>
    </w:p>
    <w:p w:rsidR="00116BAE" w:rsidRPr="00DD3BEC" w:rsidRDefault="00116BAE" w:rsidP="00116BAE">
      <w:pPr>
        <w:tabs>
          <w:tab w:val="num" w:pos="1140"/>
        </w:tabs>
        <w:spacing w:line="320" w:lineRule="exact"/>
        <w:ind w:left="1140" w:hanging="856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 xml:space="preserve">cena brutto: </w:t>
      </w:r>
      <w:r w:rsidRPr="00DD3BEC">
        <w:rPr>
          <w:sz w:val="22"/>
          <w:szCs w:val="22"/>
        </w:rPr>
        <w:t>……………….zł, (słownie: ........................................................................złotych)</w:t>
      </w:r>
    </w:p>
    <w:p w:rsidR="00116BAE" w:rsidRDefault="00116BAE" w:rsidP="00116BAE">
      <w:pPr>
        <w:spacing w:line="360" w:lineRule="auto"/>
        <w:jc w:val="both"/>
        <w:rPr>
          <w:b/>
          <w:sz w:val="22"/>
          <w:szCs w:val="22"/>
        </w:rPr>
      </w:pPr>
    </w:p>
    <w:p w:rsidR="005B30B7" w:rsidRPr="00DD3BEC" w:rsidRDefault="005B30B7" w:rsidP="004C3BD6">
      <w:pPr>
        <w:ind w:left="284" w:hanging="284"/>
        <w:jc w:val="both"/>
        <w:rPr>
          <w:rFonts w:eastAsia="Calibri"/>
          <w:b/>
          <w:i/>
          <w:color w:val="365F91"/>
          <w:sz w:val="22"/>
          <w:szCs w:val="22"/>
          <w:lang w:eastAsia="en-US"/>
        </w:rPr>
      </w:pPr>
      <w:r>
        <w:rPr>
          <w:b/>
          <w:sz w:val="22"/>
          <w:szCs w:val="22"/>
        </w:rPr>
        <w:t>3.</w:t>
      </w:r>
      <w:r w:rsidRPr="00DD3BEC">
        <w:rPr>
          <w:b/>
          <w:sz w:val="22"/>
          <w:szCs w:val="22"/>
        </w:rPr>
        <w:t xml:space="preserve"> </w:t>
      </w:r>
      <w:r w:rsidRPr="005B30B7">
        <w:rPr>
          <w:sz w:val="22"/>
          <w:szCs w:val="22"/>
        </w:rPr>
        <w:t>Szacunkowy łączny koszt usługi</w:t>
      </w:r>
      <w:r w:rsidRPr="00DD3BEC">
        <w:rPr>
          <w:b/>
          <w:sz w:val="22"/>
          <w:szCs w:val="22"/>
        </w:rPr>
        <w:t xml:space="preserve"> </w:t>
      </w:r>
      <w:r w:rsidRPr="005B30B7">
        <w:rPr>
          <w:sz w:val="22"/>
          <w:szCs w:val="22"/>
        </w:rPr>
        <w:t>polegającej na</w:t>
      </w:r>
      <w:r>
        <w:rPr>
          <w:b/>
          <w:sz w:val="22"/>
          <w:szCs w:val="22"/>
        </w:rPr>
        <w:t xml:space="preserve"> </w:t>
      </w:r>
      <w:r w:rsidRPr="004C3BD6">
        <w:rPr>
          <w:i/>
          <w:sz w:val="22"/>
          <w:szCs w:val="22"/>
        </w:rPr>
        <w:t xml:space="preserve">wydruku oraz dostarczeniu </w:t>
      </w:r>
      <w:r w:rsidR="004C3BD6">
        <w:rPr>
          <w:i/>
          <w:sz w:val="22"/>
          <w:szCs w:val="22"/>
        </w:rPr>
        <w:t xml:space="preserve">certyfikatów szkoleniowych </w:t>
      </w:r>
      <w:r w:rsidR="004C3BD6" w:rsidRPr="004C3BD6">
        <w:rPr>
          <w:i/>
          <w:sz w:val="22"/>
          <w:szCs w:val="22"/>
        </w:rPr>
        <w:t>do wskazanego pomieszczenia w siedzibie Zamawiającego</w:t>
      </w:r>
    </w:p>
    <w:p w:rsidR="005B30B7" w:rsidRPr="00DD3BEC" w:rsidRDefault="005B30B7" w:rsidP="005B30B7">
      <w:pPr>
        <w:spacing w:line="320" w:lineRule="exact"/>
        <w:ind w:left="284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 xml:space="preserve">cena netto: </w:t>
      </w:r>
      <w:r w:rsidRPr="00DD3BEC">
        <w:rPr>
          <w:sz w:val="22"/>
          <w:szCs w:val="22"/>
        </w:rPr>
        <w:t>……………......zł, (słownie: ……..………..……...….................................</w:t>
      </w:r>
      <w:r w:rsidR="004C3BD6">
        <w:rPr>
          <w:sz w:val="22"/>
          <w:szCs w:val="22"/>
        </w:rPr>
        <w:t xml:space="preserve"> </w:t>
      </w:r>
      <w:r w:rsidRPr="00DD3BEC">
        <w:rPr>
          <w:sz w:val="22"/>
          <w:szCs w:val="22"/>
        </w:rPr>
        <w:t>złotych)</w:t>
      </w:r>
    </w:p>
    <w:p w:rsidR="005B30B7" w:rsidRPr="00DD3BEC" w:rsidRDefault="005B30B7" w:rsidP="005B30B7">
      <w:pPr>
        <w:spacing w:line="320" w:lineRule="exact"/>
        <w:ind w:left="284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>podatek VAT:</w:t>
      </w:r>
      <w:r w:rsidRPr="00DD3BEC">
        <w:rPr>
          <w:sz w:val="22"/>
          <w:szCs w:val="22"/>
        </w:rPr>
        <w:t xml:space="preserve"> .....................zł, (słownie: .....................................................................   złotych)</w:t>
      </w:r>
    </w:p>
    <w:p w:rsidR="005B30B7" w:rsidRPr="00DD3BEC" w:rsidRDefault="005B30B7" w:rsidP="005B30B7">
      <w:pPr>
        <w:tabs>
          <w:tab w:val="num" w:pos="1140"/>
        </w:tabs>
        <w:spacing w:line="320" w:lineRule="exact"/>
        <w:ind w:left="1140" w:hanging="856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 xml:space="preserve">cena brutto: </w:t>
      </w:r>
      <w:r w:rsidRPr="00DD3BEC">
        <w:rPr>
          <w:sz w:val="22"/>
          <w:szCs w:val="22"/>
        </w:rPr>
        <w:t>……………….zł, (słownie: ........................................................................złotych)</w:t>
      </w:r>
    </w:p>
    <w:p w:rsidR="005B30B7" w:rsidRPr="00DD3BEC" w:rsidRDefault="005B30B7" w:rsidP="00116BAE">
      <w:pPr>
        <w:spacing w:line="360" w:lineRule="auto"/>
        <w:jc w:val="both"/>
        <w:rPr>
          <w:b/>
          <w:sz w:val="22"/>
          <w:szCs w:val="22"/>
        </w:rPr>
      </w:pPr>
    </w:p>
    <w:p w:rsidR="00116BAE" w:rsidRPr="004C3BD6" w:rsidRDefault="005B30B7" w:rsidP="004C3BD6">
      <w:pPr>
        <w:ind w:left="284" w:hanging="284"/>
        <w:jc w:val="both"/>
        <w:rPr>
          <w:rFonts w:eastAsia="Calibri"/>
          <w:b/>
          <w:i/>
          <w:color w:val="365F91"/>
          <w:sz w:val="22"/>
          <w:szCs w:val="22"/>
          <w:lang w:eastAsia="en-US"/>
        </w:rPr>
      </w:pPr>
      <w:r>
        <w:rPr>
          <w:b/>
          <w:sz w:val="22"/>
          <w:szCs w:val="22"/>
        </w:rPr>
        <w:t>4</w:t>
      </w:r>
      <w:r w:rsidR="00116BAE" w:rsidRPr="00DD3BEC">
        <w:rPr>
          <w:b/>
          <w:sz w:val="22"/>
          <w:szCs w:val="22"/>
        </w:rPr>
        <w:t xml:space="preserve">. </w:t>
      </w:r>
      <w:r w:rsidR="00116BAE" w:rsidRPr="004C3BD6">
        <w:rPr>
          <w:sz w:val="22"/>
          <w:szCs w:val="22"/>
        </w:rPr>
        <w:t xml:space="preserve">Szacunkowy </w:t>
      </w:r>
      <w:r w:rsidR="00595ADD" w:rsidRPr="004C3BD6">
        <w:rPr>
          <w:sz w:val="22"/>
          <w:szCs w:val="22"/>
        </w:rPr>
        <w:t xml:space="preserve">łączny </w:t>
      </w:r>
      <w:r w:rsidR="00116BAE" w:rsidRPr="004C3BD6">
        <w:rPr>
          <w:sz w:val="22"/>
          <w:szCs w:val="22"/>
        </w:rPr>
        <w:t>koszt usługi</w:t>
      </w:r>
      <w:r w:rsidR="00116BAE" w:rsidRPr="00DD3BEC">
        <w:rPr>
          <w:b/>
          <w:sz w:val="22"/>
          <w:szCs w:val="22"/>
        </w:rPr>
        <w:t xml:space="preserve"> </w:t>
      </w:r>
      <w:r w:rsidRPr="00891CE6">
        <w:rPr>
          <w:sz w:val="22"/>
          <w:szCs w:val="22"/>
        </w:rPr>
        <w:t>polega</w:t>
      </w:r>
      <w:r w:rsidR="004C3BD6">
        <w:rPr>
          <w:sz w:val="22"/>
          <w:szCs w:val="22"/>
        </w:rPr>
        <w:t>jącej na</w:t>
      </w:r>
      <w:r w:rsidRPr="00891CE6">
        <w:rPr>
          <w:sz w:val="22"/>
          <w:szCs w:val="22"/>
        </w:rPr>
        <w:t xml:space="preserve"> </w:t>
      </w:r>
      <w:r w:rsidRPr="004C3BD6">
        <w:rPr>
          <w:i/>
          <w:sz w:val="22"/>
          <w:szCs w:val="22"/>
        </w:rPr>
        <w:t xml:space="preserve">wydruku i oprawie oraz dostarczeniu </w:t>
      </w:r>
      <w:bookmarkStart w:id="0" w:name="_GoBack"/>
      <w:r w:rsidRPr="007F691F">
        <w:rPr>
          <w:i/>
          <w:sz w:val="22"/>
          <w:szCs w:val="22"/>
        </w:rPr>
        <w:t xml:space="preserve">publikacji </w:t>
      </w:r>
      <w:r w:rsidR="004C3BD6" w:rsidRPr="007F691F">
        <w:rPr>
          <w:i/>
          <w:sz w:val="22"/>
          <w:szCs w:val="22"/>
        </w:rPr>
        <w:t xml:space="preserve"> do</w:t>
      </w:r>
      <w:r w:rsidR="004C3BD6">
        <w:rPr>
          <w:sz w:val="22"/>
          <w:szCs w:val="22"/>
        </w:rPr>
        <w:t xml:space="preserve"> </w:t>
      </w:r>
      <w:bookmarkEnd w:id="0"/>
      <w:r w:rsidR="004C3BD6" w:rsidRPr="004C3BD6">
        <w:rPr>
          <w:i/>
          <w:sz w:val="22"/>
          <w:szCs w:val="22"/>
        </w:rPr>
        <w:t>wskazanego pomieszczenia w siedzibie Zamawiającego oraz do wskazanych jednostek administracji samorządowej</w:t>
      </w:r>
    </w:p>
    <w:p w:rsidR="00116BAE" w:rsidRPr="00DD3BEC" w:rsidRDefault="00116BAE" w:rsidP="00116BAE">
      <w:pPr>
        <w:spacing w:line="320" w:lineRule="exact"/>
        <w:ind w:left="284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 xml:space="preserve">cena netto: </w:t>
      </w:r>
      <w:r w:rsidRPr="00DD3BEC">
        <w:rPr>
          <w:sz w:val="22"/>
          <w:szCs w:val="22"/>
        </w:rPr>
        <w:t>……………......zł, (słownie: ……..………..……...….................................złotych)</w:t>
      </w:r>
    </w:p>
    <w:p w:rsidR="00116BAE" w:rsidRPr="00DD3BEC" w:rsidRDefault="00116BAE" w:rsidP="00116BAE">
      <w:pPr>
        <w:spacing w:line="320" w:lineRule="exact"/>
        <w:ind w:left="284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>podatek VAT:</w:t>
      </w:r>
      <w:r w:rsidRPr="00DD3BEC">
        <w:rPr>
          <w:sz w:val="22"/>
          <w:szCs w:val="22"/>
        </w:rPr>
        <w:t xml:space="preserve"> .....................zł, (słownie: ....................................................................   złotych)</w:t>
      </w:r>
    </w:p>
    <w:p w:rsidR="00116BAE" w:rsidRPr="00DD3BEC" w:rsidRDefault="00116BAE" w:rsidP="00116BAE">
      <w:pPr>
        <w:tabs>
          <w:tab w:val="num" w:pos="1140"/>
        </w:tabs>
        <w:spacing w:line="320" w:lineRule="exact"/>
        <w:ind w:left="1140" w:hanging="856"/>
        <w:jc w:val="both"/>
        <w:rPr>
          <w:sz w:val="22"/>
          <w:szCs w:val="22"/>
        </w:rPr>
      </w:pPr>
      <w:r w:rsidRPr="00DD3BEC">
        <w:rPr>
          <w:b/>
          <w:sz w:val="22"/>
          <w:szCs w:val="22"/>
        </w:rPr>
        <w:t xml:space="preserve">cena brutto: </w:t>
      </w:r>
      <w:r w:rsidRPr="00DD3BEC">
        <w:rPr>
          <w:sz w:val="22"/>
          <w:szCs w:val="22"/>
        </w:rPr>
        <w:t>……………….zł, (słownie: ......................................................................</w:t>
      </w:r>
      <w:r w:rsidR="004C3BD6">
        <w:rPr>
          <w:sz w:val="22"/>
          <w:szCs w:val="22"/>
        </w:rPr>
        <w:t xml:space="preserve"> </w:t>
      </w:r>
      <w:r w:rsidRPr="00DD3BEC">
        <w:rPr>
          <w:sz w:val="22"/>
          <w:szCs w:val="22"/>
        </w:rPr>
        <w:t>złotych)</w:t>
      </w:r>
    </w:p>
    <w:p w:rsidR="00116BAE" w:rsidRDefault="00116BAE" w:rsidP="00B86CCD">
      <w:pPr>
        <w:tabs>
          <w:tab w:val="num" w:pos="1140"/>
        </w:tabs>
        <w:spacing w:line="320" w:lineRule="exact"/>
        <w:ind w:left="1140" w:hanging="856"/>
        <w:jc w:val="both"/>
        <w:rPr>
          <w:sz w:val="22"/>
          <w:szCs w:val="22"/>
        </w:rPr>
      </w:pPr>
    </w:p>
    <w:p w:rsidR="00641BD9" w:rsidRDefault="00641BD9" w:rsidP="00B86CCD">
      <w:pPr>
        <w:tabs>
          <w:tab w:val="num" w:pos="1140"/>
        </w:tabs>
        <w:spacing w:line="320" w:lineRule="exact"/>
        <w:ind w:left="1140" w:hanging="856"/>
        <w:jc w:val="both"/>
        <w:rPr>
          <w:sz w:val="22"/>
          <w:szCs w:val="22"/>
        </w:rPr>
      </w:pPr>
    </w:p>
    <w:p w:rsidR="00641BD9" w:rsidRDefault="00641BD9" w:rsidP="00B86CCD">
      <w:pPr>
        <w:tabs>
          <w:tab w:val="num" w:pos="1140"/>
        </w:tabs>
        <w:spacing w:line="320" w:lineRule="exact"/>
        <w:ind w:left="1140" w:hanging="856"/>
        <w:jc w:val="both"/>
        <w:rPr>
          <w:sz w:val="22"/>
          <w:szCs w:val="22"/>
        </w:rPr>
      </w:pPr>
    </w:p>
    <w:p w:rsidR="00641BD9" w:rsidRPr="00DD3BEC" w:rsidRDefault="00641BD9" w:rsidP="00B86CCD">
      <w:pPr>
        <w:tabs>
          <w:tab w:val="num" w:pos="1140"/>
        </w:tabs>
        <w:spacing w:line="320" w:lineRule="exact"/>
        <w:ind w:left="1140" w:hanging="856"/>
        <w:jc w:val="both"/>
        <w:rPr>
          <w:sz w:val="22"/>
          <w:szCs w:val="22"/>
        </w:rPr>
      </w:pPr>
    </w:p>
    <w:p w:rsidR="00B86CCD" w:rsidRPr="00DD3BEC" w:rsidRDefault="005B30B7" w:rsidP="00641BD9">
      <w:pPr>
        <w:pStyle w:val="Akapitzlist"/>
        <w:widowControl/>
        <w:autoSpaceDE/>
        <w:adjustRightInd/>
        <w:spacing w:after="12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16BAE" w:rsidRPr="00DD3BEC">
        <w:rPr>
          <w:b/>
          <w:sz w:val="22"/>
          <w:szCs w:val="22"/>
        </w:rPr>
        <w:t xml:space="preserve">. </w:t>
      </w:r>
      <w:r w:rsidR="00B86CCD" w:rsidRPr="00DD3BEC">
        <w:rPr>
          <w:b/>
          <w:sz w:val="22"/>
          <w:szCs w:val="22"/>
        </w:rPr>
        <w:t>Dodatkowe uwagi i sugestie Wykonawcy:</w:t>
      </w:r>
    </w:p>
    <w:p w:rsidR="00B86CCD" w:rsidRPr="00DD3BEC" w:rsidRDefault="00B86CCD" w:rsidP="00641BD9">
      <w:pPr>
        <w:spacing w:line="360" w:lineRule="auto"/>
        <w:ind w:left="284"/>
        <w:jc w:val="both"/>
      </w:pPr>
      <w:r w:rsidRPr="00DD3BEC">
        <w:t>………………………………………………………………………………………………</w:t>
      </w:r>
    </w:p>
    <w:p w:rsidR="00B86CCD" w:rsidRPr="00DD3BEC" w:rsidRDefault="00B86CCD" w:rsidP="00641BD9">
      <w:pPr>
        <w:spacing w:line="360" w:lineRule="auto"/>
        <w:ind w:left="284"/>
        <w:jc w:val="both"/>
      </w:pPr>
      <w:r w:rsidRPr="00DD3BEC">
        <w:t>………………………………………………………………………………………………</w:t>
      </w:r>
    </w:p>
    <w:p w:rsidR="00641BD9" w:rsidRPr="00DD3BEC" w:rsidRDefault="00641BD9" w:rsidP="00641BD9">
      <w:pPr>
        <w:spacing w:line="360" w:lineRule="auto"/>
        <w:ind w:left="284"/>
        <w:jc w:val="both"/>
      </w:pPr>
      <w:r w:rsidRPr="00DD3BEC">
        <w:t>………………………………………………………………………………………………</w:t>
      </w:r>
    </w:p>
    <w:p w:rsidR="00641BD9" w:rsidRPr="00DD3BEC" w:rsidRDefault="00641BD9" w:rsidP="00641BD9">
      <w:pPr>
        <w:spacing w:line="360" w:lineRule="auto"/>
        <w:ind w:left="284"/>
        <w:jc w:val="both"/>
      </w:pPr>
      <w:r w:rsidRPr="00DD3BEC">
        <w:t>………………………………………………………………………………………………</w:t>
      </w:r>
    </w:p>
    <w:p w:rsidR="00B86CCD" w:rsidRPr="00DD3BEC" w:rsidRDefault="00B86CCD" w:rsidP="00B86CCD">
      <w:pPr>
        <w:pStyle w:val="Akapitzlist"/>
        <w:spacing w:after="120" w:line="320" w:lineRule="exact"/>
        <w:ind w:left="426"/>
        <w:jc w:val="both"/>
        <w:rPr>
          <w:sz w:val="22"/>
          <w:szCs w:val="22"/>
        </w:rPr>
      </w:pPr>
    </w:p>
    <w:p w:rsidR="00B86CCD" w:rsidRPr="00DD3BEC" w:rsidRDefault="00B86CCD" w:rsidP="00B86CCD">
      <w:pPr>
        <w:spacing w:line="360" w:lineRule="auto"/>
        <w:jc w:val="center"/>
        <w:rPr>
          <w:sz w:val="22"/>
          <w:szCs w:val="22"/>
        </w:rPr>
      </w:pPr>
      <w:r w:rsidRPr="00DD3BE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86CCD" w:rsidRPr="00DD3BEC" w:rsidRDefault="00B86CCD" w:rsidP="00B86CCD">
      <w:pPr>
        <w:spacing w:line="360" w:lineRule="auto"/>
        <w:jc w:val="center"/>
        <w:rPr>
          <w:sz w:val="22"/>
          <w:szCs w:val="22"/>
        </w:rPr>
      </w:pPr>
    </w:p>
    <w:p w:rsidR="00B86CCD" w:rsidRPr="00DD3BEC" w:rsidRDefault="00B86CCD" w:rsidP="00B86CCD">
      <w:pPr>
        <w:spacing w:line="360" w:lineRule="auto"/>
        <w:jc w:val="right"/>
        <w:rPr>
          <w:sz w:val="22"/>
          <w:szCs w:val="22"/>
        </w:rPr>
      </w:pPr>
      <w:r w:rsidRPr="00DD3BEC">
        <w:rPr>
          <w:sz w:val="22"/>
          <w:szCs w:val="22"/>
        </w:rPr>
        <w:t xml:space="preserve">………………………………                                                          </w:t>
      </w:r>
    </w:p>
    <w:p w:rsidR="00F95071" w:rsidRPr="00DD3BEC" w:rsidRDefault="00B86CCD" w:rsidP="00116BAE">
      <w:pPr>
        <w:spacing w:line="360" w:lineRule="auto"/>
        <w:ind w:left="6372" w:firstLine="708"/>
        <w:jc w:val="center"/>
      </w:pPr>
      <w:r w:rsidRPr="00DD3BEC">
        <w:rPr>
          <w:sz w:val="22"/>
          <w:szCs w:val="22"/>
        </w:rPr>
        <w:t>Podpis Wykonawcy</w:t>
      </w:r>
    </w:p>
    <w:sectPr w:rsidR="00F95071" w:rsidRPr="00DD3BEC" w:rsidSect="003B61CF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2F" w:rsidRDefault="0056152F">
      <w:r>
        <w:separator/>
      </w:r>
    </w:p>
  </w:endnote>
  <w:endnote w:type="continuationSeparator" w:id="0">
    <w:p w:rsidR="0056152F" w:rsidRDefault="0056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63527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82F25" w:rsidRDefault="00A82F25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A82F25" w:rsidRPr="00A82F25" w:rsidRDefault="00A82F25">
            <w:pPr>
              <w:pStyle w:val="Stopka"/>
              <w:jc w:val="right"/>
              <w:rPr>
                <w:sz w:val="18"/>
                <w:szCs w:val="18"/>
              </w:rPr>
            </w:pPr>
            <w:r w:rsidRPr="00A82F25">
              <w:rPr>
                <w:sz w:val="18"/>
                <w:szCs w:val="18"/>
              </w:rPr>
              <w:t xml:space="preserve">Strona </w:t>
            </w:r>
            <w:r w:rsidR="00CD409D" w:rsidRPr="00A82F25">
              <w:rPr>
                <w:b/>
                <w:sz w:val="18"/>
                <w:szCs w:val="18"/>
              </w:rPr>
              <w:fldChar w:fldCharType="begin"/>
            </w:r>
            <w:r w:rsidRPr="00A82F25">
              <w:rPr>
                <w:b/>
                <w:sz w:val="18"/>
                <w:szCs w:val="18"/>
              </w:rPr>
              <w:instrText>PAGE</w:instrText>
            </w:r>
            <w:r w:rsidR="00CD409D" w:rsidRPr="00A82F25">
              <w:rPr>
                <w:b/>
                <w:sz w:val="18"/>
                <w:szCs w:val="18"/>
              </w:rPr>
              <w:fldChar w:fldCharType="separate"/>
            </w:r>
            <w:r w:rsidR="007F691F">
              <w:rPr>
                <w:b/>
                <w:noProof/>
                <w:sz w:val="18"/>
                <w:szCs w:val="18"/>
              </w:rPr>
              <w:t>1</w:t>
            </w:r>
            <w:r w:rsidR="00CD409D" w:rsidRPr="00A82F25">
              <w:rPr>
                <w:b/>
                <w:sz w:val="18"/>
                <w:szCs w:val="18"/>
              </w:rPr>
              <w:fldChar w:fldCharType="end"/>
            </w:r>
            <w:r w:rsidRPr="00A82F25">
              <w:rPr>
                <w:sz w:val="18"/>
                <w:szCs w:val="18"/>
              </w:rPr>
              <w:t xml:space="preserve"> z </w:t>
            </w:r>
            <w:r w:rsidR="00CD409D" w:rsidRPr="00A82F25">
              <w:rPr>
                <w:b/>
                <w:sz w:val="18"/>
                <w:szCs w:val="18"/>
              </w:rPr>
              <w:fldChar w:fldCharType="begin"/>
            </w:r>
            <w:r w:rsidRPr="00A82F25">
              <w:rPr>
                <w:b/>
                <w:sz w:val="18"/>
                <w:szCs w:val="18"/>
              </w:rPr>
              <w:instrText>NUMPAGES</w:instrText>
            </w:r>
            <w:r w:rsidR="00CD409D" w:rsidRPr="00A82F25">
              <w:rPr>
                <w:b/>
                <w:sz w:val="18"/>
                <w:szCs w:val="18"/>
              </w:rPr>
              <w:fldChar w:fldCharType="separate"/>
            </w:r>
            <w:r w:rsidR="007F691F">
              <w:rPr>
                <w:b/>
                <w:noProof/>
                <w:sz w:val="18"/>
                <w:szCs w:val="18"/>
              </w:rPr>
              <w:t>2</w:t>
            </w:r>
            <w:r w:rsidR="00CD409D" w:rsidRPr="00A82F2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82F25" w:rsidRDefault="00A82F25" w:rsidP="000D13DB">
    <w:pPr>
      <w:pStyle w:val="Stopka"/>
      <w:jc w:val="right"/>
    </w:pPr>
    <w:r w:rsidRPr="00A82F25">
      <w:rPr>
        <w:noProof/>
      </w:rPr>
      <w:drawing>
        <wp:inline distT="0" distB="0" distL="0" distR="0">
          <wp:extent cx="5670550" cy="732290"/>
          <wp:effectExtent l="19050" t="0" r="6350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73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2F" w:rsidRDefault="0056152F">
      <w:r>
        <w:separator/>
      </w:r>
    </w:p>
  </w:footnote>
  <w:footnote w:type="continuationSeparator" w:id="0">
    <w:p w:rsidR="0056152F" w:rsidRDefault="0056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2" w:type="dxa"/>
      <w:jc w:val="center"/>
      <w:tblLayout w:type="fixed"/>
      <w:tblLook w:val="01E0" w:firstRow="1" w:lastRow="1" w:firstColumn="1" w:lastColumn="1" w:noHBand="0" w:noVBand="0"/>
    </w:tblPr>
    <w:tblGrid>
      <w:gridCol w:w="1278"/>
      <w:gridCol w:w="4657"/>
      <w:gridCol w:w="588"/>
      <w:gridCol w:w="1543"/>
      <w:gridCol w:w="1816"/>
    </w:tblGrid>
    <w:tr w:rsidR="00A82F25" w:rsidTr="00611454">
      <w:trPr>
        <w:trHeight w:val="1155"/>
        <w:jc w:val="center"/>
      </w:trPr>
      <w:tc>
        <w:tcPr>
          <w:tcW w:w="1278" w:type="dxa"/>
        </w:tcPr>
        <w:p w:rsidR="00A82F25" w:rsidRDefault="00A82F25" w:rsidP="00611454">
          <w:pPr>
            <w:pStyle w:val="Nagwek"/>
            <w:tabs>
              <w:tab w:val="clear" w:pos="9072"/>
              <w:tab w:val="right" w:pos="8820"/>
            </w:tabs>
            <w:spacing w:before="120"/>
          </w:pPr>
          <w:r>
            <w:rPr>
              <w:noProof/>
            </w:rPr>
            <w:drawing>
              <wp:inline distT="0" distB="0" distL="0" distR="0">
                <wp:extent cx="621030" cy="611505"/>
                <wp:effectExtent l="0" t="0" r="762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  <w:vAlign w:val="center"/>
        </w:tcPr>
        <w:p w:rsidR="00A82F25" w:rsidRPr="00611454" w:rsidRDefault="00A82F25" w:rsidP="00611454">
          <w:pPr>
            <w:pStyle w:val="Nagwek"/>
            <w:rPr>
              <w:i/>
              <w:sz w:val="18"/>
              <w:szCs w:val="18"/>
            </w:rPr>
          </w:pPr>
          <w:r w:rsidRPr="00611454">
            <w:rPr>
              <w:i/>
              <w:sz w:val="18"/>
              <w:szCs w:val="18"/>
            </w:rPr>
            <w:t>Podnoszenie kompetencji cyfrowych e-administracji – działania edukacyjno-szkoleniowe</w:t>
          </w:r>
        </w:p>
        <w:p w:rsidR="00A82F25" w:rsidRPr="00DE6085" w:rsidRDefault="00A82F25" w:rsidP="00611454">
          <w:pPr>
            <w:pStyle w:val="Nagwek"/>
            <w:rPr>
              <w:rFonts w:ascii="Arial" w:hAnsi="Arial" w:cs="Arial"/>
            </w:rPr>
          </w:pPr>
          <w:r w:rsidRPr="00611454">
            <w:rPr>
              <w:i/>
              <w:sz w:val="18"/>
              <w:szCs w:val="18"/>
            </w:rPr>
            <w:t>dla użytkowników infrastruktury informacji przestrzennej – etap II</w:t>
          </w:r>
        </w:p>
      </w:tc>
      <w:tc>
        <w:tcPr>
          <w:tcW w:w="588" w:type="dxa"/>
        </w:tcPr>
        <w:p w:rsidR="00A82F25" w:rsidRPr="00C930E3" w:rsidRDefault="00A82F25" w:rsidP="00611454">
          <w:pPr>
            <w:pStyle w:val="Nagwek"/>
            <w:tabs>
              <w:tab w:val="right" w:pos="1096"/>
            </w:tabs>
            <w:rPr>
              <w:i/>
              <w:color w:val="0000FF"/>
              <w:sz w:val="16"/>
              <w:szCs w:val="16"/>
            </w:rPr>
          </w:pPr>
        </w:p>
      </w:tc>
      <w:tc>
        <w:tcPr>
          <w:tcW w:w="1543" w:type="dxa"/>
        </w:tcPr>
        <w:p w:rsidR="00A82F25" w:rsidRPr="00710DA6" w:rsidRDefault="00A82F25" w:rsidP="00611454">
          <w:pPr>
            <w:pStyle w:val="Nagwek"/>
            <w:tabs>
              <w:tab w:val="right" w:pos="1096"/>
            </w:tabs>
            <w:spacing w:before="12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16" w:type="dxa"/>
        </w:tcPr>
        <w:p w:rsidR="00A82F25" w:rsidRPr="00710DA6" w:rsidRDefault="00A82F25" w:rsidP="00611454">
          <w:pPr>
            <w:pStyle w:val="Nagwek"/>
            <w:tabs>
              <w:tab w:val="right" w:pos="1096"/>
            </w:tabs>
            <w:spacing w:before="120" w:after="60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C930E3">
            <w:rPr>
              <w:noProof/>
              <w:sz w:val="16"/>
              <w:szCs w:val="16"/>
            </w:rPr>
            <w:drawing>
              <wp:inline distT="0" distB="0" distL="0" distR="0">
                <wp:extent cx="900183" cy="498764"/>
                <wp:effectExtent l="0" t="0" r="0" b="0"/>
                <wp:docPr id="3" name="Obraz 3" descr="GUg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Ug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779" cy="50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2F25" w:rsidRPr="00C930E3" w:rsidRDefault="00A82F25" w:rsidP="00611454">
          <w:pPr>
            <w:pStyle w:val="Nagwek"/>
            <w:tabs>
              <w:tab w:val="right" w:pos="1096"/>
            </w:tabs>
            <w:spacing w:before="120" w:after="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A82F25" w:rsidRPr="00C2196A" w:rsidRDefault="00DD3BEC" w:rsidP="00DD3BEC">
    <w:pPr>
      <w:shd w:val="clear" w:color="auto" w:fill="FFFFFF"/>
      <w:tabs>
        <w:tab w:val="left" w:pos="911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:rsidR="00A82F25" w:rsidRPr="00C2196A" w:rsidRDefault="00DD3BEC" w:rsidP="000444AA">
    <w:pPr>
      <w:shd w:val="clear" w:color="auto" w:fill="FFFFFF"/>
      <w:spacing w:line="360" w:lineRule="auto"/>
      <w:rPr>
        <w:b/>
      </w:rPr>
    </w:pPr>
    <w:r w:rsidRPr="001C2AE2">
      <w:rPr>
        <w:b/>
        <w:sz w:val="18"/>
        <w:szCs w:val="18"/>
      </w:rPr>
      <w:t>Znak sprawy: SWZ.2611.</w:t>
    </w:r>
    <w:r>
      <w:rPr>
        <w:b/>
        <w:sz w:val="18"/>
        <w:szCs w:val="18"/>
      </w:rPr>
      <w:t>7</w:t>
    </w:r>
    <w:r w:rsidRPr="001C2AE2">
      <w:rPr>
        <w:b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E78D3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D94B2F"/>
    <w:multiLevelType w:val="hybridMultilevel"/>
    <w:tmpl w:val="F112DCB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AA80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5535B"/>
    <w:multiLevelType w:val="hybridMultilevel"/>
    <w:tmpl w:val="7B889E7C"/>
    <w:lvl w:ilvl="0" w:tplc="48CE5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6056"/>
    <w:multiLevelType w:val="hybridMultilevel"/>
    <w:tmpl w:val="612EB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5A4"/>
    <w:multiLevelType w:val="hybridMultilevel"/>
    <w:tmpl w:val="2BCED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E4D0D"/>
    <w:multiLevelType w:val="hybridMultilevel"/>
    <w:tmpl w:val="0B86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777E"/>
    <w:multiLevelType w:val="hybridMultilevel"/>
    <w:tmpl w:val="2BE2E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7B93"/>
    <w:multiLevelType w:val="hybridMultilevel"/>
    <w:tmpl w:val="3508D00E"/>
    <w:lvl w:ilvl="0" w:tplc="64BCDD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5796F"/>
    <w:multiLevelType w:val="hybridMultilevel"/>
    <w:tmpl w:val="837CB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D6296"/>
    <w:multiLevelType w:val="hybridMultilevel"/>
    <w:tmpl w:val="D38AD3FC"/>
    <w:lvl w:ilvl="0" w:tplc="04150011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49337B2D"/>
    <w:multiLevelType w:val="hybridMultilevel"/>
    <w:tmpl w:val="4AD2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64F61"/>
    <w:multiLevelType w:val="hybridMultilevel"/>
    <w:tmpl w:val="769CD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D5F8E"/>
    <w:multiLevelType w:val="hybridMultilevel"/>
    <w:tmpl w:val="D4100EB2"/>
    <w:lvl w:ilvl="0" w:tplc="E39453B6">
      <w:start w:val="1"/>
      <w:numFmt w:val="decimal"/>
      <w:lvlText w:val="%1)"/>
      <w:lvlJc w:val="left"/>
      <w:pPr>
        <w:ind w:left="744" w:hanging="384"/>
      </w:pPr>
      <w:rPr>
        <w:rFonts w:hint="default"/>
        <w:sz w:val="22"/>
        <w:szCs w:val="22"/>
      </w:rPr>
    </w:lvl>
    <w:lvl w:ilvl="1" w:tplc="2E502F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279AD"/>
    <w:multiLevelType w:val="hybridMultilevel"/>
    <w:tmpl w:val="43E284B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D0DAC77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FD0838"/>
    <w:multiLevelType w:val="hybridMultilevel"/>
    <w:tmpl w:val="0DAA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91AA3"/>
    <w:multiLevelType w:val="hybridMultilevel"/>
    <w:tmpl w:val="C436C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3B34C0"/>
    <w:multiLevelType w:val="hybridMultilevel"/>
    <w:tmpl w:val="1B90C118"/>
    <w:lvl w:ilvl="0" w:tplc="E5FA5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1DC"/>
    <w:multiLevelType w:val="hybridMultilevel"/>
    <w:tmpl w:val="1B90C118"/>
    <w:lvl w:ilvl="0" w:tplc="E5FA5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2D9B"/>
    <w:multiLevelType w:val="hybridMultilevel"/>
    <w:tmpl w:val="A71C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52DBC"/>
    <w:multiLevelType w:val="hybridMultilevel"/>
    <w:tmpl w:val="9C4EF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1"/>
  </w:num>
  <w:num w:numId="5">
    <w:abstractNumId w:val="14"/>
  </w:num>
  <w:num w:numId="6">
    <w:abstractNumId w:val="11"/>
  </w:num>
  <w:num w:numId="7">
    <w:abstractNumId w:val="0"/>
  </w:num>
  <w:num w:numId="8">
    <w:abstractNumId w:val="18"/>
  </w:num>
  <w:num w:numId="9">
    <w:abstractNumId w:val="10"/>
  </w:num>
  <w:num w:numId="10">
    <w:abstractNumId w:val="16"/>
  </w:num>
  <w:num w:numId="11">
    <w:abstractNumId w:val="8"/>
  </w:num>
  <w:num w:numId="12">
    <w:abstractNumId w:val="22"/>
  </w:num>
  <w:num w:numId="13">
    <w:abstractNumId w:val="15"/>
  </w:num>
  <w:num w:numId="14">
    <w:abstractNumId w:val="20"/>
  </w:num>
  <w:num w:numId="15">
    <w:abstractNumId w:val="19"/>
  </w:num>
  <w:num w:numId="16">
    <w:abstractNumId w:val="6"/>
  </w:num>
  <w:num w:numId="17">
    <w:abstractNumId w:val="12"/>
  </w:num>
  <w:num w:numId="18">
    <w:abstractNumId w:val="7"/>
  </w:num>
  <w:num w:numId="19">
    <w:abstractNumId w:val="2"/>
  </w:num>
  <w:num w:numId="20">
    <w:abstractNumId w:val="3"/>
  </w:num>
  <w:num w:numId="21">
    <w:abstractNumId w:val="4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01FF2"/>
    <w:rsid w:val="000076A7"/>
    <w:rsid w:val="00020EF1"/>
    <w:rsid w:val="000252EF"/>
    <w:rsid w:val="00025EF0"/>
    <w:rsid w:val="00031FAD"/>
    <w:rsid w:val="000444AA"/>
    <w:rsid w:val="00050186"/>
    <w:rsid w:val="00055AA0"/>
    <w:rsid w:val="000A1F97"/>
    <w:rsid w:val="000C3165"/>
    <w:rsid w:val="000D13DB"/>
    <w:rsid w:val="000D7315"/>
    <w:rsid w:val="000D7392"/>
    <w:rsid w:val="000E1555"/>
    <w:rsid w:val="000E2DEE"/>
    <w:rsid w:val="000F2C2F"/>
    <w:rsid w:val="001022FC"/>
    <w:rsid w:val="00103FE0"/>
    <w:rsid w:val="00115DAF"/>
    <w:rsid w:val="001166C5"/>
    <w:rsid w:val="00116BAE"/>
    <w:rsid w:val="00137784"/>
    <w:rsid w:val="001447D8"/>
    <w:rsid w:val="00146467"/>
    <w:rsid w:val="00154E3B"/>
    <w:rsid w:val="00160C6E"/>
    <w:rsid w:val="00167AC0"/>
    <w:rsid w:val="00173A2C"/>
    <w:rsid w:val="00183BC3"/>
    <w:rsid w:val="00185BFA"/>
    <w:rsid w:val="00186201"/>
    <w:rsid w:val="00187CE7"/>
    <w:rsid w:val="0019448B"/>
    <w:rsid w:val="001974A4"/>
    <w:rsid w:val="001A2EC5"/>
    <w:rsid w:val="001A4CF7"/>
    <w:rsid w:val="001B7AC6"/>
    <w:rsid w:val="001F4A84"/>
    <w:rsid w:val="001F73B8"/>
    <w:rsid w:val="00202D64"/>
    <w:rsid w:val="002048C4"/>
    <w:rsid w:val="00206412"/>
    <w:rsid w:val="0022394A"/>
    <w:rsid w:val="00236BB1"/>
    <w:rsid w:val="0026230D"/>
    <w:rsid w:val="00274E00"/>
    <w:rsid w:val="002837FD"/>
    <w:rsid w:val="002A3802"/>
    <w:rsid w:val="002B6871"/>
    <w:rsid w:val="002C14A1"/>
    <w:rsid w:val="002C1CE1"/>
    <w:rsid w:val="002C6548"/>
    <w:rsid w:val="002D31CB"/>
    <w:rsid w:val="0030004A"/>
    <w:rsid w:val="00306C2E"/>
    <w:rsid w:val="0031388F"/>
    <w:rsid w:val="003272B3"/>
    <w:rsid w:val="00332A20"/>
    <w:rsid w:val="00335D25"/>
    <w:rsid w:val="00345314"/>
    <w:rsid w:val="0035230C"/>
    <w:rsid w:val="00357058"/>
    <w:rsid w:val="00363ACC"/>
    <w:rsid w:val="00367B9A"/>
    <w:rsid w:val="00375EAE"/>
    <w:rsid w:val="003828A7"/>
    <w:rsid w:val="00385661"/>
    <w:rsid w:val="00385957"/>
    <w:rsid w:val="003A7190"/>
    <w:rsid w:val="003A71D6"/>
    <w:rsid w:val="003B61CF"/>
    <w:rsid w:val="003E6A6D"/>
    <w:rsid w:val="00402877"/>
    <w:rsid w:val="004077F7"/>
    <w:rsid w:val="00420979"/>
    <w:rsid w:val="00421C8E"/>
    <w:rsid w:val="004268D6"/>
    <w:rsid w:val="00446822"/>
    <w:rsid w:val="00450B47"/>
    <w:rsid w:val="0046076E"/>
    <w:rsid w:val="00464239"/>
    <w:rsid w:val="00464F3B"/>
    <w:rsid w:val="00466082"/>
    <w:rsid w:val="004662EA"/>
    <w:rsid w:val="0047113C"/>
    <w:rsid w:val="00485110"/>
    <w:rsid w:val="004872B4"/>
    <w:rsid w:val="00492348"/>
    <w:rsid w:val="004A6D88"/>
    <w:rsid w:val="004B1ED2"/>
    <w:rsid w:val="004B2AF9"/>
    <w:rsid w:val="004B3BF3"/>
    <w:rsid w:val="004C3BD6"/>
    <w:rsid w:val="004C6882"/>
    <w:rsid w:val="004D403A"/>
    <w:rsid w:val="004E0585"/>
    <w:rsid w:val="004E786A"/>
    <w:rsid w:val="004F01E1"/>
    <w:rsid w:val="004F11D2"/>
    <w:rsid w:val="005057AB"/>
    <w:rsid w:val="005301FE"/>
    <w:rsid w:val="00555296"/>
    <w:rsid w:val="005576FD"/>
    <w:rsid w:val="0056152F"/>
    <w:rsid w:val="0056343B"/>
    <w:rsid w:val="00587EF8"/>
    <w:rsid w:val="005942A4"/>
    <w:rsid w:val="00595ADD"/>
    <w:rsid w:val="005B30B7"/>
    <w:rsid w:val="005B57EF"/>
    <w:rsid w:val="005C0408"/>
    <w:rsid w:val="005D06D3"/>
    <w:rsid w:val="005D5367"/>
    <w:rsid w:val="005F108A"/>
    <w:rsid w:val="00605963"/>
    <w:rsid w:val="00611454"/>
    <w:rsid w:val="00623B44"/>
    <w:rsid w:val="0062766B"/>
    <w:rsid w:val="0064065D"/>
    <w:rsid w:val="0064073F"/>
    <w:rsid w:val="00641BD9"/>
    <w:rsid w:val="00663789"/>
    <w:rsid w:val="0066475A"/>
    <w:rsid w:val="006677EE"/>
    <w:rsid w:val="00672D05"/>
    <w:rsid w:val="006741A2"/>
    <w:rsid w:val="0068799C"/>
    <w:rsid w:val="0069332F"/>
    <w:rsid w:val="006957E9"/>
    <w:rsid w:val="006A3D8A"/>
    <w:rsid w:val="006A4502"/>
    <w:rsid w:val="006B5484"/>
    <w:rsid w:val="006D7CFA"/>
    <w:rsid w:val="006E066E"/>
    <w:rsid w:val="006E074F"/>
    <w:rsid w:val="006E45FC"/>
    <w:rsid w:val="006E685B"/>
    <w:rsid w:val="0070203F"/>
    <w:rsid w:val="007126E8"/>
    <w:rsid w:val="00721141"/>
    <w:rsid w:val="00725EAD"/>
    <w:rsid w:val="0076036D"/>
    <w:rsid w:val="007635C7"/>
    <w:rsid w:val="00786A74"/>
    <w:rsid w:val="00791E5E"/>
    <w:rsid w:val="007A1C83"/>
    <w:rsid w:val="007A2791"/>
    <w:rsid w:val="007B16D0"/>
    <w:rsid w:val="007C07EF"/>
    <w:rsid w:val="007C33DD"/>
    <w:rsid w:val="007C6DD2"/>
    <w:rsid w:val="007D5F15"/>
    <w:rsid w:val="007D6F5C"/>
    <w:rsid w:val="007E53EA"/>
    <w:rsid w:val="007F26E8"/>
    <w:rsid w:val="007F691F"/>
    <w:rsid w:val="008315A7"/>
    <w:rsid w:val="00832370"/>
    <w:rsid w:val="0084123C"/>
    <w:rsid w:val="008412BE"/>
    <w:rsid w:val="0085059B"/>
    <w:rsid w:val="00854EA7"/>
    <w:rsid w:val="00854FC1"/>
    <w:rsid w:val="00857472"/>
    <w:rsid w:val="008634A1"/>
    <w:rsid w:val="00885BC2"/>
    <w:rsid w:val="008C0D36"/>
    <w:rsid w:val="008D1C03"/>
    <w:rsid w:val="008E51CF"/>
    <w:rsid w:val="008F18DA"/>
    <w:rsid w:val="008F6055"/>
    <w:rsid w:val="008F77DE"/>
    <w:rsid w:val="00907DA4"/>
    <w:rsid w:val="00917992"/>
    <w:rsid w:val="00922096"/>
    <w:rsid w:val="0092319C"/>
    <w:rsid w:val="009401E2"/>
    <w:rsid w:val="0096119F"/>
    <w:rsid w:val="00973931"/>
    <w:rsid w:val="00975811"/>
    <w:rsid w:val="0097635B"/>
    <w:rsid w:val="009829A4"/>
    <w:rsid w:val="00984852"/>
    <w:rsid w:val="0098706A"/>
    <w:rsid w:val="00990847"/>
    <w:rsid w:val="00995BCE"/>
    <w:rsid w:val="009A5193"/>
    <w:rsid w:val="009C5178"/>
    <w:rsid w:val="009D53A1"/>
    <w:rsid w:val="009E3D9E"/>
    <w:rsid w:val="009E4130"/>
    <w:rsid w:val="009E5BFB"/>
    <w:rsid w:val="009E67BA"/>
    <w:rsid w:val="009F1F88"/>
    <w:rsid w:val="009F4368"/>
    <w:rsid w:val="00A05EF3"/>
    <w:rsid w:val="00A1295D"/>
    <w:rsid w:val="00A17AD3"/>
    <w:rsid w:val="00A21DB5"/>
    <w:rsid w:val="00A32ADD"/>
    <w:rsid w:val="00A35722"/>
    <w:rsid w:val="00A361CF"/>
    <w:rsid w:val="00A51FEF"/>
    <w:rsid w:val="00A526F2"/>
    <w:rsid w:val="00A52983"/>
    <w:rsid w:val="00A67197"/>
    <w:rsid w:val="00A767FE"/>
    <w:rsid w:val="00A82F25"/>
    <w:rsid w:val="00A97968"/>
    <w:rsid w:val="00AA11E0"/>
    <w:rsid w:val="00AA2576"/>
    <w:rsid w:val="00AA5186"/>
    <w:rsid w:val="00AA6519"/>
    <w:rsid w:val="00AB2A55"/>
    <w:rsid w:val="00AB5577"/>
    <w:rsid w:val="00AC5C84"/>
    <w:rsid w:val="00AD45AB"/>
    <w:rsid w:val="00AD6F34"/>
    <w:rsid w:val="00AE4D00"/>
    <w:rsid w:val="00AF364A"/>
    <w:rsid w:val="00B035A6"/>
    <w:rsid w:val="00B05D70"/>
    <w:rsid w:val="00B2104D"/>
    <w:rsid w:val="00B3210F"/>
    <w:rsid w:val="00B36F02"/>
    <w:rsid w:val="00B4714D"/>
    <w:rsid w:val="00B51B6C"/>
    <w:rsid w:val="00B5581C"/>
    <w:rsid w:val="00B641E3"/>
    <w:rsid w:val="00B72C4A"/>
    <w:rsid w:val="00B74220"/>
    <w:rsid w:val="00B77418"/>
    <w:rsid w:val="00B86CCD"/>
    <w:rsid w:val="00B95187"/>
    <w:rsid w:val="00BA32E7"/>
    <w:rsid w:val="00BB662D"/>
    <w:rsid w:val="00BC2985"/>
    <w:rsid w:val="00BD0D88"/>
    <w:rsid w:val="00BD4336"/>
    <w:rsid w:val="00BE5C05"/>
    <w:rsid w:val="00BF158C"/>
    <w:rsid w:val="00BF3694"/>
    <w:rsid w:val="00BF5EF5"/>
    <w:rsid w:val="00C072B5"/>
    <w:rsid w:val="00C12194"/>
    <w:rsid w:val="00C136EC"/>
    <w:rsid w:val="00C15589"/>
    <w:rsid w:val="00C15644"/>
    <w:rsid w:val="00C20187"/>
    <w:rsid w:val="00C2056C"/>
    <w:rsid w:val="00C2196A"/>
    <w:rsid w:val="00C3453A"/>
    <w:rsid w:val="00C41052"/>
    <w:rsid w:val="00C55796"/>
    <w:rsid w:val="00C70362"/>
    <w:rsid w:val="00C806BC"/>
    <w:rsid w:val="00C90DEB"/>
    <w:rsid w:val="00CA2DDA"/>
    <w:rsid w:val="00CB3BCE"/>
    <w:rsid w:val="00CC651A"/>
    <w:rsid w:val="00CC7301"/>
    <w:rsid w:val="00CD409D"/>
    <w:rsid w:val="00CD6B04"/>
    <w:rsid w:val="00CE0847"/>
    <w:rsid w:val="00D00683"/>
    <w:rsid w:val="00D23EBA"/>
    <w:rsid w:val="00D31DC5"/>
    <w:rsid w:val="00D36C3D"/>
    <w:rsid w:val="00D54C33"/>
    <w:rsid w:val="00D92CBD"/>
    <w:rsid w:val="00D93D41"/>
    <w:rsid w:val="00D9723C"/>
    <w:rsid w:val="00DA2187"/>
    <w:rsid w:val="00DA3517"/>
    <w:rsid w:val="00DA483B"/>
    <w:rsid w:val="00DD1BA2"/>
    <w:rsid w:val="00DD3BEC"/>
    <w:rsid w:val="00DE62FC"/>
    <w:rsid w:val="00E012D7"/>
    <w:rsid w:val="00E04BB6"/>
    <w:rsid w:val="00E212F4"/>
    <w:rsid w:val="00E33194"/>
    <w:rsid w:val="00E446BA"/>
    <w:rsid w:val="00E50424"/>
    <w:rsid w:val="00E50F45"/>
    <w:rsid w:val="00E54E5E"/>
    <w:rsid w:val="00E60F52"/>
    <w:rsid w:val="00E64490"/>
    <w:rsid w:val="00E86EA4"/>
    <w:rsid w:val="00E90A2D"/>
    <w:rsid w:val="00E91933"/>
    <w:rsid w:val="00EA5154"/>
    <w:rsid w:val="00EB1DC9"/>
    <w:rsid w:val="00EC28C8"/>
    <w:rsid w:val="00ED003B"/>
    <w:rsid w:val="00ED10FE"/>
    <w:rsid w:val="00EF006D"/>
    <w:rsid w:val="00F03CDF"/>
    <w:rsid w:val="00F06488"/>
    <w:rsid w:val="00F14531"/>
    <w:rsid w:val="00F24F8B"/>
    <w:rsid w:val="00F3151F"/>
    <w:rsid w:val="00F31D2B"/>
    <w:rsid w:val="00F572CB"/>
    <w:rsid w:val="00F57D26"/>
    <w:rsid w:val="00F654D2"/>
    <w:rsid w:val="00F6589A"/>
    <w:rsid w:val="00F661F5"/>
    <w:rsid w:val="00F666C9"/>
    <w:rsid w:val="00F77E81"/>
    <w:rsid w:val="00F81DCF"/>
    <w:rsid w:val="00F875F6"/>
    <w:rsid w:val="00F95071"/>
    <w:rsid w:val="00FA2CC9"/>
    <w:rsid w:val="00FB0B16"/>
    <w:rsid w:val="00FB658D"/>
    <w:rsid w:val="00FD2279"/>
    <w:rsid w:val="00FD38AA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4293B9-D3B5-4C1F-84C0-2CBB7A61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paragraph" w:styleId="Akapitzlist">
    <w:name w:val="List Paragraph"/>
    <w:basedOn w:val="Normalny"/>
    <w:uiPriority w:val="34"/>
    <w:qFormat/>
    <w:rsid w:val="00885B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A2EC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2EC5"/>
    <w:pPr>
      <w:adjustRightInd/>
      <w:spacing w:before="34"/>
      <w:ind w:right="22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AE4D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173A2C"/>
  </w:style>
  <w:style w:type="character" w:customStyle="1" w:styleId="NagwekZnak">
    <w:name w:val="Nagłówek Znak"/>
    <w:basedOn w:val="Domylnaczcionkaakapitu"/>
    <w:link w:val="Nagwek"/>
    <w:rsid w:val="008E51CF"/>
  </w:style>
  <w:style w:type="character" w:customStyle="1" w:styleId="Znakiprzypiswdolnych">
    <w:name w:val="Znaki przypisów dolnych"/>
    <w:rsid w:val="00B951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95187"/>
    <w:pPr>
      <w:widowControl/>
      <w:suppressAutoHyphens/>
      <w:autoSpaceDE/>
      <w:autoSpaceDN/>
      <w:adjustRightInd/>
      <w:spacing w:after="200" w:line="276" w:lineRule="auto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187"/>
    <w:rPr>
      <w:lang w:eastAsia="ar-SA"/>
    </w:rPr>
  </w:style>
  <w:style w:type="character" w:styleId="Uwydatnienie">
    <w:name w:val="Emphasis"/>
    <w:basedOn w:val="Domylnaczcionkaakapitu"/>
    <w:uiPriority w:val="20"/>
    <w:qFormat/>
    <w:rsid w:val="0031388F"/>
    <w:rPr>
      <w:i/>
      <w:iCs/>
    </w:rPr>
  </w:style>
  <w:style w:type="character" w:customStyle="1" w:styleId="TytuZnak">
    <w:name w:val="Tytuł Znak"/>
    <w:basedOn w:val="Domylnaczcionkaakapitu"/>
    <w:link w:val="Tytu"/>
    <w:rsid w:val="00B86CCD"/>
    <w:rPr>
      <w:rFonts w:ascii="Arial" w:hAnsi="Arial"/>
      <w:b/>
      <w:kern w:val="28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Anna Strąk</dc:creator>
  <cp:lastModifiedBy>Piłat Renata</cp:lastModifiedBy>
  <cp:revision>7</cp:revision>
  <cp:lastPrinted>2020-04-22T10:35:00Z</cp:lastPrinted>
  <dcterms:created xsi:type="dcterms:W3CDTF">2020-03-27T13:58:00Z</dcterms:created>
  <dcterms:modified xsi:type="dcterms:W3CDTF">2020-04-22T11:00:00Z</dcterms:modified>
</cp:coreProperties>
</file>