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DF1F4A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2018</w:t>
      </w:r>
      <w:r w:rsidR="00D1678F">
        <w:rPr>
          <w:sz w:val="22"/>
          <w:szCs w:val="22"/>
        </w:rPr>
        <w:t xml:space="preserve"> r.</w:t>
      </w:r>
    </w:p>
    <w:p w:rsidR="00D1678F" w:rsidRPr="00120903" w:rsidRDefault="00D1678F" w:rsidP="00120903">
      <w:pPr>
        <w:jc w:val="right"/>
        <w:rPr>
          <w:i/>
        </w:rPr>
      </w:pPr>
      <w:r>
        <w:rPr>
          <w:i/>
        </w:rPr>
        <w:t>(miejscowość, dzień, miesiąc, rok)</w:t>
      </w:r>
    </w:p>
    <w:p w:rsidR="00DF1F4A" w:rsidRDefault="00DF1F4A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D1678F" w:rsidRDefault="00622E3A" w:rsidP="00622E3A">
      <w:pPr>
        <w:spacing w:line="276" w:lineRule="auto"/>
        <w:jc w:val="center"/>
        <w:rPr>
          <w:b/>
          <w:lang w:eastAsia="en-US"/>
        </w:rPr>
      </w:pPr>
      <w:r w:rsidRPr="001C0FFE">
        <w:rPr>
          <w:b/>
          <w:lang w:eastAsia="en-US"/>
        </w:rPr>
        <w:t xml:space="preserve">Opracowanie wykazu polskich nazw budowli z obszaru Europy Wschodniej </w:t>
      </w:r>
    </w:p>
    <w:p w:rsidR="00CA3D1B" w:rsidRDefault="00CA3D1B" w:rsidP="00622E3A">
      <w:pPr>
        <w:spacing w:line="276" w:lineRule="auto"/>
        <w:jc w:val="center"/>
        <w:rPr>
          <w:bCs/>
        </w:rPr>
      </w:pPr>
    </w:p>
    <w:p w:rsidR="00DF1F4A" w:rsidRPr="00622E3A" w:rsidRDefault="00DF1F4A" w:rsidP="00622E3A">
      <w:pPr>
        <w:spacing w:line="276" w:lineRule="auto"/>
        <w:jc w:val="center"/>
        <w:rPr>
          <w:bCs/>
        </w:rPr>
      </w:pPr>
    </w:p>
    <w:p w:rsidR="00D1678F" w:rsidRDefault="003C32DF" w:rsidP="00DF1F4A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>
        <w:rPr>
          <w:b/>
          <w:sz w:val="22"/>
          <w:szCs w:val="22"/>
        </w:rPr>
        <w:t>ykonawcy:………………………………………………………………………......</w:t>
      </w:r>
      <w:r w:rsidR="00622E3A">
        <w:rPr>
          <w:b/>
          <w:sz w:val="22"/>
          <w:szCs w:val="22"/>
        </w:rPr>
        <w:t>...</w:t>
      </w:r>
    </w:p>
    <w:p w:rsidR="00D1678F" w:rsidRDefault="00622E3A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tel. </w:t>
      </w:r>
      <w:r w:rsidR="00D1678F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 e-mail……………………………………………………….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CA3D1B" w:rsidRPr="0095165A" w:rsidRDefault="00CA3D1B" w:rsidP="00CA3D1B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Określamy wartość przedmiot zamówienia, zgodnie z opisem przedmiotu zamówienia</w:t>
      </w:r>
      <w:r>
        <w:rPr>
          <w:sz w:val="22"/>
          <w:szCs w:val="22"/>
        </w:rPr>
        <w:br/>
      </w:r>
      <w:r w:rsidRPr="00CA3D1B"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Pr="00CA3D1B">
        <w:rPr>
          <w:b/>
          <w:i/>
          <w:sz w:val="22"/>
          <w:szCs w:val="22"/>
        </w:rPr>
        <w:t xml:space="preserve">Opracowanie wykazu polskich nazw budowli z obszaru Europy Wschodniej, </w:t>
      </w:r>
      <w:r w:rsidRPr="00CA3D1B">
        <w:rPr>
          <w:b/>
          <w:sz w:val="22"/>
          <w:szCs w:val="22"/>
        </w:rPr>
        <w:t>dla Części nr</w:t>
      </w:r>
      <w:r>
        <w:rPr>
          <w:b/>
          <w:sz w:val="22"/>
          <w:szCs w:val="22"/>
        </w:rPr>
        <w:t xml:space="preserve"> </w:t>
      </w:r>
      <w:r w:rsidRPr="0095165A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 xml:space="preserve">, tj. </w:t>
      </w:r>
      <w:r w:rsidRPr="0095165A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  <w:vertAlign w:val="superscript"/>
        </w:rPr>
        <w:t>*</w:t>
      </w:r>
    </w:p>
    <w:p w:rsidR="00CA3D1B" w:rsidRDefault="00CA3D1B" w:rsidP="00CA3D1B">
      <w:pPr>
        <w:tabs>
          <w:tab w:val="num" w:pos="1440"/>
        </w:tabs>
        <w:autoSpaceDN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20903">
        <w:rPr>
          <w:sz w:val="22"/>
          <w:szCs w:val="22"/>
        </w:rPr>
        <w:t xml:space="preserve"> </w:t>
      </w:r>
      <w:r>
        <w:rPr>
          <w:sz w:val="22"/>
          <w:szCs w:val="22"/>
        </w:rPr>
        <w:t>na kwotę:</w:t>
      </w:r>
    </w:p>
    <w:p w:rsidR="00D1678F" w:rsidRDefault="00CA3D1B" w:rsidP="0098797A">
      <w:pPr>
        <w:autoSpaceDN w:val="0"/>
        <w:spacing w:line="360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 w:rsidR="0098797A">
        <w:rPr>
          <w:b/>
          <w:sz w:val="22"/>
          <w:szCs w:val="22"/>
        </w:rPr>
        <w:t>cena</w:t>
      </w:r>
      <w:r w:rsidR="00D1678F">
        <w:rPr>
          <w:b/>
          <w:sz w:val="22"/>
          <w:szCs w:val="22"/>
        </w:rPr>
        <w:t xml:space="preserve"> netto: </w:t>
      </w:r>
      <w:r w:rsidR="00D1678F">
        <w:rPr>
          <w:sz w:val="22"/>
          <w:szCs w:val="22"/>
        </w:rPr>
        <w:t>……………...</w:t>
      </w:r>
      <w:r w:rsidR="00DF1F4A">
        <w:rPr>
          <w:sz w:val="22"/>
          <w:szCs w:val="22"/>
        </w:rPr>
        <w:t>.</w:t>
      </w:r>
      <w:r w:rsidR="00D1678F">
        <w:rPr>
          <w:sz w:val="22"/>
          <w:szCs w:val="22"/>
        </w:rPr>
        <w:t>...zł, (słownie: ……..………..……...…...................</w:t>
      </w:r>
      <w:r w:rsidR="00DF1F4A">
        <w:rPr>
          <w:sz w:val="22"/>
          <w:szCs w:val="22"/>
        </w:rPr>
        <w:t>.....</w:t>
      </w:r>
      <w:r w:rsidR="00D1678F">
        <w:rPr>
          <w:sz w:val="22"/>
          <w:szCs w:val="22"/>
        </w:rPr>
        <w:t>.....złotych)</w:t>
      </w:r>
    </w:p>
    <w:p w:rsidR="00D1678F" w:rsidRDefault="00CA3D1B" w:rsidP="0098797A">
      <w:pPr>
        <w:autoSpaceDN w:val="0"/>
        <w:spacing w:line="360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 w:rsidR="00D1678F">
        <w:rPr>
          <w:b/>
          <w:sz w:val="22"/>
          <w:szCs w:val="22"/>
        </w:rPr>
        <w:t>podatek VAT:</w:t>
      </w:r>
      <w:r w:rsidR="00D1678F">
        <w:rPr>
          <w:sz w:val="22"/>
          <w:szCs w:val="22"/>
        </w:rPr>
        <w:t xml:space="preserve"> ..............</w:t>
      </w:r>
      <w:r w:rsidR="00DF1F4A">
        <w:rPr>
          <w:sz w:val="22"/>
          <w:szCs w:val="22"/>
        </w:rPr>
        <w:t>.</w:t>
      </w:r>
      <w:r w:rsidR="00D1678F">
        <w:rPr>
          <w:sz w:val="22"/>
          <w:szCs w:val="22"/>
        </w:rPr>
        <w:t>.....zł, (słownie: ................................................................ złotych)</w:t>
      </w:r>
    </w:p>
    <w:p w:rsidR="00D1678F" w:rsidRDefault="00CA3D1B" w:rsidP="00120903">
      <w:pPr>
        <w:tabs>
          <w:tab w:val="num" w:pos="1440"/>
        </w:tabs>
        <w:autoSpaceDN w:val="0"/>
        <w:spacing w:after="120" w:line="360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 w:rsidR="0098797A">
        <w:rPr>
          <w:b/>
          <w:sz w:val="22"/>
          <w:szCs w:val="22"/>
        </w:rPr>
        <w:t>cena</w:t>
      </w:r>
      <w:r w:rsidR="00D1678F">
        <w:rPr>
          <w:b/>
          <w:sz w:val="22"/>
          <w:szCs w:val="22"/>
        </w:rPr>
        <w:t xml:space="preserve"> brutto: </w:t>
      </w:r>
      <w:r w:rsidR="00D1678F">
        <w:rPr>
          <w:sz w:val="22"/>
          <w:szCs w:val="22"/>
        </w:rPr>
        <w:t>……………</w:t>
      </w:r>
      <w:r w:rsidR="00DF1F4A">
        <w:rPr>
          <w:sz w:val="22"/>
          <w:szCs w:val="22"/>
        </w:rPr>
        <w:t>….</w:t>
      </w:r>
      <w:r>
        <w:rPr>
          <w:sz w:val="22"/>
          <w:szCs w:val="22"/>
        </w:rPr>
        <w:t>.</w:t>
      </w:r>
      <w:r w:rsidR="00D1678F">
        <w:rPr>
          <w:sz w:val="22"/>
          <w:szCs w:val="22"/>
        </w:rPr>
        <w:t>zł, (słownie: ...............................................................</w:t>
      </w:r>
      <w:r w:rsidR="00DF1F4A">
        <w:rPr>
          <w:sz w:val="22"/>
          <w:szCs w:val="22"/>
        </w:rPr>
        <w:t>..</w:t>
      </w:r>
      <w:r w:rsidR="00D1678F">
        <w:rPr>
          <w:sz w:val="22"/>
          <w:szCs w:val="22"/>
        </w:rPr>
        <w:t>. złotych).</w:t>
      </w:r>
    </w:p>
    <w:p w:rsidR="00CA3D1B" w:rsidRDefault="00120903" w:rsidP="00120903">
      <w:pPr>
        <w:jc w:val="both"/>
      </w:pPr>
      <w:r>
        <w:rPr>
          <w:sz w:val="20"/>
          <w:szCs w:val="20"/>
        </w:rPr>
        <w:t xml:space="preserve">* </w:t>
      </w:r>
      <w:r w:rsidR="00CA3D1B" w:rsidRPr="00CA3D1B">
        <w:rPr>
          <w:sz w:val="20"/>
          <w:szCs w:val="20"/>
        </w:rPr>
        <w:t>Podział zamówienia na poszczególne części wraz z obszarem, którego dotyczy zawarty jest w Warunkach technicznych, stanowiących Zał. nr 1 do Badania Rynku</w:t>
      </w:r>
      <w:r w:rsidR="00CA3D1B">
        <w:t>.</w:t>
      </w:r>
    </w:p>
    <w:p w:rsidR="00CA3D1B" w:rsidRDefault="00CA3D1B" w:rsidP="00CA3D1B">
      <w:pPr>
        <w:autoSpaceDN w:val="0"/>
        <w:spacing w:line="360" w:lineRule="auto"/>
        <w:jc w:val="both"/>
        <w:rPr>
          <w:b/>
          <w:sz w:val="22"/>
          <w:szCs w:val="22"/>
        </w:rPr>
      </w:pPr>
    </w:p>
    <w:p w:rsidR="00CA3D1B" w:rsidRPr="00D1678F" w:rsidRDefault="00CA3D1B" w:rsidP="00CA3D1B">
      <w:pPr>
        <w:autoSpaceDN w:val="0"/>
        <w:spacing w:line="360" w:lineRule="auto"/>
        <w:jc w:val="both"/>
        <w:rPr>
          <w:b/>
          <w:sz w:val="22"/>
          <w:szCs w:val="22"/>
        </w:rPr>
      </w:pPr>
      <w:r w:rsidRPr="00D1678F">
        <w:rPr>
          <w:b/>
          <w:sz w:val="22"/>
          <w:szCs w:val="22"/>
        </w:rPr>
        <w:t>UWA</w:t>
      </w:r>
      <w:r>
        <w:rPr>
          <w:b/>
          <w:sz w:val="22"/>
          <w:szCs w:val="22"/>
        </w:rPr>
        <w:t>GA: W przypadku składania propozycji cenowej</w:t>
      </w:r>
      <w:r w:rsidRPr="00D1678F">
        <w:rPr>
          <w:b/>
          <w:sz w:val="22"/>
          <w:szCs w:val="22"/>
        </w:rPr>
        <w:t xml:space="preserve"> na więcej niż jedną część przedmiotu zamówieni</w:t>
      </w:r>
      <w:r>
        <w:rPr>
          <w:b/>
          <w:sz w:val="22"/>
          <w:szCs w:val="22"/>
        </w:rPr>
        <w:t>a należy wypełnić załącznik nr 2</w:t>
      </w:r>
      <w:r w:rsidRPr="00D1678F">
        <w:rPr>
          <w:b/>
          <w:sz w:val="22"/>
          <w:szCs w:val="22"/>
        </w:rPr>
        <w:t xml:space="preserve"> do Badania Rynku </w:t>
      </w:r>
      <w:r w:rsidRPr="00D1678F">
        <w:rPr>
          <w:b/>
          <w:sz w:val="22"/>
          <w:szCs w:val="22"/>
          <w:u w:val="single"/>
        </w:rPr>
        <w:t>dla każdej części osobno</w:t>
      </w:r>
      <w:r w:rsidRPr="00D1678F">
        <w:rPr>
          <w:b/>
          <w:sz w:val="22"/>
          <w:szCs w:val="22"/>
        </w:rPr>
        <w:t>.</w:t>
      </w:r>
    </w:p>
    <w:p w:rsidR="0098797A" w:rsidRDefault="0098797A" w:rsidP="003C32DF">
      <w:p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</w:p>
    <w:p w:rsidR="00D1678F" w:rsidRDefault="00D1678F" w:rsidP="00D1678F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Informacje</w:t>
      </w:r>
      <w:r w:rsidR="003576BC">
        <w:rPr>
          <w:sz w:val="22"/>
          <w:szCs w:val="22"/>
        </w:rPr>
        <w:t xml:space="preserve"> i opis wymagań, o których mowa w rozdziale</w:t>
      </w:r>
      <w:r>
        <w:rPr>
          <w:sz w:val="22"/>
          <w:szCs w:val="22"/>
        </w:rPr>
        <w:t xml:space="preserve"> 5 </w:t>
      </w:r>
      <w:r w:rsidR="003576BC">
        <w:rPr>
          <w:sz w:val="22"/>
          <w:szCs w:val="22"/>
        </w:rPr>
        <w:t>Badania Rynku (</w:t>
      </w:r>
      <w:r w:rsidR="003576BC">
        <w:rPr>
          <w:i/>
          <w:sz w:val="22"/>
          <w:szCs w:val="22"/>
        </w:rPr>
        <w:t>Informacje dodatkowe)</w:t>
      </w:r>
      <w:r>
        <w:rPr>
          <w:sz w:val="22"/>
          <w:szCs w:val="22"/>
        </w:rPr>
        <w:t>:</w:t>
      </w:r>
    </w:p>
    <w:p w:rsidR="00D1678F" w:rsidRDefault="00D1678F" w:rsidP="003576BC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CA127B">
        <w:t>.</w:t>
      </w:r>
      <w:r w:rsidR="003576BC">
        <w:t>…</w:t>
      </w:r>
      <w:r>
        <w:t>……………………………………………………………………………………………</w:t>
      </w:r>
      <w:r w:rsidR="00CA127B">
        <w:t>.</w:t>
      </w:r>
      <w:r>
        <w:t>………………………………………………………………………………………………</w:t>
      </w:r>
      <w:r w:rsidR="00CA127B">
        <w:t>.</w:t>
      </w:r>
      <w:r>
        <w:t>………………………………………………………………………………………………</w:t>
      </w:r>
      <w:r w:rsidR="00CA127B">
        <w:t>.</w:t>
      </w:r>
      <w:r>
        <w:t>……………</w:t>
      </w:r>
      <w:r w:rsidR="003576BC">
        <w:t>…………………………………………………………………………………</w:t>
      </w:r>
      <w:r w:rsidR="00CA127B">
        <w:t>.</w:t>
      </w:r>
      <w:r>
        <w:t>………………………………………………………………………………………………</w:t>
      </w:r>
      <w:r w:rsidR="00CA127B">
        <w:t>.</w:t>
      </w:r>
    </w:p>
    <w:p w:rsidR="00B2115D" w:rsidRDefault="00D1678F" w:rsidP="00D1678F">
      <w:pPr>
        <w:spacing w:line="360" w:lineRule="auto"/>
        <w:ind w:left="360"/>
        <w:jc w:val="both"/>
      </w:pPr>
      <w:r>
        <w:tab/>
      </w:r>
      <w:r>
        <w:tab/>
      </w:r>
      <w:r>
        <w:tab/>
      </w:r>
    </w:p>
    <w:p w:rsidR="0098797A" w:rsidRDefault="0098797A" w:rsidP="00D1678F">
      <w:pPr>
        <w:spacing w:line="360" w:lineRule="auto"/>
        <w:ind w:left="360"/>
        <w:jc w:val="both"/>
      </w:pPr>
    </w:p>
    <w:p w:rsidR="0098797A" w:rsidRDefault="0098797A" w:rsidP="0098797A">
      <w:pPr>
        <w:spacing w:line="360" w:lineRule="auto"/>
        <w:ind w:left="360"/>
        <w:jc w:val="right"/>
      </w:pPr>
      <w:r>
        <w:t>……………………</w:t>
      </w:r>
      <w:r w:rsidR="00CA127B">
        <w:t>....</w:t>
      </w:r>
    </w:p>
    <w:p w:rsidR="00CA127B" w:rsidRPr="00DF1F4A" w:rsidRDefault="00CA127B" w:rsidP="00CA127B">
      <w:pPr>
        <w:spacing w:line="360" w:lineRule="auto"/>
        <w:ind w:left="360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</w:t>
      </w:r>
      <w:r w:rsidR="00DF1F4A">
        <w:t xml:space="preserve">   </w:t>
      </w:r>
      <w:r>
        <w:t xml:space="preserve"> </w:t>
      </w:r>
      <w:r w:rsidRPr="00DF1F4A">
        <w:rPr>
          <w:sz w:val="22"/>
          <w:szCs w:val="22"/>
        </w:rPr>
        <w:t xml:space="preserve">Podpis </w:t>
      </w:r>
      <w:r w:rsidR="00DF1F4A" w:rsidRPr="00DF1F4A">
        <w:rPr>
          <w:sz w:val="22"/>
          <w:szCs w:val="22"/>
        </w:rPr>
        <w:t>Wykonawcy</w:t>
      </w:r>
    </w:p>
    <w:sectPr w:rsidR="00CA127B" w:rsidRPr="00DF1F4A" w:rsidSect="0098797A">
      <w:pgSz w:w="11906" w:h="16838"/>
      <w:pgMar w:top="709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D090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9759C"/>
    <w:multiLevelType w:val="hybridMultilevel"/>
    <w:tmpl w:val="AC7CAFA4"/>
    <w:lvl w:ilvl="0" w:tplc="BE4C24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120903"/>
    <w:rsid w:val="002645FF"/>
    <w:rsid w:val="00342293"/>
    <w:rsid w:val="003576BC"/>
    <w:rsid w:val="003C32DF"/>
    <w:rsid w:val="00483F54"/>
    <w:rsid w:val="00527117"/>
    <w:rsid w:val="0059624A"/>
    <w:rsid w:val="00622E3A"/>
    <w:rsid w:val="0081645D"/>
    <w:rsid w:val="00885501"/>
    <w:rsid w:val="0095165A"/>
    <w:rsid w:val="0098797A"/>
    <w:rsid w:val="00B2115D"/>
    <w:rsid w:val="00CA127B"/>
    <w:rsid w:val="00CA3D1B"/>
    <w:rsid w:val="00D1678F"/>
    <w:rsid w:val="00DF1F4A"/>
    <w:rsid w:val="00E56E37"/>
    <w:rsid w:val="00F46914"/>
    <w:rsid w:val="00F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character" w:styleId="Pogrubienie">
    <w:name w:val="Strong"/>
    <w:basedOn w:val="Domylnaczcionkaakapitu"/>
    <w:qFormat/>
    <w:rsid w:val="00622E3A"/>
    <w:rPr>
      <w:b/>
      <w:bCs/>
    </w:rPr>
  </w:style>
  <w:style w:type="paragraph" w:styleId="Akapitzlist">
    <w:name w:val="List Paragraph"/>
    <w:basedOn w:val="Normalny"/>
    <w:uiPriority w:val="34"/>
    <w:qFormat/>
    <w:rsid w:val="00CA3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4</cp:revision>
  <dcterms:created xsi:type="dcterms:W3CDTF">2017-01-11T11:12:00Z</dcterms:created>
  <dcterms:modified xsi:type="dcterms:W3CDTF">2018-09-25T10:34:00Z</dcterms:modified>
</cp:coreProperties>
</file>