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CE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6425" w:rsidRDefault="007B6425" w:rsidP="007B6425">
      <w:pPr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6425" w:rsidRPr="007B6425" w:rsidRDefault="00204C35" w:rsidP="007B6425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9C">
        <w:rPr>
          <w:rFonts w:ascii="Times New Roman" w:hAnsi="Times New Roman"/>
          <w:bCs/>
          <w:sz w:val="24"/>
          <w:szCs w:val="24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</w:rPr>
        <w:t xml:space="preserve">postępowania na </w:t>
      </w:r>
      <w:r w:rsidR="007B6425" w:rsidRPr="007B6425">
        <w:rPr>
          <w:rFonts w:ascii="Times New Roman" w:hAnsi="Times New Roman" w:cs="Times New Roman"/>
          <w:b/>
          <w:bCs/>
          <w:sz w:val="24"/>
          <w:szCs w:val="24"/>
        </w:rPr>
        <w:t xml:space="preserve">,,Wykonanie kontrolnych pomiarów wybranych linii niwelacji precyzyjnej na obszarze kraju </w:t>
      </w:r>
      <w:r w:rsidR="001B7F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6425" w:rsidRPr="007B6425">
        <w:rPr>
          <w:rFonts w:ascii="Times New Roman" w:hAnsi="Times New Roman" w:cs="Times New Roman"/>
          <w:b/>
          <w:bCs/>
          <w:sz w:val="24"/>
          <w:szCs w:val="24"/>
        </w:rPr>
        <w:t>z opracowaniem wyników, w ramach modernizacji podstawowej osnowy wysokościowej”</w:t>
      </w:r>
      <w:r w:rsidR="007B64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6425" w:rsidRPr="007B6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425" w:rsidRPr="007B6425">
        <w:rPr>
          <w:rFonts w:ascii="Times New Roman" w:hAnsi="Times New Roman" w:cs="Times New Roman"/>
          <w:b/>
          <w:sz w:val="24"/>
          <w:szCs w:val="24"/>
        </w:rPr>
        <w:t>BDG-ZP.2610.16.2020.GI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25" w:rsidRPr="007B6425" w:rsidRDefault="009F7FD2" w:rsidP="007B6425">
            <w:pPr>
              <w:pStyle w:val="Style38"/>
              <w:widowControl/>
              <w:numPr>
                <w:ilvl w:val="0"/>
                <w:numId w:val="2"/>
              </w:numPr>
              <w:spacing w:after="60" w:line="280" w:lineRule="exact"/>
              <w:ind w:left="454" w:hanging="283"/>
              <w:jc w:val="both"/>
              <w:rPr>
                <w:rStyle w:val="FontStyle112"/>
                <w:rFonts w:ascii="Times New Roman" w:hAnsi="Times New Roman"/>
                <w:sz w:val="24"/>
                <w:szCs w:val="24"/>
              </w:rPr>
            </w:pPr>
            <w:r w:rsidRPr="007B6425">
              <w:rPr>
                <w:rFonts w:ascii="Times New Roman" w:hAnsi="Times New Roman"/>
              </w:rPr>
              <w:t>Wykonawca wykaże, że w okresie ostatnich trzech lat przed upływem terminu składania ofert, a jeżeli okres prowadzenia działalności jest krótszy - w tym okresie,</w:t>
            </w:r>
            <w:r w:rsidR="00A43109">
              <w:rPr>
                <w:rFonts w:ascii="Times New Roman" w:hAnsi="Times New Roman"/>
              </w:rPr>
              <w:t xml:space="preserve"> wykonał</w:t>
            </w:r>
            <w:r w:rsidRPr="007B6425">
              <w:rPr>
                <w:rFonts w:ascii="Times New Roman" w:hAnsi="Times New Roman"/>
              </w:rPr>
              <w:t xml:space="preserve"> </w:t>
            </w:r>
            <w:r w:rsidR="007B6425" w:rsidRPr="007B6425">
              <w:rPr>
                <w:rStyle w:val="FontStyle112"/>
                <w:rFonts w:ascii="Times New Roman" w:hAnsi="Times New Roman"/>
                <w:sz w:val="24"/>
                <w:szCs w:val="24"/>
              </w:rPr>
              <w:t xml:space="preserve">przynajmniej jedną usługę polegającą na modernizacji osnowy </w:t>
            </w:r>
            <w:r w:rsidR="00C12A6C">
              <w:rPr>
                <w:rStyle w:val="FontStyle112"/>
                <w:rFonts w:ascii="Times New Roman" w:hAnsi="Times New Roman"/>
                <w:sz w:val="24"/>
                <w:szCs w:val="24"/>
              </w:rPr>
              <w:t>geodezyjnej</w:t>
            </w:r>
            <w:r w:rsidR="007B6425" w:rsidRPr="007B6425">
              <w:rPr>
                <w:rStyle w:val="FontStyle112"/>
                <w:rFonts w:ascii="Times New Roman" w:hAnsi="Times New Roman"/>
                <w:sz w:val="24"/>
                <w:szCs w:val="24"/>
              </w:rPr>
              <w:t xml:space="preserve"> </w:t>
            </w:r>
            <w:r w:rsidR="00C12A6C">
              <w:rPr>
                <w:rStyle w:val="FontStyle112"/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7B6425" w:rsidRPr="007B6425">
              <w:rPr>
                <w:rStyle w:val="FontStyle112"/>
                <w:rFonts w:ascii="Times New Roman" w:hAnsi="Times New Roman"/>
                <w:sz w:val="24"/>
                <w:szCs w:val="24"/>
              </w:rPr>
              <w:t>o wartości nie mniejszej niż:100 000,00 PLN brutto</w:t>
            </w:r>
          </w:p>
          <w:p w:rsidR="009B0BF3" w:rsidRPr="009F7FD2" w:rsidRDefault="009B0BF3" w:rsidP="007B64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09" w:rsidRPr="00A43109" w:rsidRDefault="009F7FD2" w:rsidP="00A43109">
            <w:pPr>
              <w:pStyle w:val="Style38"/>
              <w:widowControl/>
              <w:numPr>
                <w:ilvl w:val="0"/>
                <w:numId w:val="2"/>
              </w:numPr>
              <w:spacing w:after="60" w:line="280" w:lineRule="exact"/>
              <w:ind w:left="454" w:hanging="283"/>
              <w:jc w:val="both"/>
              <w:rPr>
                <w:rStyle w:val="FontStyle112"/>
                <w:rFonts w:ascii="Times New Roman" w:hAnsi="Times New Roman"/>
                <w:sz w:val="24"/>
                <w:szCs w:val="24"/>
              </w:rPr>
            </w:pPr>
            <w:r w:rsidRPr="00A43109">
              <w:rPr>
                <w:rFonts w:ascii="Times New Roman" w:hAnsi="Times New Roman"/>
              </w:rPr>
              <w:t>Wykonawca wykaże, że w okresie ostatnich trzech lat przed upływem terminu składania ofert, a jeżeli okres prowadzenia działalności jest krótszy - w tym okresie,</w:t>
            </w:r>
            <w:r w:rsidR="00A43109">
              <w:rPr>
                <w:rFonts w:ascii="Times New Roman" w:hAnsi="Times New Roman"/>
              </w:rPr>
              <w:t xml:space="preserve"> wykonał </w:t>
            </w:r>
            <w:r w:rsidRPr="00A43109">
              <w:rPr>
                <w:rFonts w:ascii="Times New Roman" w:hAnsi="Times New Roman"/>
              </w:rPr>
              <w:t xml:space="preserve"> </w:t>
            </w:r>
            <w:r w:rsidR="00A43109" w:rsidRPr="00A43109">
              <w:rPr>
                <w:rStyle w:val="FontStyle112"/>
                <w:rFonts w:ascii="Times New Roman" w:hAnsi="Times New Roman"/>
                <w:sz w:val="24"/>
                <w:szCs w:val="24"/>
              </w:rPr>
              <w:t>przynajmniej jedną usługę polegającą na pomiarze wysokości metodą niwelacji satelitarnej o wartości nie mniejszej niż</w:t>
            </w:r>
            <w:r w:rsidR="005C0A1C">
              <w:rPr>
                <w:rStyle w:val="FontStyle112"/>
                <w:rFonts w:ascii="Times New Roman" w:hAnsi="Times New Roman"/>
                <w:sz w:val="24"/>
                <w:szCs w:val="24"/>
              </w:rPr>
              <w:t>:</w:t>
            </w:r>
            <w:r w:rsidR="00A43109" w:rsidRPr="00A43109">
              <w:rPr>
                <w:rStyle w:val="FontStyle112"/>
                <w:rFonts w:ascii="Times New Roman" w:hAnsi="Times New Roman"/>
                <w:sz w:val="24"/>
                <w:szCs w:val="24"/>
              </w:rPr>
              <w:t xml:space="preserve"> 30 000,00 PLN brutto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920"/>
              <w:gridCol w:w="2089"/>
              <w:gridCol w:w="1808"/>
              <w:gridCol w:w="1816"/>
              <w:gridCol w:w="2605"/>
            </w:tblGrid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F7FD2" w:rsidRP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9F7FD2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</w:r>
      <w:r w:rsidR="001B7FB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713ED1">
        <w:rPr>
          <w:rFonts w:ascii="Times New Roman" w:hAnsi="Times New Roman" w:cs="Times New Roman"/>
          <w:i/>
          <w:sz w:val="16"/>
          <w:szCs w:val="16"/>
        </w:rPr>
        <w:t>data</w:t>
      </w: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FD" w:rsidRDefault="007C02FD" w:rsidP="00697CCD">
      <w:pPr>
        <w:spacing w:after="0" w:line="240" w:lineRule="auto"/>
      </w:pPr>
      <w:r>
        <w:separator/>
      </w:r>
    </w:p>
  </w:endnote>
  <w:endnote w:type="continuationSeparator" w:id="0">
    <w:p w:rsidR="007C02FD" w:rsidRDefault="007C02F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FD" w:rsidRDefault="007C02FD" w:rsidP="00697CCD">
      <w:pPr>
        <w:spacing w:after="0" w:line="240" w:lineRule="auto"/>
      </w:pPr>
      <w:r>
        <w:separator/>
      </w:r>
    </w:p>
  </w:footnote>
  <w:footnote w:type="continuationSeparator" w:id="0">
    <w:p w:rsidR="007C02FD" w:rsidRDefault="007C02F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F717E">
      <w:rPr>
        <w:rFonts w:ascii="Times New Roman" w:hAnsi="Times New Roman"/>
        <w:sz w:val="18"/>
        <w:szCs w:val="18"/>
        <w:lang w:eastAsia="pl-PL"/>
      </w:rPr>
      <w:t>1</w:t>
    </w:r>
    <w:r w:rsidR="007B6425">
      <w:rPr>
        <w:rFonts w:ascii="Times New Roman" w:hAnsi="Times New Roman"/>
        <w:sz w:val="18"/>
        <w:szCs w:val="18"/>
        <w:lang w:eastAsia="pl-PL"/>
      </w:rPr>
      <w:t>6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204C35">
      <w:rPr>
        <w:rFonts w:ascii="Times New Roman" w:hAnsi="Times New Roman"/>
        <w:sz w:val="18"/>
        <w:szCs w:val="18"/>
        <w:lang w:eastAsia="pl-PL"/>
      </w:rPr>
      <w:t>20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7B6425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697"/>
    <w:multiLevelType w:val="hybridMultilevel"/>
    <w:tmpl w:val="85A2FD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656F7"/>
    <w:rsid w:val="000B4AC0"/>
    <w:rsid w:val="000D5F54"/>
    <w:rsid w:val="00136F61"/>
    <w:rsid w:val="00145827"/>
    <w:rsid w:val="001B7FBE"/>
    <w:rsid w:val="001E3398"/>
    <w:rsid w:val="00204C35"/>
    <w:rsid w:val="00253D69"/>
    <w:rsid w:val="002737D3"/>
    <w:rsid w:val="00282C75"/>
    <w:rsid w:val="0029395D"/>
    <w:rsid w:val="002A034D"/>
    <w:rsid w:val="002C0BA8"/>
    <w:rsid w:val="003035B4"/>
    <w:rsid w:val="00314B5D"/>
    <w:rsid w:val="00391A94"/>
    <w:rsid w:val="003A12AB"/>
    <w:rsid w:val="003D5C58"/>
    <w:rsid w:val="003F033D"/>
    <w:rsid w:val="004161D9"/>
    <w:rsid w:val="00453AE1"/>
    <w:rsid w:val="004D28C2"/>
    <w:rsid w:val="004F65E2"/>
    <w:rsid w:val="005121DF"/>
    <w:rsid w:val="00521459"/>
    <w:rsid w:val="005720EB"/>
    <w:rsid w:val="00583E1A"/>
    <w:rsid w:val="00585AA9"/>
    <w:rsid w:val="005879B2"/>
    <w:rsid w:val="005948C6"/>
    <w:rsid w:val="005A23E9"/>
    <w:rsid w:val="005C0A1C"/>
    <w:rsid w:val="005D0037"/>
    <w:rsid w:val="005E691D"/>
    <w:rsid w:val="00660983"/>
    <w:rsid w:val="006671A2"/>
    <w:rsid w:val="00677D44"/>
    <w:rsid w:val="00680E2C"/>
    <w:rsid w:val="00697CCD"/>
    <w:rsid w:val="006C5EF3"/>
    <w:rsid w:val="006D7123"/>
    <w:rsid w:val="006E029D"/>
    <w:rsid w:val="006F717E"/>
    <w:rsid w:val="0070475A"/>
    <w:rsid w:val="00713ED1"/>
    <w:rsid w:val="007531C3"/>
    <w:rsid w:val="00763753"/>
    <w:rsid w:val="00783E37"/>
    <w:rsid w:val="007A1FA8"/>
    <w:rsid w:val="007A6559"/>
    <w:rsid w:val="007B6425"/>
    <w:rsid w:val="007C02FD"/>
    <w:rsid w:val="007F427A"/>
    <w:rsid w:val="007F741A"/>
    <w:rsid w:val="00812989"/>
    <w:rsid w:val="00822C45"/>
    <w:rsid w:val="008338EC"/>
    <w:rsid w:val="00844D0E"/>
    <w:rsid w:val="00845AD4"/>
    <w:rsid w:val="00852A89"/>
    <w:rsid w:val="00862DEC"/>
    <w:rsid w:val="008745C1"/>
    <w:rsid w:val="00875E06"/>
    <w:rsid w:val="00876278"/>
    <w:rsid w:val="00891B75"/>
    <w:rsid w:val="008C2C8A"/>
    <w:rsid w:val="008E2ED6"/>
    <w:rsid w:val="009264FD"/>
    <w:rsid w:val="00947564"/>
    <w:rsid w:val="00952D1F"/>
    <w:rsid w:val="009B0BF3"/>
    <w:rsid w:val="009B1CD0"/>
    <w:rsid w:val="009F6696"/>
    <w:rsid w:val="009F7FD2"/>
    <w:rsid w:val="00A43109"/>
    <w:rsid w:val="00A450A8"/>
    <w:rsid w:val="00AD1531"/>
    <w:rsid w:val="00B211B3"/>
    <w:rsid w:val="00B212A2"/>
    <w:rsid w:val="00B2145C"/>
    <w:rsid w:val="00BB0074"/>
    <w:rsid w:val="00BB2B8E"/>
    <w:rsid w:val="00C032AB"/>
    <w:rsid w:val="00C12A6C"/>
    <w:rsid w:val="00C669BA"/>
    <w:rsid w:val="00C71FD9"/>
    <w:rsid w:val="00C760D1"/>
    <w:rsid w:val="00CB4C77"/>
    <w:rsid w:val="00CC063A"/>
    <w:rsid w:val="00CD6FA2"/>
    <w:rsid w:val="00CE58B9"/>
    <w:rsid w:val="00D024AB"/>
    <w:rsid w:val="00D64CFD"/>
    <w:rsid w:val="00D82952"/>
    <w:rsid w:val="00DE53F8"/>
    <w:rsid w:val="00E04F44"/>
    <w:rsid w:val="00E137E2"/>
    <w:rsid w:val="00E4183E"/>
    <w:rsid w:val="00E43E62"/>
    <w:rsid w:val="00E5458B"/>
    <w:rsid w:val="00E764B0"/>
    <w:rsid w:val="00EC0FE5"/>
    <w:rsid w:val="00EF5BAC"/>
    <w:rsid w:val="00F22E21"/>
    <w:rsid w:val="00F642DB"/>
    <w:rsid w:val="00F71693"/>
    <w:rsid w:val="00F76255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7B642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B642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2</cp:revision>
  <dcterms:created xsi:type="dcterms:W3CDTF">2020-08-03T13:41:00Z</dcterms:created>
  <dcterms:modified xsi:type="dcterms:W3CDTF">2020-08-03T13:41:00Z</dcterms:modified>
</cp:coreProperties>
</file>