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7DB21" w14:textId="77777777" w:rsidR="0010755F" w:rsidRDefault="0010755F" w:rsidP="0010755F">
      <w:pPr>
        <w:spacing w:after="60" w:line="259" w:lineRule="auto"/>
        <w:ind w:left="0" w:right="62" w:firstLine="0"/>
        <w:jc w:val="center"/>
      </w:pPr>
      <w:bookmarkStart w:id="0" w:name="_GoBack"/>
      <w:bookmarkEnd w:id="0"/>
      <w:r>
        <w:rPr>
          <w:b/>
          <w:sz w:val="28"/>
        </w:rPr>
        <w:t>Wzór Umowy nr ………..</w:t>
      </w:r>
    </w:p>
    <w:p w14:paraId="2E2E4F84" w14:textId="77777777" w:rsidR="0010755F" w:rsidRDefault="0010755F" w:rsidP="0010755F">
      <w:pPr>
        <w:spacing w:after="113" w:line="259" w:lineRule="auto"/>
        <w:ind w:left="0" w:right="0" w:firstLine="0"/>
        <w:jc w:val="left"/>
      </w:pPr>
      <w:r>
        <w:rPr>
          <w:b/>
        </w:rPr>
        <w:t xml:space="preserve"> </w:t>
      </w:r>
    </w:p>
    <w:p w14:paraId="41AD3C37" w14:textId="77777777" w:rsidR="0010755F" w:rsidRDefault="0010755F" w:rsidP="0010755F">
      <w:pPr>
        <w:spacing w:after="98" w:line="259" w:lineRule="auto"/>
        <w:ind w:left="10" w:hanging="10"/>
        <w:jc w:val="center"/>
      </w:pPr>
      <w:r>
        <w:t xml:space="preserve">zawarta w dniu ........................ 2019 r.  w Warszawie pomiędzy: </w:t>
      </w:r>
    </w:p>
    <w:p w14:paraId="2DEBEBD7" w14:textId="77777777" w:rsidR="0010755F" w:rsidRDefault="0010755F" w:rsidP="0010755F">
      <w:pPr>
        <w:spacing w:after="129" w:line="259" w:lineRule="auto"/>
        <w:ind w:left="0" w:right="0" w:firstLine="0"/>
        <w:jc w:val="left"/>
      </w:pPr>
      <w:r>
        <w:t xml:space="preserve"> </w:t>
      </w:r>
    </w:p>
    <w:p w14:paraId="4EC3531F" w14:textId="77777777" w:rsidR="0010755F" w:rsidRDefault="0010755F" w:rsidP="0010755F">
      <w:pPr>
        <w:ind w:left="0" w:right="0" w:firstLine="0"/>
      </w:pPr>
      <w:r>
        <w:rPr>
          <w:b/>
        </w:rPr>
        <w:t>Skarbem Państwa – Głównym Urzędem Geodezji i Kartografii</w:t>
      </w:r>
      <w:r>
        <w:t xml:space="preserve">, z siedzibą w Warszawie przy ul. Wspólnej 2, 00-926 Warszawa, zwanym dalej „Zamawiającym”, reprezentowanym przez: </w:t>
      </w:r>
    </w:p>
    <w:p w14:paraId="3658B90F" w14:textId="77777777" w:rsidR="0010755F" w:rsidRDefault="0010755F" w:rsidP="0010755F">
      <w:pPr>
        <w:spacing w:after="131" w:line="259" w:lineRule="auto"/>
        <w:ind w:left="0" w:right="0" w:firstLine="0"/>
        <w:jc w:val="left"/>
      </w:pPr>
      <w:r>
        <w:t xml:space="preserve"> </w:t>
      </w:r>
    </w:p>
    <w:p w14:paraId="04C04467" w14:textId="77777777" w:rsidR="0010755F" w:rsidRDefault="0010755F" w:rsidP="0010755F">
      <w:pPr>
        <w:numPr>
          <w:ilvl w:val="0"/>
          <w:numId w:val="1"/>
        </w:numPr>
        <w:spacing w:after="117" w:line="259" w:lineRule="auto"/>
        <w:ind w:right="0" w:hanging="348"/>
      </w:pPr>
      <w:r>
        <w:t xml:space="preserve">………………… …………………. – …………….. ………………….. </w:t>
      </w:r>
    </w:p>
    <w:p w14:paraId="5F0CCFA0" w14:textId="77777777" w:rsidR="0010755F" w:rsidRDefault="0010755F" w:rsidP="0010755F">
      <w:pPr>
        <w:numPr>
          <w:ilvl w:val="0"/>
          <w:numId w:val="1"/>
        </w:numPr>
        <w:spacing w:after="117" w:line="259" w:lineRule="auto"/>
        <w:ind w:right="0" w:hanging="348"/>
      </w:pPr>
      <w:r>
        <w:t xml:space="preserve">………………… …………………. – …………….. …………………..  </w:t>
      </w:r>
    </w:p>
    <w:p w14:paraId="09860D69" w14:textId="77777777" w:rsidR="0010755F" w:rsidRDefault="0010755F" w:rsidP="0010755F">
      <w:pPr>
        <w:spacing w:after="96" w:line="259" w:lineRule="auto"/>
        <w:ind w:left="0" w:right="0" w:firstLine="0"/>
        <w:jc w:val="left"/>
      </w:pPr>
      <w:r>
        <w:t xml:space="preserve"> </w:t>
      </w:r>
    </w:p>
    <w:p w14:paraId="76BD3847" w14:textId="77777777" w:rsidR="0010755F" w:rsidRDefault="0010755F" w:rsidP="0010755F">
      <w:pPr>
        <w:spacing w:after="128" w:line="259" w:lineRule="auto"/>
        <w:ind w:left="0" w:right="0" w:firstLine="0"/>
      </w:pPr>
      <w:r>
        <w:t xml:space="preserve">a </w:t>
      </w:r>
    </w:p>
    <w:p w14:paraId="5424F267" w14:textId="77777777" w:rsidR="0010755F" w:rsidRDefault="0010755F" w:rsidP="0010755F">
      <w:pPr>
        <w:ind w:left="0" w:right="0" w:firstLine="0"/>
      </w:pPr>
      <w:r>
        <w:t xml:space="preserve">……………………………………………………………………………………………………………………… </w:t>
      </w:r>
    </w:p>
    <w:p w14:paraId="287447F0" w14:textId="77777777" w:rsidR="0010755F" w:rsidRDefault="0010755F" w:rsidP="0010755F">
      <w:pPr>
        <w:ind w:left="0" w:right="0" w:firstLine="0"/>
      </w:pPr>
      <w:r>
        <w:t>………………………………………………………………………………………………………………………</w:t>
      </w:r>
    </w:p>
    <w:p w14:paraId="0FF898F5" w14:textId="77777777" w:rsidR="0010755F" w:rsidRPr="00B50E04" w:rsidRDefault="0010755F" w:rsidP="0010755F">
      <w:pPr>
        <w:ind w:left="0" w:right="0" w:firstLine="0"/>
      </w:pPr>
      <w:r>
        <w:t>………………………………………….</w:t>
      </w:r>
      <w:r w:rsidRPr="00B50E04">
        <w:t xml:space="preserve">: </w:t>
      </w:r>
    </w:p>
    <w:p w14:paraId="4F10AF84" w14:textId="77777777" w:rsidR="0010755F" w:rsidRDefault="0010755F" w:rsidP="0010755F">
      <w:pPr>
        <w:spacing w:after="98" w:line="256" w:lineRule="auto"/>
        <w:ind w:left="0" w:right="0" w:firstLine="0"/>
      </w:pPr>
      <w:r>
        <w:t>……………… ………………– …………… …………….</w:t>
      </w:r>
    </w:p>
    <w:p w14:paraId="4E2A43DA" w14:textId="77777777" w:rsidR="0010755F" w:rsidRDefault="0010755F" w:rsidP="0010755F">
      <w:pPr>
        <w:spacing w:after="163" w:line="259" w:lineRule="auto"/>
        <w:ind w:left="720" w:right="0" w:firstLine="0"/>
        <w:jc w:val="left"/>
      </w:pPr>
      <w:r>
        <w:t xml:space="preserve"> </w:t>
      </w:r>
    </w:p>
    <w:p w14:paraId="4679E76C" w14:textId="77777777" w:rsidR="0010755F" w:rsidRDefault="0010755F" w:rsidP="0010755F">
      <w:pPr>
        <w:spacing w:after="50" w:line="259" w:lineRule="auto"/>
        <w:ind w:left="0" w:right="0" w:firstLine="0"/>
      </w:pPr>
      <w:r>
        <w:t>zwaną dalej „Wykonawcą”,</w:t>
      </w:r>
      <w:r>
        <w:rPr>
          <w:b/>
        </w:rPr>
        <w:t xml:space="preserve"> </w:t>
      </w:r>
      <w:r>
        <w:t>zwanymi dalej również</w:t>
      </w:r>
      <w:r>
        <w:rPr>
          <w:rFonts w:ascii="Times New Roman" w:eastAsia="Times New Roman" w:hAnsi="Times New Roman" w:cs="Times New Roman"/>
          <w:sz w:val="24"/>
        </w:rPr>
        <w:t xml:space="preserve"> </w:t>
      </w:r>
      <w:r>
        <w:t xml:space="preserve">„Stronami”, </w:t>
      </w:r>
    </w:p>
    <w:p w14:paraId="4DB00349" w14:textId="77777777" w:rsidR="0010755F" w:rsidRDefault="0010755F" w:rsidP="0010755F">
      <w:pPr>
        <w:spacing w:after="121" w:line="259" w:lineRule="auto"/>
        <w:ind w:left="0" w:right="0" w:firstLine="0"/>
        <w:jc w:val="left"/>
      </w:pPr>
      <w:r>
        <w:rPr>
          <w:b/>
        </w:rPr>
        <w:t xml:space="preserve"> </w:t>
      </w:r>
    </w:p>
    <w:p w14:paraId="747AD451" w14:textId="77777777" w:rsidR="0010755F" w:rsidRDefault="0010755F" w:rsidP="0010755F">
      <w:pPr>
        <w:ind w:left="0" w:right="0" w:firstLine="0"/>
      </w:pPr>
      <w:r>
        <w:t xml:space="preserve">w wyniku postępowania o udzielenie zamówienia publicznego przeprowadzonego w trybie przetargu nieograniczonego nr ref </w:t>
      </w:r>
      <w:r w:rsidRPr="00441ABA">
        <w:t>BO-ZP.2610…..201</w:t>
      </w:r>
      <w:r>
        <w:t>9</w:t>
      </w:r>
      <w:r w:rsidRPr="00441ABA">
        <w:t>.IZ</w:t>
      </w:r>
      <w:r>
        <w:t xml:space="preserve"> na „Dostawę</w:t>
      </w:r>
      <w:r w:rsidRPr="009C3AE9">
        <w:t xml:space="preserve"> licencji </w:t>
      </w:r>
      <w:r w:rsidR="00F760C8">
        <w:t xml:space="preserve">dla </w:t>
      </w:r>
      <w:r w:rsidRPr="009C3AE9">
        <w:t xml:space="preserve">oprogramowania </w:t>
      </w:r>
      <w:r w:rsidR="00F760C8">
        <w:t>wspierającego obsługę i utrzymanie rezultatów projektów.</w:t>
      </w:r>
      <w:r>
        <w:t xml:space="preserve">”, zgodnie z ustawą z dnia 29 stycznia 2004 r. Prawo zamówień publicznych (Dz. U. z 2015 r., poz. 2164, z </w:t>
      </w:r>
      <w:proofErr w:type="spellStart"/>
      <w:r>
        <w:t>późn</w:t>
      </w:r>
      <w:proofErr w:type="spellEnd"/>
      <w:r>
        <w:t xml:space="preserve">. zm.), zwaną dalej „ustawą </w:t>
      </w:r>
      <w:proofErr w:type="spellStart"/>
      <w:r>
        <w:t>Pzp</w:t>
      </w:r>
      <w:proofErr w:type="spellEnd"/>
      <w:r>
        <w:t xml:space="preserve">”, o następującej treści: </w:t>
      </w:r>
    </w:p>
    <w:p w14:paraId="27302E99" w14:textId="77777777" w:rsidR="0010755F" w:rsidRDefault="0010755F" w:rsidP="0010755F">
      <w:pPr>
        <w:spacing w:after="123" w:line="259" w:lineRule="auto"/>
        <w:ind w:left="0" w:right="0" w:firstLine="0"/>
        <w:jc w:val="left"/>
      </w:pPr>
      <w:r>
        <w:rPr>
          <w:b/>
        </w:rPr>
        <w:t xml:space="preserve"> </w:t>
      </w:r>
    </w:p>
    <w:p w14:paraId="7E787121" w14:textId="77777777" w:rsidR="0010755F" w:rsidRDefault="0010755F" w:rsidP="0010755F">
      <w:pPr>
        <w:spacing w:after="96" w:line="259" w:lineRule="auto"/>
        <w:ind w:left="438" w:right="491" w:hanging="10"/>
        <w:jc w:val="center"/>
      </w:pPr>
      <w:r>
        <w:rPr>
          <w:b/>
        </w:rPr>
        <w:t xml:space="preserve">§ 1. </w:t>
      </w:r>
    </w:p>
    <w:p w14:paraId="6D98FF1D" w14:textId="77777777" w:rsidR="0010755F" w:rsidRDefault="0010755F" w:rsidP="0010755F">
      <w:pPr>
        <w:spacing w:after="131" w:line="259" w:lineRule="auto"/>
        <w:ind w:left="438" w:right="489" w:hanging="10"/>
        <w:jc w:val="center"/>
      </w:pPr>
      <w:r>
        <w:rPr>
          <w:b/>
        </w:rPr>
        <w:t xml:space="preserve">Przedmiot umowy </w:t>
      </w:r>
    </w:p>
    <w:p w14:paraId="217FECC1" w14:textId="7B88EE21" w:rsidR="0010755F" w:rsidRDefault="0010755F" w:rsidP="0010755F">
      <w:pPr>
        <w:pStyle w:val="Akapitzlist"/>
        <w:numPr>
          <w:ilvl w:val="0"/>
          <w:numId w:val="10"/>
        </w:numPr>
        <w:rPr>
          <w:szCs w:val="20"/>
        </w:rPr>
      </w:pPr>
      <w:r w:rsidRPr="009C3AE9">
        <w:rPr>
          <w:szCs w:val="20"/>
        </w:rPr>
        <w:t xml:space="preserve">Przedmiotem zamówienia jest </w:t>
      </w:r>
      <w:r w:rsidR="006A7311">
        <w:rPr>
          <w:szCs w:val="20"/>
        </w:rPr>
        <w:t>udzielenie</w:t>
      </w:r>
      <w:r w:rsidRPr="009C3AE9">
        <w:rPr>
          <w:szCs w:val="20"/>
        </w:rPr>
        <w:t xml:space="preserve"> licencji na oprogramowanie </w:t>
      </w:r>
      <w:r w:rsidR="00B0651C">
        <w:rPr>
          <w:szCs w:val="20"/>
        </w:rPr>
        <w:t>wyspecyfikowane w Szczegółowym Opisie Przedmiotu Zamówienia (SOPZ)</w:t>
      </w:r>
      <w:r w:rsidR="00E919B0">
        <w:rPr>
          <w:szCs w:val="20"/>
        </w:rPr>
        <w:t xml:space="preserve"> wraz z</w:t>
      </w:r>
      <w:r w:rsidR="006A7311">
        <w:rPr>
          <w:szCs w:val="20"/>
        </w:rPr>
        <w:t xml:space="preserve"> usługą</w:t>
      </w:r>
      <w:r w:rsidR="00E919B0">
        <w:rPr>
          <w:szCs w:val="20"/>
        </w:rPr>
        <w:t xml:space="preserve"> wsparci</w:t>
      </w:r>
      <w:r w:rsidR="006A7311">
        <w:rPr>
          <w:szCs w:val="20"/>
        </w:rPr>
        <w:t>a</w:t>
      </w:r>
      <w:r w:rsidR="00E919B0">
        <w:rPr>
          <w:szCs w:val="20"/>
        </w:rPr>
        <w:t xml:space="preserve"> producenta przez okres 12 miesięcy</w:t>
      </w:r>
      <w:r w:rsidRPr="009C3AE9">
        <w:rPr>
          <w:szCs w:val="20"/>
        </w:rPr>
        <w:t>.</w:t>
      </w:r>
    </w:p>
    <w:p w14:paraId="43AA6D46" w14:textId="3217F2FD" w:rsidR="0010755F" w:rsidRDefault="0010755F" w:rsidP="00854C9C">
      <w:pPr>
        <w:pStyle w:val="Akapitzlist"/>
        <w:numPr>
          <w:ilvl w:val="0"/>
          <w:numId w:val="10"/>
        </w:numPr>
        <w:rPr>
          <w:szCs w:val="20"/>
        </w:rPr>
      </w:pPr>
      <w:r w:rsidRPr="00854C9C">
        <w:rPr>
          <w:szCs w:val="20"/>
        </w:rPr>
        <w:t>Strony zgodnie stwierdzają, że w ramach udzielenia licencji na oprogramowanie, Wykonawca zobowiązuje się do dostarczenia</w:t>
      </w:r>
      <w:r w:rsidR="00294132">
        <w:rPr>
          <w:szCs w:val="20"/>
        </w:rPr>
        <w:t>,</w:t>
      </w:r>
      <w:r w:rsidRPr="00854C9C">
        <w:rPr>
          <w:szCs w:val="20"/>
        </w:rPr>
        <w:t xml:space="preserve"> kompletu dokumentacji</w:t>
      </w:r>
      <w:r w:rsidR="00294132">
        <w:rPr>
          <w:szCs w:val="20"/>
        </w:rPr>
        <w:t>,</w:t>
      </w:r>
      <w:r w:rsidRPr="00854C9C">
        <w:rPr>
          <w:szCs w:val="20"/>
        </w:rPr>
        <w:t xml:space="preserve"> w formie </w:t>
      </w:r>
      <w:r w:rsidR="00E919B0">
        <w:rPr>
          <w:szCs w:val="20"/>
        </w:rPr>
        <w:t>kluczy</w:t>
      </w:r>
      <w:r w:rsidRPr="00854C9C">
        <w:rPr>
          <w:szCs w:val="20"/>
        </w:rPr>
        <w:t xml:space="preserve"> licencyjn</w:t>
      </w:r>
      <w:r w:rsidR="00E919B0">
        <w:rPr>
          <w:szCs w:val="20"/>
        </w:rPr>
        <w:t>ych</w:t>
      </w:r>
      <w:r w:rsidR="00294132">
        <w:rPr>
          <w:szCs w:val="20"/>
        </w:rPr>
        <w:t>, do siedziby GUGiK w terminie określonym w § 2 ust. 1</w:t>
      </w:r>
      <w:r w:rsidRPr="00854C9C">
        <w:rPr>
          <w:szCs w:val="20"/>
        </w:rPr>
        <w:t>.</w:t>
      </w:r>
    </w:p>
    <w:p w14:paraId="6183BB9B" w14:textId="77777777" w:rsidR="00811D27" w:rsidRDefault="00811D27" w:rsidP="00D53E9E">
      <w:pPr>
        <w:spacing w:after="120" w:line="240" w:lineRule="auto"/>
        <w:ind w:left="0" w:right="0" w:firstLine="0"/>
      </w:pPr>
    </w:p>
    <w:p w14:paraId="15C11EB9" w14:textId="77777777" w:rsidR="0010755F" w:rsidRPr="004D33E4" w:rsidRDefault="0010755F" w:rsidP="0010755F">
      <w:pPr>
        <w:jc w:val="center"/>
        <w:rPr>
          <w:b/>
          <w:bCs/>
        </w:rPr>
      </w:pPr>
      <w:r w:rsidRPr="004D33E4">
        <w:rPr>
          <w:b/>
          <w:bCs/>
        </w:rPr>
        <w:t>§ 2</w:t>
      </w:r>
      <w:r>
        <w:rPr>
          <w:b/>
          <w:bCs/>
        </w:rPr>
        <w:t>.</w:t>
      </w:r>
    </w:p>
    <w:p w14:paraId="2CC46AE3" w14:textId="77777777" w:rsidR="0010755F" w:rsidRPr="004D33E4" w:rsidRDefault="00E919B0" w:rsidP="0010755F">
      <w:pPr>
        <w:jc w:val="center"/>
        <w:rPr>
          <w:b/>
          <w:bCs/>
        </w:rPr>
      </w:pPr>
      <w:r>
        <w:rPr>
          <w:b/>
          <w:bCs/>
        </w:rPr>
        <w:t>Termin realizacji oraz odbiór przedmiotu Umowy</w:t>
      </w:r>
    </w:p>
    <w:p w14:paraId="06454B7A" w14:textId="77777777" w:rsidR="0010755F" w:rsidRPr="004D33E4" w:rsidRDefault="0010755F" w:rsidP="0010755F">
      <w:pPr>
        <w:rPr>
          <w:color w:val="FF0000"/>
        </w:rPr>
      </w:pPr>
    </w:p>
    <w:p w14:paraId="2B6D45F6" w14:textId="149BA283" w:rsidR="0010755F" w:rsidRDefault="0093009A" w:rsidP="0010755F">
      <w:pPr>
        <w:numPr>
          <w:ilvl w:val="0"/>
          <w:numId w:val="11"/>
        </w:numPr>
        <w:spacing w:line="386" w:lineRule="auto"/>
        <w:ind w:right="0"/>
        <w:rPr>
          <w:szCs w:val="20"/>
        </w:rPr>
      </w:pPr>
      <w:r>
        <w:rPr>
          <w:szCs w:val="20"/>
        </w:rPr>
        <w:t xml:space="preserve">Przedmiot zamówienia </w:t>
      </w:r>
      <w:r w:rsidR="00E919B0">
        <w:rPr>
          <w:szCs w:val="20"/>
        </w:rPr>
        <w:t>zostanie dostarczone nie później niż …. dni od daty zawarcia Umowy.</w:t>
      </w:r>
    </w:p>
    <w:p w14:paraId="1A21C284" w14:textId="77777777" w:rsidR="00E919B0" w:rsidRDefault="00E919B0" w:rsidP="0010755F">
      <w:pPr>
        <w:numPr>
          <w:ilvl w:val="0"/>
          <w:numId w:val="11"/>
        </w:numPr>
        <w:spacing w:line="386" w:lineRule="auto"/>
        <w:ind w:right="0"/>
        <w:rPr>
          <w:szCs w:val="20"/>
        </w:rPr>
      </w:pPr>
      <w:r>
        <w:rPr>
          <w:szCs w:val="20"/>
        </w:rPr>
        <w:lastRenderedPageBreak/>
        <w:t>Odbiór oprogramowania będzie podlegał na stwierdzeniu jego zgodności z Umową w zakresie ilości oraz parametrów funkcjonalnych. Z czynności odbioru zostanie sporządzony protokół odbioru</w:t>
      </w:r>
      <w:r w:rsidR="00485025">
        <w:rPr>
          <w:szCs w:val="20"/>
        </w:rPr>
        <w:t xml:space="preserve"> (Załącznik nr 2 do Umowy)</w:t>
      </w:r>
      <w:r>
        <w:rPr>
          <w:szCs w:val="20"/>
        </w:rPr>
        <w:t xml:space="preserve">.  </w:t>
      </w:r>
    </w:p>
    <w:p w14:paraId="1C2FF4C2" w14:textId="77777777" w:rsidR="00485025" w:rsidRDefault="00485025" w:rsidP="0010755F">
      <w:pPr>
        <w:numPr>
          <w:ilvl w:val="0"/>
          <w:numId w:val="11"/>
        </w:numPr>
        <w:spacing w:line="386" w:lineRule="auto"/>
        <w:ind w:right="0"/>
        <w:rPr>
          <w:szCs w:val="20"/>
        </w:rPr>
      </w:pPr>
      <w:r>
        <w:rPr>
          <w:szCs w:val="20"/>
        </w:rPr>
        <w:t>W przypadku stwierdzenia niezgodności dostarczonego oprogramowania z OPZ, Wykonawca nie później niż w ciągu 10 dni od powiadomienia o tym fakcie, uzupełni braki lub dokona wymiany niezgodnego z Umową lub wadliwego przedmiotu zamówienia na odpowiadający Umowie i wolny od wad. W takim przypadku sporządza się protokół przejściowy odbioru.</w:t>
      </w:r>
    </w:p>
    <w:p w14:paraId="76CD6FCB" w14:textId="31B632BD" w:rsidR="00485025" w:rsidRDefault="00485025" w:rsidP="0010755F">
      <w:pPr>
        <w:numPr>
          <w:ilvl w:val="0"/>
          <w:numId w:val="11"/>
        </w:numPr>
        <w:spacing w:line="386" w:lineRule="auto"/>
        <w:ind w:right="0"/>
        <w:rPr>
          <w:szCs w:val="20"/>
        </w:rPr>
      </w:pPr>
      <w:r>
        <w:rPr>
          <w:szCs w:val="20"/>
        </w:rPr>
        <w:t>Podpisani</w:t>
      </w:r>
      <w:r w:rsidR="00811D27">
        <w:rPr>
          <w:szCs w:val="20"/>
        </w:rPr>
        <w:t>e</w:t>
      </w:r>
      <w:r>
        <w:rPr>
          <w:szCs w:val="20"/>
        </w:rPr>
        <w:t xml:space="preserve"> Protokołu odbioru dokonują upoważnieni przedstawiciele Stron.</w:t>
      </w:r>
    </w:p>
    <w:p w14:paraId="4246BD3A" w14:textId="57B9B207" w:rsidR="00485025" w:rsidRDefault="00485025" w:rsidP="004659F5">
      <w:pPr>
        <w:numPr>
          <w:ilvl w:val="0"/>
          <w:numId w:val="11"/>
        </w:numPr>
        <w:spacing w:line="386" w:lineRule="auto"/>
        <w:ind w:right="0"/>
        <w:rPr>
          <w:szCs w:val="20"/>
        </w:rPr>
      </w:pPr>
      <w:r w:rsidRPr="004659F5">
        <w:rPr>
          <w:szCs w:val="20"/>
        </w:rPr>
        <w:t xml:space="preserve">Za datę wykonania przedmiotu Umowy uznaje się datę dostawy </w:t>
      </w:r>
      <w:r w:rsidR="00811D27">
        <w:rPr>
          <w:szCs w:val="20"/>
        </w:rPr>
        <w:t>dokument</w:t>
      </w:r>
      <w:r w:rsidR="0093009A">
        <w:rPr>
          <w:szCs w:val="20"/>
        </w:rPr>
        <w:t>ów</w:t>
      </w:r>
      <w:r w:rsidR="00811D27">
        <w:rPr>
          <w:szCs w:val="20"/>
        </w:rPr>
        <w:t xml:space="preserve"> licencyjny</w:t>
      </w:r>
      <w:r w:rsidR="0093009A">
        <w:rPr>
          <w:szCs w:val="20"/>
        </w:rPr>
        <w:t>ch</w:t>
      </w:r>
      <w:r w:rsidR="00811D27">
        <w:rPr>
          <w:szCs w:val="20"/>
        </w:rPr>
        <w:t xml:space="preserve"> </w:t>
      </w:r>
      <w:r w:rsidRPr="004659F5">
        <w:rPr>
          <w:szCs w:val="20"/>
        </w:rPr>
        <w:t>potwierdzonej  podpisanym przez Strony protokołem odbioru</w:t>
      </w:r>
      <w:r w:rsidR="004659F5" w:rsidRPr="004659F5">
        <w:rPr>
          <w:szCs w:val="20"/>
        </w:rPr>
        <w:t>.</w:t>
      </w:r>
      <w:r w:rsidRPr="004659F5">
        <w:rPr>
          <w:szCs w:val="20"/>
        </w:rPr>
        <w:t xml:space="preserve">  W  razie konieczności  podpisania  protokołu  przejściowego  za  datę  wykonania  uznaje  się  datę dostarczenia przedmiotu </w:t>
      </w:r>
      <w:r w:rsidR="00811D27">
        <w:rPr>
          <w:szCs w:val="20"/>
        </w:rPr>
        <w:t xml:space="preserve">umowy </w:t>
      </w:r>
      <w:r w:rsidRPr="004659F5">
        <w:rPr>
          <w:szCs w:val="20"/>
        </w:rPr>
        <w:t>odpowiadającego</w:t>
      </w:r>
      <w:r w:rsidR="00811D27">
        <w:rPr>
          <w:szCs w:val="20"/>
        </w:rPr>
        <w:t xml:space="preserve"> warunków SPOZ</w:t>
      </w:r>
      <w:r w:rsidRPr="004659F5">
        <w:rPr>
          <w:szCs w:val="20"/>
        </w:rPr>
        <w:t xml:space="preserve"> i wolnego od wad, braków.</w:t>
      </w:r>
    </w:p>
    <w:p w14:paraId="68535D2E" w14:textId="09EFA25E" w:rsidR="004659F5" w:rsidRPr="00811D27" w:rsidRDefault="004659F5">
      <w:pPr>
        <w:numPr>
          <w:ilvl w:val="0"/>
          <w:numId w:val="11"/>
        </w:numPr>
        <w:spacing w:line="386" w:lineRule="auto"/>
        <w:ind w:right="0"/>
        <w:rPr>
          <w:szCs w:val="20"/>
        </w:rPr>
      </w:pPr>
      <w:r w:rsidRPr="004659F5">
        <w:rPr>
          <w:szCs w:val="20"/>
        </w:rPr>
        <w:t xml:space="preserve">W  przypadku  niedochowania  przez Wykonawcę terminów  wynikających  z  protokołu przejściowego  lub  nie  usunięcia  wad, braków,  o  których  mowa  w  ust.  </w:t>
      </w:r>
      <w:r>
        <w:rPr>
          <w:szCs w:val="20"/>
        </w:rPr>
        <w:t>2</w:t>
      </w:r>
      <w:r w:rsidRPr="004659F5">
        <w:rPr>
          <w:szCs w:val="20"/>
        </w:rPr>
        <w:t xml:space="preserve">  pkt</w:t>
      </w:r>
      <w:r>
        <w:rPr>
          <w:szCs w:val="20"/>
        </w:rPr>
        <w:t>. 5</w:t>
      </w:r>
      <w:r w:rsidRPr="004659F5">
        <w:rPr>
          <w:szCs w:val="20"/>
        </w:rPr>
        <w:t>, Zamawiający będzie mógł odstąpić od Umowy w terminie 30 dni od powzięcia wiadomości o tych  okolicznościach</w:t>
      </w:r>
      <w:r>
        <w:rPr>
          <w:szCs w:val="20"/>
        </w:rPr>
        <w:t xml:space="preserve"> </w:t>
      </w:r>
      <w:r w:rsidRPr="004659F5">
        <w:rPr>
          <w:szCs w:val="20"/>
        </w:rPr>
        <w:t>i zażądać zapłaty kary umownej.</w:t>
      </w:r>
    </w:p>
    <w:p w14:paraId="612A99AE" w14:textId="77777777" w:rsidR="0010755F" w:rsidRPr="009C3AE9" w:rsidRDefault="0010755F" w:rsidP="00D53E9E">
      <w:pPr>
        <w:pStyle w:val="Lista"/>
        <w:spacing w:after="9" w:line="386" w:lineRule="auto"/>
        <w:ind w:left="360" w:firstLine="0"/>
        <w:jc w:val="both"/>
        <w:rPr>
          <w:rFonts w:ascii="Arial" w:hAnsi="Arial" w:cs="Arial"/>
          <w:sz w:val="20"/>
        </w:rPr>
      </w:pPr>
    </w:p>
    <w:p w14:paraId="3A569E99" w14:textId="77777777" w:rsidR="0010755F" w:rsidRDefault="0010755F" w:rsidP="0010755F">
      <w:pPr>
        <w:spacing w:line="386" w:lineRule="auto"/>
        <w:ind w:right="0"/>
        <w:rPr>
          <w:szCs w:val="20"/>
        </w:rPr>
      </w:pPr>
    </w:p>
    <w:p w14:paraId="280F2D20" w14:textId="77777777" w:rsidR="0010755F" w:rsidRDefault="0010755F" w:rsidP="0010755F">
      <w:pPr>
        <w:spacing w:after="98" w:line="259" w:lineRule="auto"/>
        <w:ind w:left="438" w:right="16" w:hanging="10"/>
        <w:jc w:val="center"/>
      </w:pPr>
      <w:r>
        <w:rPr>
          <w:b/>
        </w:rPr>
        <w:t xml:space="preserve">§ 3. </w:t>
      </w:r>
    </w:p>
    <w:p w14:paraId="6942DA6C" w14:textId="77777777" w:rsidR="0010755F" w:rsidRDefault="0010755F" w:rsidP="0010755F">
      <w:pPr>
        <w:spacing w:after="131" w:line="259" w:lineRule="auto"/>
        <w:ind w:left="438" w:right="360" w:hanging="10"/>
        <w:jc w:val="center"/>
      </w:pPr>
      <w:r>
        <w:rPr>
          <w:b/>
        </w:rPr>
        <w:t xml:space="preserve">Wynagrodzenie </w:t>
      </w:r>
    </w:p>
    <w:p w14:paraId="44C24B1C" w14:textId="77777777" w:rsidR="0010755F" w:rsidRPr="00B50E04" w:rsidRDefault="0010755F" w:rsidP="0010755F">
      <w:pPr>
        <w:numPr>
          <w:ilvl w:val="0"/>
          <w:numId w:val="2"/>
        </w:numPr>
        <w:spacing w:line="386" w:lineRule="auto"/>
        <w:ind w:left="431" w:right="0" w:hanging="357"/>
      </w:pPr>
      <w:r w:rsidRPr="00B50E04">
        <w:t xml:space="preserve">Z tytułu wykonania przedmiotu zamówienia, Wykonawcy przysługuje maksymalne wynagrodzenie  </w:t>
      </w:r>
      <w:r w:rsidRPr="00B50E04">
        <w:rPr>
          <w:b/>
        </w:rPr>
        <w:t>0,00 PLN</w:t>
      </w:r>
      <w:r w:rsidRPr="00B50E04">
        <w:t xml:space="preserve"> brutto (słownie: </w:t>
      </w:r>
      <w:r>
        <w:t>…………………………………………..</w:t>
      </w:r>
      <w:r w:rsidRPr="00B50E04">
        <w:t xml:space="preserve"> złotych), w tym: kwota netto: 0,00 PLN (słownie: </w:t>
      </w:r>
      <w:r>
        <w:t xml:space="preserve">……………………………………. </w:t>
      </w:r>
      <w:r w:rsidRPr="00B50E04">
        <w:t xml:space="preserve">złotych), wartość podatku VAT: 0,00 PLN (słownie: </w:t>
      </w:r>
      <w:r>
        <w:t>……………………………….</w:t>
      </w:r>
      <w:r w:rsidRPr="00B50E04">
        <w:t xml:space="preserve"> złotych). </w:t>
      </w:r>
    </w:p>
    <w:p w14:paraId="6CC83DE5" w14:textId="77777777" w:rsidR="0010755F" w:rsidRDefault="0010755F" w:rsidP="0010755F">
      <w:pPr>
        <w:numPr>
          <w:ilvl w:val="0"/>
          <w:numId w:val="2"/>
        </w:numPr>
        <w:spacing w:line="386" w:lineRule="auto"/>
        <w:ind w:left="431" w:right="0" w:hanging="357"/>
      </w:pPr>
      <w:r>
        <w:t xml:space="preserve">Wynagrodzenie, o którym mowa w ust. 1, wyczerpuje wszelkie roszczenia finansowe Wykonawcy z tytułu realizacji Umowy. </w:t>
      </w:r>
    </w:p>
    <w:p w14:paraId="58FB7A64" w14:textId="77777777" w:rsidR="0010755F" w:rsidRDefault="0010755F" w:rsidP="0010755F">
      <w:pPr>
        <w:numPr>
          <w:ilvl w:val="0"/>
          <w:numId w:val="2"/>
        </w:numPr>
        <w:spacing w:line="386" w:lineRule="auto"/>
        <w:ind w:left="431" w:right="0" w:hanging="357"/>
      </w:pPr>
      <w:r>
        <w:t xml:space="preserve">Podstawą wystawienia przez Wykonawcę faktury VAT będzie podpisany przez Strony bez zastrzeżeń protokół odbioru, o którym mowa w § </w:t>
      </w:r>
      <w:r w:rsidR="004659F5">
        <w:t>2</w:t>
      </w:r>
      <w:r>
        <w:t xml:space="preserve"> ust. </w:t>
      </w:r>
      <w:r w:rsidR="004659F5">
        <w:t>2</w:t>
      </w:r>
      <w:r>
        <w:t xml:space="preserve">. </w:t>
      </w:r>
    </w:p>
    <w:p w14:paraId="42934670" w14:textId="77777777" w:rsidR="0010755F" w:rsidRDefault="0010755F" w:rsidP="0010755F">
      <w:pPr>
        <w:numPr>
          <w:ilvl w:val="0"/>
          <w:numId w:val="2"/>
        </w:numPr>
        <w:spacing w:line="386" w:lineRule="auto"/>
        <w:ind w:right="0" w:hanging="357"/>
      </w:pPr>
      <w:r>
        <w:t>Wynagrodzenie w wysokości określonej w ust. 1 płatne będzie przelewem na rachunek bankowy nr ………………………………………………</w:t>
      </w:r>
      <w:r w:rsidRPr="00B50E04">
        <w:t>.,</w:t>
      </w:r>
      <w:r>
        <w:t xml:space="preserve"> w terminie 30 dni</w:t>
      </w:r>
      <w:r w:rsidRPr="0034410F">
        <w:rPr>
          <w:vertAlign w:val="superscript"/>
        </w:rPr>
        <w:t xml:space="preserve"> </w:t>
      </w:r>
      <w:r>
        <w:t xml:space="preserve">od daty wpływu do Zamawiającego poprawnie wystawionej faktury VAT.  </w:t>
      </w:r>
    </w:p>
    <w:p w14:paraId="2702170C" w14:textId="77777777" w:rsidR="0010755F" w:rsidRDefault="0010755F" w:rsidP="0010755F">
      <w:pPr>
        <w:numPr>
          <w:ilvl w:val="0"/>
          <w:numId w:val="2"/>
        </w:numPr>
        <w:spacing w:line="386" w:lineRule="auto"/>
        <w:ind w:left="431" w:right="0" w:hanging="357"/>
      </w:pPr>
      <w:r>
        <w:t xml:space="preserve">Zmiana numeru konta wymienionego w ust. 4 nie wymaga sporządzenia aneksu do Umowy lecz pisemnego powiadomienia o tym Zamawiającego i staje się skuteczna z chwilą otrzymania przez Zamawiającego pisma dotyczącego tej zmiany. </w:t>
      </w:r>
    </w:p>
    <w:p w14:paraId="163AF177" w14:textId="77777777" w:rsidR="0010755F" w:rsidRDefault="0010755F" w:rsidP="0010755F">
      <w:pPr>
        <w:numPr>
          <w:ilvl w:val="0"/>
          <w:numId w:val="2"/>
        </w:numPr>
        <w:spacing w:line="386" w:lineRule="auto"/>
        <w:ind w:left="431" w:right="0" w:hanging="357"/>
      </w:pPr>
      <w:r>
        <w:t xml:space="preserve">Za dokonanie płatności Strony uznają datę obciążenia rachunku bankowego Zamawiającego. </w:t>
      </w:r>
    </w:p>
    <w:p w14:paraId="6E4E2E5B" w14:textId="77777777" w:rsidR="0010755F" w:rsidRDefault="0010755F" w:rsidP="0010755F">
      <w:pPr>
        <w:numPr>
          <w:ilvl w:val="0"/>
          <w:numId w:val="2"/>
        </w:numPr>
        <w:spacing w:line="386" w:lineRule="auto"/>
        <w:ind w:left="431" w:right="0" w:hanging="357"/>
        <w:rPr>
          <w:szCs w:val="20"/>
        </w:rPr>
      </w:pPr>
      <w:r w:rsidRPr="001F21D1">
        <w:rPr>
          <w:szCs w:val="20"/>
        </w:rPr>
        <w:t xml:space="preserve">Wykonawca nie może przenieść na osoby trzecie swoich wierzytelności wynikających z Umowy bez uprzedniej pisemnej zgody Zamawiającego. </w:t>
      </w:r>
    </w:p>
    <w:p w14:paraId="485547E1" w14:textId="77777777" w:rsidR="004659F5" w:rsidRPr="00E32E97" w:rsidRDefault="004659F5" w:rsidP="004659F5">
      <w:pPr>
        <w:numPr>
          <w:ilvl w:val="0"/>
          <w:numId w:val="2"/>
        </w:numPr>
        <w:spacing w:line="386" w:lineRule="auto"/>
        <w:ind w:right="0" w:hanging="357"/>
        <w:rPr>
          <w:szCs w:val="20"/>
        </w:rPr>
      </w:pPr>
      <w:r w:rsidRPr="004659F5">
        <w:rPr>
          <w:szCs w:val="20"/>
        </w:rPr>
        <w:lastRenderedPageBreak/>
        <w:t xml:space="preserve">Błędnie  wystawiona  faktura VAT </w:t>
      </w:r>
      <w:r w:rsidRPr="00E32E97">
        <w:rPr>
          <w:szCs w:val="20"/>
        </w:rPr>
        <w:t xml:space="preserve">nie   stanowi   podstawy do  zapłaty.  O  błędnym wystawieniu  faktury VAT Zamawiający  niezwłocznie  powiadomi Wykonawcę.  Termin płatności liczony  będzie  ponownie od  dnia  dostarczenia </w:t>
      </w:r>
      <w:r w:rsidRPr="006D26CB">
        <w:rPr>
          <w:szCs w:val="20"/>
        </w:rPr>
        <w:t>Zamawiającemu prawidłowo wystawionej faktury VAT,</w:t>
      </w:r>
      <w:r>
        <w:rPr>
          <w:szCs w:val="20"/>
        </w:rPr>
        <w:t xml:space="preserve"> </w:t>
      </w:r>
      <w:r w:rsidRPr="004659F5">
        <w:rPr>
          <w:szCs w:val="20"/>
        </w:rPr>
        <w:t>stanowiącej podstawę do za</w:t>
      </w:r>
      <w:r w:rsidRPr="00E32E97">
        <w:rPr>
          <w:szCs w:val="20"/>
        </w:rPr>
        <w:t>płaty.</w:t>
      </w:r>
    </w:p>
    <w:p w14:paraId="0AB34F18" w14:textId="77777777" w:rsidR="0010755F" w:rsidRDefault="0010755F" w:rsidP="0010755F">
      <w:pPr>
        <w:spacing w:after="131" w:line="259" w:lineRule="auto"/>
        <w:ind w:left="438" w:right="357" w:hanging="10"/>
        <w:jc w:val="center"/>
      </w:pPr>
      <w:r>
        <w:rPr>
          <w:b/>
        </w:rPr>
        <w:t xml:space="preserve">§ 4. </w:t>
      </w:r>
    </w:p>
    <w:p w14:paraId="1BEE02B8" w14:textId="77777777" w:rsidR="0010755F" w:rsidRDefault="0010755F" w:rsidP="0010755F">
      <w:pPr>
        <w:spacing w:after="131" w:line="259" w:lineRule="auto"/>
        <w:ind w:left="438" w:right="358" w:hanging="10"/>
        <w:jc w:val="center"/>
      </w:pPr>
      <w:r>
        <w:rPr>
          <w:b/>
        </w:rPr>
        <w:t xml:space="preserve">Wypowiedzenie lub odstąpienie od umowy </w:t>
      </w:r>
    </w:p>
    <w:p w14:paraId="14EB0CC3" w14:textId="77777777" w:rsidR="0010755F" w:rsidRDefault="00E32E97" w:rsidP="00E32E97">
      <w:pPr>
        <w:numPr>
          <w:ilvl w:val="0"/>
          <w:numId w:val="8"/>
        </w:numPr>
        <w:spacing w:line="386" w:lineRule="auto"/>
        <w:ind w:right="1" w:hanging="358"/>
      </w:pPr>
      <w:r>
        <w:t>Poza przypadkami wskazanymi powyżej, Zamawiający, niezależnie od pozostałych praw przysługujących mu w związku z  naruszeniem  przez Wykonawcę postanowień Umowy, może odstąpić w całości lub części od Umowy, w przypadku:</w:t>
      </w:r>
      <w:r w:rsidR="0010755F">
        <w:t xml:space="preserve">: </w:t>
      </w:r>
    </w:p>
    <w:p w14:paraId="185545FF" w14:textId="77777777" w:rsidR="0010755F" w:rsidRDefault="0010755F" w:rsidP="0010755F">
      <w:pPr>
        <w:numPr>
          <w:ilvl w:val="1"/>
          <w:numId w:val="8"/>
        </w:numPr>
        <w:spacing w:line="386" w:lineRule="auto"/>
        <w:ind w:right="1" w:hanging="358"/>
      </w:pPr>
      <w:r>
        <w:t xml:space="preserve">w przypadku wystąpienia istotnej zmiany okoliczności powodującej, że wykonanie Umowy nie leży w interesie publicznym, czego nie można było przewidzieć w chwili zawarcia Umowy;  </w:t>
      </w:r>
    </w:p>
    <w:p w14:paraId="1A6B011C" w14:textId="77777777" w:rsidR="0010755F" w:rsidRDefault="0010755F" w:rsidP="0010755F">
      <w:pPr>
        <w:numPr>
          <w:ilvl w:val="1"/>
          <w:numId w:val="8"/>
        </w:numPr>
        <w:spacing w:line="386" w:lineRule="auto"/>
        <w:ind w:right="1" w:hanging="358"/>
      </w:pPr>
      <w:r>
        <w:t xml:space="preserve">w przypadku realizowania przedmiotu Umowy w sposób sprzeczny z przepisami prawa lub uprzednio wskazanymi przez Zamawiającego wytycznymi, o których Zamawiający uprzednio poinformował Wykonawcę; </w:t>
      </w:r>
    </w:p>
    <w:p w14:paraId="16164EDD" w14:textId="77777777" w:rsidR="0010755F" w:rsidRDefault="0010755F" w:rsidP="0010755F">
      <w:pPr>
        <w:numPr>
          <w:ilvl w:val="1"/>
          <w:numId w:val="8"/>
        </w:numPr>
        <w:spacing w:line="386" w:lineRule="auto"/>
        <w:ind w:right="1" w:hanging="358"/>
      </w:pPr>
      <w:r>
        <w:t xml:space="preserve">w przypadku naruszenia przez Wykonawcę istotnych postanowień Umowy. </w:t>
      </w:r>
    </w:p>
    <w:p w14:paraId="70DC36E5" w14:textId="77777777" w:rsidR="0010755F" w:rsidRDefault="00E32E97" w:rsidP="0010755F">
      <w:pPr>
        <w:numPr>
          <w:ilvl w:val="1"/>
          <w:numId w:val="8"/>
        </w:numPr>
        <w:spacing w:line="386" w:lineRule="auto"/>
        <w:ind w:right="1" w:hanging="358"/>
      </w:pPr>
      <w:r>
        <w:t>gdy  w  trybie  postępowania  egzekucyjnego  zostanie  zajęty  majątek  niezbęd</w:t>
      </w:r>
      <w:r w:rsidR="00DE59A3">
        <w:t xml:space="preserve">ny Wykonawcy do wykonania Umowy </w:t>
      </w:r>
      <w:r w:rsidR="0010755F">
        <w:t xml:space="preserve">w przypadku utraty środków pochodzących z budżetu państwa na realizację przedmiotu Umowy, </w:t>
      </w:r>
    </w:p>
    <w:p w14:paraId="4B32DB63" w14:textId="77777777" w:rsidR="0010755F" w:rsidRDefault="0010755F" w:rsidP="0010755F">
      <w:pPr>
        <w:numPr>
          <w:ilvl w:val="1"/>
          <w:numId w:val="8"/>
        </w:numPr>
        <w:spacing w:line="386" w:lineRule="auto"/>
        <w:ind w:right="1" w:hanging="358"/>
      </w:pPr>
      <w:r>
        <w:t xml:space="preserve">w przypadku, jeżeli zostanie ogłoszona upadłość lub przeprowadzona likwidacja Wykonawcy;  </w:t>
      </w:r>
    </w:p>
    <w:p w14:paraId="791749E4" w14:textId="77777777" w:rsidR="0010755F" w:rsidRDefault="0010755F" w:rsidP="0010755F">
      <w:pPr>
        <w:numPr>
          <w:ilvl w:val="1"/>
          <w:numId w:val="8"/>
        </w:numPr>
        <w:spacing w:line="386" w:lineRule="auto"/>
        <w:ind w:right="1" w:hanging="358"/>
      </w:pPr>
      <w:r>
        <w:t xml:space="preserve">w przypadku, jeżeli w trybie postępowania egzekucyjnego zostanie zajęty majątek Wykonawcy i Wykonawca nie będzie mógł realizować Umowy na warunkach w niej określonych; </w:t>
      </w:r>
    </w:p>
    <w:p w14:paraId="0D7AA35F" w14:textId="77777777" w:rsidR="0010755F" w:rsidRDefault="0010755F" w:rsidP="0010755F">
      <w:pPr>
        <w:numPr>
          <w:ilvl w:val="1"/>
          <w:numId w:val="8"/>
        </w:numPr>
        <w:spacing w:line="386" w:lineRule="auto"/>
        <w:ind w:right="1" w:hanging="358"/>
      </w:pPr>
      <w:r>
        <w:t xml:space="preserve">w przypadku, gdy nastąpi ograniczenie lub pozbawienie zdolności do czynności prawnych mających wpływ na realizację Umowy. </w:t>
      </w:r>
    </w:p>
    <w:p w14:paraId="34DA2A96" w14:textId="77777777" w:rsidR="0010755F" w:rsidRDefault="0010755F" w:rsidP="0010755F">
      <w:pPr>
        <w:numPr>
          <w:ilvl w:val="0"/>
          <w:numId w:val="8"/>
        </w:numPr>
        <w:spacing w:line="386" w:lineRule="auto"/>
        <w:ind w:right="1" w:hanging="358"/>
      </w:pPr>
      <w:r>
        <w:t xml:space="preserve">W przypadku otwarcia likwidacji, złożenia wniosku o upadłość lub wydania sądowego nakazu zajęcia majątku Wykonawcy Zamawiający ma prawo wypowiedzieć Umowę z zachowaniem 7 dniowego okresu wypowiedzenia.  </w:t>
      </w:r>
    </w:p>
    <w:p w14:paraId="30A08360" w14:textId="77777777" w:rsidR="0010755F" w:rsidRDefault="0010755F" w:rsidP="0010755F">
      <w:pPr>
        <w:numPr>
          <w:ilvl w:val="0"/>
          <w:numId w:val="8"/>
        </w:numPr>
        <w:spacing w:line="386" w:lineRule="auto"/>
        <w:ind w:right="1" w:hanging="358"/>
      </w:pPr>
      <w:r>
        <w:t xml:space="preserve">Wypowiedzenie Umowy w całości lub w części, za wyjątkiem ust. 2, wymaga zachowania 30 dniowego okresu wypowiedzenia, z wyjątkiem wypowiedzenia z uwagi na naruszenie przez Wykonawcę istotnych postanowień Umowy oraz uprawomocnienie się postanowienia sądu </w:t>
      </w:r>
      <w:r>
        <w:br/>
        <w:t xml:space="preserve">o ogłoszeniu upadłości lub likwidacji, które będzie miało skutek natychmiastowy.  </w:t>
      </w:r>
    </w:p>
    <w:p w14:paraId="18DCCD46" w14:textId="77777777" w:rsidR="0010755F" w:rsidRDefault="0010755F" w:rsidP="0010755F">
      <w:pPr>
        <w:numPr>
          <w:ilvl w:val="0"/>
          <w:numId w:val="8"/>
        </w:numPr>
        <w:spacing w:line="386" w:lineRule="auto"/>
        <w:ind w:right="1" w:hanging="358"/>
      </w:pPr>
      <w:r>
        <w:t xml:space="preserve">Odstąpienie od Umowy w sytuacjach określonych w ust. 1 może nastąpić  w terminie 30 dni od daty powzięcia informacji przez Zamawiającego o okolicznościach stanowiących przyczynę odstąpienia. </w:t>
      </w:r>
    </w:p>
    <w:p w14:paraId="69BBB046" w14:textId="77777777" w:rsidR="0010755F" w:rsidRDefault="0010755F" w:rsidP="0010755F">
      <w:pPr>
        <w:numPr>
          <w:ilvl w:val="0"/>
          <w:numId w:val="8"/>
        </w:numPr>
        <w:spacing w:line="386" w:lineRule="auto"/>
        <w:ind w:right="1" w:hanging="358"/>
      </w:pPr>
      <w:r>
        <w:t xml:space="preserve">Wypowiedzenie lub odstąpienie od Umowy następuje w formie pisemnej pod rygorem nieważności ze wskazaniem podstawy wypowiedzenia lub odstąpienia. </w:t>
      </w:r>
    </w:p>
    <w:p w14:paraId="501664BC" w14:textId="05A68995" w:rsidR="0010755F" w:rsidRDefault="0010755F" w:rsidP="00D53E9E">
      <w:pPr>
        <w:numPr>
          <w:ilvl w:val="0"/>
          <w:numId w:val="8"/>
        </w:numPr>
        <w:spacing w:line="386" w:lineRule="auto"/>
        <w:ind w:right="1" w:hanging="358"/>
      </w:pPr>
      <w:r>
        <w:lastRenderedPageBreak/>
        <w:t xml:space="preserve">Do naruszeń istotnych postanowień Umowy zalicza się w szczególności przypadek, gdy Wykonawca opóźni się w realizacji zobowiązań wynikających z Umowy i nie wywiąże się z nich </w:t>
      </w:r>
      <w:r>
        <w:br/>
        <w:t>w ciągu 7 dni od daty otrzymania pisemnego żądania ich wypełnienia.</w:t>
      </w:r>
    </w:p>
    <w:p w14:paraId="06236E5F" w14:textId="77777777" w:rsidR="0010755F" w:rsidRDefault="0010755F" w:rsidP="0010755F">
      <w:pPr>
        <w:numPr>
          <w:ilvl w:val="0"/>
          <w:numId w:val="8"/>
        </w:numPr>
        <w:spacing w:line="386" w:lineRule="auto"/>
        <w:ind w:right="1" w:hanging="358"/>
      </w:pPr>
      <w:r>
        <w:t xml:space="preserve">W wypadku wypowiedzenia lub odstąpienia od Umowy którejkolwiek ze Stron, w terminie 7 dni od daty wypowiedzenia lub odstąpienia Wykonawca, przy udziale Zamawiającego, sporządzi szczegółowy protokół inwentaryzacji wykonanych usług według stanu na dzień wypowiedzenia lub odstąpienia </w:t>
      </w:r>
    </w:p>
    <w:p w14:paraId="184DDF79" w14:textId="77777777" w:rsidR="0010755F" w:rsidRDefault="0010755F" w:rsidP="0010755F">
      <w:pPr>
        <w:numPr>
          <w:ilvl w:val="0"/>
          <w:numId w:val="8"/>
        </w:numPr>
        <w:spacing w:line="386" w:lineRule="auto"/>
        <w:ind w:right="1" w:hanging="358"/>
      </w:pPr>
      <w:r>
        <w:t xml:space="preserve">Wypowiedzenie lub odstąpienie od Umowy w części nie wpływa na realizację jej pozostałych części. </w:t>
      </w:r>
    </w:p>
    <w:p w14:paraId="7E82D7D4" w14:textId="77777777" w:rsidR="0010755F" w:rsidRPr="00DE59A3" w:rsidRDefault="0010755F" w:rsidP="0010755F">
      <w:pPr>
        <w:numPr>
          <w:ilvl w:val="0"/>
          <w:numId w:val="8"/>
        </w:numPr>
        <w:spacing w:line="386" w:lineRule="auto"/>
        <w:ind w:right="1" w:hanging="358"/>
      </w:pPr>
      <w:r w:rsidRPr="00DE59A3">
        <w:t>W przypadku wypowiedzenia lub odstąpienia od umowy z winy Wykonawcy, niezależnie od zapłaty kary umownej,  o której mowa w §5 ust. 1 pkt. 1, Wykonawca zwróci Zamawiającemu, w terminie 15 dni od odstąpienia lub wypowiedzenia, część wynagrodzenia proporcjonalnie do okresu w jakim Asysta Techniczna nie była świadczona lub była świadczona w sposób nienależyty.</w:t>
      </w:r>
    </w:p>
    <w:p w14:paraId="7C9EED07" w14:textId="77777777" w:rsidR="0010755F" w:rsidRDefault="0010755F" w:rsidP="0010755F">
      <w:pPr>
        <w:spacing w:line="386" w:lineRule="auto"/>
        <w:ind w:left="358" w:right="1" w:firstLine="0"/>
      </w:pPr>
    </w:p>
    <w:p w14:paraId="77F8200C" w14:textId="77777777" w:rsidR="0010755F" w:rsidRDefault="0010755F" w:rsidP="0010755F">
      <w:pPr>
        <w:spacing w:after="131" w:line="259" w:lineRule="auto"/>
        <w:ind w:left="438" w:right="1" w:hanging="10"/>
        <w:jc w:val="center"/>
      </w:pPr>
      <w:r>
        <w:rPr>
          <w:b/>
        </w:rPr>
        <w:t xml:space="preserve">§ 5. </w:t>
      </w:r>
    </w:p>
    <w:p w14:paraId="04F26BF7" w14:textId="77777777" w:rsidR="0010755F" w:rsidRDefault="0010755F" w:rsidP="0010755F">
      <w:pPr>
        <w:spacing w:after="131" w:line="259" w:lineRule="auto"/>
        <w:ind w:left="438" w:right="0" w:hanging="10"/>
        <w:jc w:val="center"/>
      </w:pPr>
      <w:r>
        <w:rPr>
          <w:b/>
        </w:rPr>
        <w:t xml:space="preserve">Zabezpieczenie należytego wykonania Umowy </w:t>
      </w:r>
    </w:p>
    <w:p w14:paraId="6324A318" w14:textId="77777777" w:rsidR="0010755F" w:rsidRPr="00DC72BF" w:rsidRDefault="0010755F" w:rsidP="0010755F">
      <w:pPr>
        <w:numPr>
          <w:ilvl w:val="0"/>
          <w:numId w:val="3"/>
        </w:numPr>
        <w:spacing w:line="386" w:lineRule="auto"/>
        <w:ind w:left="426" w:right="0" w:hanging="352"/>
      </w:pPr>
      <w:r w:rsidRPr="00DC72BF">
        <w:t xml:space="preserve">Wykonawca wniósł zabezpieczenie należytego wykonania Umowy w wysokości  0,00 PLN (słownie: </w:t>
      </w:r>
      <w:r>
        <w:t xml:space="preserve">…………………………………………. </w:t>
      </w:r>
      <w:r w:rsidRPr="00DC72BF">
        <w:t xml:space="preserve">złotych) w formie </w:t>
      </w:r>
      <w:r>
        <w:t>………………….</w:t>
      </w:r>
      <w:r w:rsidRPr="00DC72BF">
        <w:t xml:space="preserve">. </w:t>
      </w:r>
    </w:p>
    <w:p w14:paraId="0F91AAAF" w14:textId="77777777" w:rsidR="0010755F" w:rsidRDefault="0010755F" w:rsidP="0010755F">
      <w:pPr>
        <w:numPr>
          <w:ilvl w:val="0"/>
          <w:numId w:val="3"/>
        </w:numPr>
        <w:spacing w:line="386" w:lineRule="auto"/>
        <w:ind w:left="426" w:right="0" w:hanging="352"/>
      </w:pPr>
      <w:r>
        <w:t>Zamawiający zwróci zabezpieczenie należytego wykonania Umowy w terminie 30 dni od zakończenia obowiązywania umowy.</w:t>
      </w:r>
      <w:r>
        <w:rPr>
          <w:b/>
        </w:rPr>
        <w:t xml:space="preserve"> </w:t>
      </w:r>
    </w:p>
    <w:p w14:paraId="624DC2AE" w14:textId="77777777" w:rsidR="0010755F" w:rsidRDefault="0010755F" w:rsidP="0010755F">
      <w:pPr>
        <w:spacing w:after="113" w:line="259" w:lineRule="auto"/>
        <w:ind w:left="486" w:right="0" w:firstLine="0"/>
        <w:jc w:val="center"/>
      </w:pPr>
      <w:r>
        <w:rPr>
          <w:b/>
        </w:rPr>
        <w:t xml:space="preserve"> </w:t>
      </w:r>
    </w:p>
    <w:p w14:paraId="5C327582" w14:textId="77777777" w:rsidR="0010755F" w:rsidRDefault="0010755F" w:rsidP="0010755F">
      <w:pPr>
        <w:spacing w:after="99" w:line="259" w:lineRule="auto"/>
        <w:ind w:left="438" w:right="357" w:hanging="10"/>
        <w:jc w:val="center"/>
        <w:rPr>
          <w:b/>
        </w:rPr>
      </w:pPr>
    </w:p>
    <w:p w14:paraId="16D2F670" w14:textId="77777777" w:rsidR="0010755F" w:rsidRDefault="0010755F" w:rsidP="0010755F">
      <w:pPr>
        <w:spacing w:after="99" w:line="259" w:lineRule="auto"/>
        <w:ind w:left="438" w:right="357" w:hanging="10"/>
        <w:jc w:val="center"/>
      </w:pPr>
      <w:r>
        <w:rPr>
          <w:b/>
        </w:rPr>
        <w:t xml:space="preserve">§ 6. </w:t>
      </w:r>
    </w:p>
    <w:p w14:paraId="3644E3FB" w14:textId="77777777" w:rsidR="0010755F" w:rsidRDefault="0010755F" w:rsidP="0010755F">
      <w:pPr>
        <w:spacing w:line="386" w:lineRule="auto"/>
        <w:ind w:left="438" w:right="358" w:hanging="10"/>
        <w:jc w:val="center"/>
      </w:pPr>
      <w:r>
        <w:rPr>
          <w:b/>
        </w:rPr>
        <w:t xml:space="preserve">Kary umowne </w:t>
      </w:r>
    </w:p>
    <w:p w14:paraId="0BEADDFE" w14:textId="77777777" w:rsidR="0010755F" w:rsidRDefault="0010755F" w:rsidP="0010755F">
      <w:pPr>
        <w:numPr>
          <w:ilvl w:val="0"/>
          <w:numId w:val="4"/>
        </w:numPr>
        <w:spacing w:line="386" w:lineRule="auto"/>
        <w:ind w:right="0" w:hanging="352"/>
      </w:pPr>
      <w:r>
        <w:t xml:space="preserve">Wykonawca zapłaci Zamawiającemu kary umowne, które będą naliczane w następujących okolicznościach i wysokościach: </w:t>
      </w:r>
    </w:p>
    <w:p w14:paraId="4C530987" w14:textId="77777777" w:rsidR="0010755F" w:rsidRDefault="0010755F" w:rsidP="0010755F">
      <w:pPr>
        <w:numPr>
          <w:ilvl w:val="1"/>
          <w:numId w:val="4"/>
        </w:numPr>
        <w:spacing w:line="386" w:lineRule="auto"/>
        <w:ind w:right="0" w:hanging="352"/>
      </w:pPr>
      <w:r>
        <w:t xml:space="preserve">z tytułu wypowiedzenia Umowy lub odstąpienie od Umowy w całości lub części przez Wykonawcę bądź Zamawiającego z przyczyn leżących po stronie Wykonawcy – karę </w:t>
      </w:r>
      <w:r>
        <w:br/>
        <w:t xml:space="preserve">w wysokości 20% całkowitego wynagrodzenia brutto, o którym mowa w § 2 ust. 1. </w:t>
      </w:r>
    </w:p>
    <w:p w14:paraId="28A158FC" w14:textId="77777777" w:rsidR="0010755F" w:rsidRDefault="0010755F" w:rsidP="0010755F">
      <w:pPr>
        <w:numPr>
          <w:ilvl w:val="1"/>
          <w:numId w:val="4"/>
        </w:numPr>
        <w:spacing w:line="386" w:lineRule="auto"/>
        <w:ind w:right="0" w:hanging="352"/>
      </w:pPr>
      <w:r>
        <w:t xml:space="preserve">za </w:t>
      </w:r>
      <w:r w:rsidR="00E32E97">
        <w:t>niedotrzymanie któregokolwiek z terminów</w:t>
      </w:r>
      <w:r w:rsidR="006D26CB">
        <w:t xml:space="preserve"> wynikających z Umowy lub OPZ, Wykonawca zapłaci Zamawiającemu </w:t>
      </w:r>
      <w:r>
        <w:t xml:space="preserve"> – karę umowną w wysokości 0,02% całkowitego wynagrodzenia brutto, o którym mowa w § 2 ust. 1, za każdy </w:t>
      </w:r>
      <w:r w:rsidR="006D26CB">
        <w:t xml:space="preserve">rozpoczęty </w:t>
      </w:r>
      <w:r>
        <w:t xml:space="preserve">dzień opóźnienia.  </w:t>
      </w:r>
    </w:p>
    <w:p w14:paraId="2A3102A2" w14:textId="77777777" w:rsidR="0010755F" w:rsidRDefault="0010755F" w:rsidP="0010755F">
      <w:pPr>
        <w:numPr>
          <w:ilvl w:val="0"/>
          <w:numId w:val="4"/>
        </w:numPr>
        <w:spacing w:line="386" w:lineRule="auto"/>
        <w:ind w:right="0" w:hanging="425"/>
      </w:pPr>
      <w:r>
        <w:t xml:space="preserve">Jeżeli opóźnienie, o którym mowa w ust. 1 pkt. </w:t>
      </w:r>
      <w:r w:rsidR="006D26CB">
        <w:t>2</w:t>
      </w:r>
      <w:r>
        <w:t xml:space="preserve"> przekroczy 14 dni, Zamawiający może odstąpić od Umowy w całości lub części, w terminie 30 dni od wystąpienia powyższej okoliczności uzasadniającej odstąpienie. </w:t>
      </w:r>
      <w:r>
        <w:rPr>
          <w:rFonts w:ascii="Calibri" w:eastAsia="Calibri" w:hAnsi="Calibri" w:cs="Calibri"/>
        </w:rPr>
        <w:t xml:space="preserve"> </w:t>
      </w:r>
    </w:p>
    <w:p w14:paraId="353ECA95" w14:textId="77777777" w:rsidR="0010755F" w:rsidRDefault="0010755F" w:rsidP="0010755F">
      <w:pPr>
        <w:numPr>
          <w:ilvl w:val="0"/>
          <w:numId w:val="4"/>
        </w:numPr>
        <w:spacing w:line="386" w:lineRule="auto"/>
        <w:ind w:right="0" w:hanging="425"/>
      </w:pPr>
      <w:r>
        <w:t xml:space="preserve">Jeżeli na skutek niewykonania bądź nienależytego wykonania Umowy, z przyczyn leżących po stronie Wykonawcy, powstanie szkoda przewyższająca zastrzeżone w Umowie kary umowne lub też szkoda powstanie z przyczyn innych niż te, ze względu, na które zastrzeżono karę umowną, </w:t>
      </w:r>
      <w:r>
        <w:lastRenderedPageBreak/>
        <w:t>Zamawiającemu przysługuje prawo do dochodzenia odszkodowania uzupełniającego na zasadach ogólnych.</w:t>
      </w:r>
      <w:r>
        <w:rPr>
          <w:rFonts w:ascii="Calibri" w:eastAsia="Calibri" w:hAnsi="Calibri" w:cs="Calibri"/>
        </w:rPr>
        <w:t xml:space="preserve"> </w:t>
      </w:r>
    </w:p>
    <w:p w14:paraId="44EE85C7" w14:textId="77777777" w:rsidR="0010755F" w:rsidRDefault="0010755F" w:rsidP="0010755F">
      <w:pPr>
        <w:numPr>
          <w:ilvl w:val="0"/>
          <w:numId w:val="4"/>
        </w:numPr>
        <w:spacing w:line="386" w:lineRule="auto"/>
        <w:ind w:right="0" w:hanging="425"/>
      </w:pPr>
      <w:r>
        <w:t xml:space="preserve">Kary umowne, o których mowa w ust. 1, będą potrącane z należnego Wykonawcy wynagrodzenia lub z zabezpieczenia należytego wykonania Umowy, na co Wykonawca wyraża zgodę, </w:t>
      </w:r>
      <w:r>
        <w:br/>
        <w:t>a w przypadku braku możliwości potrącenia będą płatne przelewem na konto bankowe Zamawiającego wskazane w wezwaniu do zapłaty, w terminie 7 dni od daty otrzymania przez Wykonawcę wezwania do ich zapłaty.</w:t>
      </w:r>
      <w:r>
        <w:rPr>
          <w:rFonts w:ascii="Calibri" w:eastAsia="Calibri" w:hAnsi="Calibri" w:cs="Calibri"/>
        </w:rPr>
        <w:t xml:space="preserve"> </w:t>
      </w:r>
    </w:p>
    <w:p w14:paraId="0D8F005B" w14:textId="77777777" w:rsidR="0010755F" w:rsidRPr="003F3F95" w:rsidRDefault="0010755F" w:rsidP="0010755F">
      <w:pPr>
        <w:numPr>
          <w:ilvl w:val="0"/>
          <w:numId w:val="4"/>
        </w:numPr>
        <w:spacing w:line="386" w:lineRule="auto"/>
        <w:ind w:right="0" w:hanging="425"/>
      </w:pPr>
      <w:r>
        <w:t>Kary umowne, o których mowa w ust. 1, są naliczane niezależnie i podlegają sumowaniu. Suma kar umownych nałożonych na Wykonawcę nie może przekroczyć kwoty wynagrodzenia brutto określonego w § 3 ust. 1</w:t>
      </w:r>
      <w:r>
        <w:rPr>
          <w:rFonts w:ascii="Calibri" w:eastAsia="Calibri" w:hAnsi="Calibri" w:cs="Calibri"/>
        </w:rPr>
        <w:t xml:space="preserve"> </w:t>
      </w:r>
    </w:p>
    <w:p w14:paraId="420D6D76" w14:textId="77777777" w:rsidR="0010755F" w:rsidRPr="003F3F95" w:rsidRDefault="0010755F" w:rsidP="0010755F">
      <w:pPr>
        <w:numPr>
          <w:ilvl w:val="0"/>
          <w:numId w:val="4"/>
        </w:numPr>
        <w:spacing w:line="386" w:lineRule="auto"/>
        <w:ind w:right="2"/>
        <w:rPr>
          <w:szCs w:val="20"/>
        </w:rPr>
      </w:pPr>
      <w:r w:rsidRPr="003F3F95">
        <w:rPr>
          <w:szCs w:val="20"/>
        </w:rPr>
        <w:t xml:space="preserve">Odpowiedzialność Wykonawcy z tytułu nienależytego wykonania lub nie wykonania Umowy, </w:t>
      </w:r>
      <w:r w:rsidRPr="003F3F95">
        <w:rPr>
          <w:szCs w:val="20"/>
        </w:rPr>
        <w:br/>
        <w:t>w tym związana z opóźnieniem, skutkująca w szczególności obowiązkiem zapłaty kar umownych, wyłączają jedynie zdarzenia losowe związane z działaniem siły wyższej lub zawinione przez Zamawiającego.</w:t>
      </w:r>
    </w:p>
    <w:p w14:paraId="182D2FDF" w14:textId="77777777" w:rsidR="0010755F" w:rsidRDefault="0010755F" w:rsidP="0010755F">
      <w:pPr>
        <w:spacing w:after="113" w:line="259" w:lineRule="auto"/>
        <w:ind w:left="0" w:right="0" w:firstLine="0"/>
      </w:pPr>
      <w:r>
        <w:rPr>
          <w:b/>
        </w:rPr>
        <w:t xml:space="preserve"> </w:t>
      </w:r>
    </w:p>
    <w:p w14:paraId="189235FC" w14:textId="77777777" w:rsidR="0010755F" w:rsidRDefault="0010755F" w:rsidP="0010755F">
      <w:pPr>
        <w:spacing w:after="98" w:line="259" w:lineRule="auto"/>
        <w:ind w:left="438" w:right="357" w:hanging="10"/>
        <w:jc w:val="center"/>
      </w:pPr>
      <w:r>
        <w:rPr>
          <w:b/>
        </w:rPr>
        <w:t xml:space="preserve">§ 7. </w:t>
      </w:r>
    </w:p>
    <w:p w14:paraId="3C2DD253" w14:textId="77777777" w:rsidR="0010755F" w:rsidRDefault="006D26CB" w:rsidP="0010755F">
      <w:pPr>
        <w:spacing w:after="131" w:line="259" w:lineRule="auto"/>
        <w:ind w:left="438" w:right="358" w:hanging="10"/>
        <w:jc w:val="center"/>
      </w:pPr>
      <w:r>
        <w:rPr>
          <w:b/>
        </w:rPr>
        <w:t>Udzielenie licencji na oprogramowanie</w:t>
      </w:r>
    </w:p>
    <w:p w14:paraId="44EA8275" w14:textId="77777777" w:rsidR="006D26CB" w:rsidRDefault="0010755F" w:rsidP="006D26CB">
      <w:pPr>
        <w:numPr>
          <w:ilvl w:val="0"/>
          <w:numId w:val="5"/>
        </w:numPr>
        <w:spacing w:line="386" w:lineRule="auto"/>
        <w:ind w:right="0"/>
      </w:pPr>
      <w:r>
        <w:t>W</w:t>
      </w:r>
      <w:r w:rsidR="006D26CB">
        <w:t>ykonawca zobowiązuje się i gwarantuje, że Zamawiający począwszy od dnia dostarczenia oprogramowania   uzyska   prawo   do   korzystania   z   tego   oprogramowania   na   terytorium Rzeczypospolitej  Polskiej  na  podstawie  niewyłącznej  i  nieograniczonej  czasowo  oraz nieograniczonej względem liczby użytkowników licencji udzielonej przez producenta tego oprogramowania. Licencja udzielona przez producenta oprogramowania uprawniać będzie Zamawiającego  do  udzielania  na  terytorium  Rzeczypospolitej  Polskiej  niewyłącznej, nieograniczonej czasowo oraz nieograniczonej względem liczby użytkowników sublicencji na korzystanie z tego oprogramowania.  Wykonawca zapewni udzielenie Zamawiającemu licencji na dostarczone oprogramowanie na warunkach nie gorszych niż opisane w OPZ najpóźniej w momencie  dostawy  (podpisania protokołu ilościowego).</w:t>
      </w:r>
    </w:p>
    <w:p w14:paraId="739BA734" w14:textId="77777777" w:rsidR="006D26CB" w:rsidRDefault="006D26CB" w:rsidP="006D26CB">
      <w:pPr>
        <w:numPr>
          <w:ilvl w:val="0"/>
          <w:numId w:val="5"/>
        </w:numPr>
        <w:spacing w:line="386" w:lineRule="auto"/>
        <w:ind w:right="0"/>
      </w:pPr>
      <w:r>
        <w:t>Warunki korzystania z oprogramowania w ramach udzielonej licencji nie mogą być gorsze od warunków oferowanych przez danego producenta oprogramowania innym podmiotom.</w:t>
      </w:r>
    </w:p>
    <w:p w14:paraId="356A7AE4" w14:textId="77777777" w:rsidR="006D26CB" w:rsidRDefault="006D26CB" w:rsidP="006D26CB">
      <w:pPr>
        <w:numPr>
          <w:ilvl w:val="0"/>
          <w:numId w:val="5"/>
        </w:numPr>
        <w:spacing w:line="386" w:lineRule="auto"/>
        <w:ind w:right="0"/>
      </w:pPr>
      <w:r>
        <w:t>Przekazanie  niezbędnych  dokumentów  licencyjnych  musi  nastąpić  najpóźniej  z  chwilą podpisania protokołu odbioru oprogramowania.</w:t>
      </w:r>
    </w:p>
    <w:p w14:paraId="50F94030" w14:textId="77777777" w:rsidR="006D26CB" w:rsidRDefault="006D26CB" w:rsidP="006D26CB">
      <w:pPr>
        <w:numPr>
          <w:ilvl w:val="0"/>
          <w:numId w:val="5"/>
        </w:numPr>
        <w:spacing w:line="386" w:lineRule="auto"/>
        <w:ind w:right="0"/>
      </w:pPr>
      <w:r>
        <w:t>Wykonawca  odpowiada  na  zasadzie  ryzyka,  za  szkodę  wynikłą  z  wypowiedzenia Zamawiającemu licencji przez podmiot uprawniony z przyczyn nie leżących po stronie Zamawiającego.</w:t>
      </w:r>
    </w:p>
    <w:p w14:paraId="05205698" w14:textId="77777777" w:rsidR="0010755F" w:rsidRDefault="0010755F" w:rsidP="0010755F">
      <w:pPr>
        <w:spacing w:line="386" w:lineRule="auto"/>
        <w:ind w:left="77" w:right="0" w:firstLine="0"/>
        <w:jc w:val="left"/>
        <w:rPr>
          <w:b/>
        </w:rPr>
      </w:pPr>
      <w:r>
        <w:rPr>
          <w:b/>
        </w:rPr>
        <w:t xml:space="preserve"> </w:t>
      </w:r>
    </w:p>
    <w:p w14:paraId="3F0C02BC" w14:textId="77777777" w:rsidR="00F6532F" w:rsidRDefault="00F6532F" w:rsidP="0010755F">
      <w:pPr>
        <w:spacing w:line="386" w:lineRule="auto"/>
        <w:ind w:left="77" w:right="0" w:firstLine="0"/>
        <w:jc w:val="left"/>
        <w:rPr>
          <w:b/>
        </w:rPr>
      </w:pPr>
    </w:p>
    <w:p w14:paraId="4AD1C754" w14:textId="77777777" w:rsidR="00F6532F" w:rsidRDefault="00F6532F" w:rsidP="0010755F">
      <w:pPr>
        <w:spacing w:line="386" w:lineRule="auto"/>
        <w:ind w:left="77" w:right="0" w:firstLine="0"/>
        <w:jc w:val="left"/>
        <w:rPr>
          <w:b/>
        </w:rPr>
      </w:pPr>
    </w:p>
    <w:p w14:paraId="6CD8C3F8" w14:textId="77777777" w:rsidR="00F6532F" w:rsidRDefault="00F6532F" w:rsidP="0010755F">
      <w:pPr>
        <w:spacing w:line="386" w:lineRule="auto"/>
        <w:ind w:left="77" w:right="0" w:firstLine="0"/>
        <w:jc w:val="left"/>
      </w:pPr>
    </w:p>
    <w:p w14:paraId="44A6C0F0" w14:textId="77777777" w:rsidR="0010755F" w:rsidRDefault="0010755F" w:rsidP="0010755F">
      <w:pPr>
        <w:spacing w:after="99" w:line="259" w:lineRule="auto"/>
        <w:ind w:left="438" w:right="357" w:hanging="10"/>
        <w:jc w:val="center"/>
      </w:pPr>
      <w:r>
        <w:rPr>
          <w:b/>
        </w:rPr>
        <w:lastRenderedPageBreak/>
        <w:t xml:space="preserve">§ 8. </w:t>
      </w:r>
    </w:p>
    <w:p w14:paraId="4C44881C" w14:textId="77777777" w:rsidR="0010755F" w:rsidRDefault="0010755F" w:rsidP="0010755F">
      <w:pPr>
        <w:spacing w:line="386" w:lineRule="auto"/>
        <w:ind w:left="10" w:right="18" w:hanging="10"/>
        <w:jc w:val="center"/>
      </w:pPr>
      <w:r>
        <w:rPr>
          <w:b/>
        </w:rPr>
        <w:t xml:space="preserve">Zasady współdziałania Stron  </w:t>
      </w:r>
    </w:p>
    <w:p w14:paraId="7C267A9A" w14:textId="77777777" w:rsidR="0010755F" w:rsidRDefault="0010755F" w:rsidP="0010755F">
      <w:pPr>
        <w:numPr>
          <w:ilvl w:val="0"/>
          <w:numId w:val="6"/>
        </w:numPr>
        <w:spacing w:line="386" w:lineRule="auto"/>
        <w:ind w:right="0" w:hanging="360"/>
      </w:pPr>
      <w:r>
        <w:t xml:space="preserve">Osobami upoważnionymi do uzgadniania na bieżąco spraw związanych z realizacją Umowy, przy czym związanymi warunkami, w tym terminami określonymi w Umowie są: </w:t>
      </w:r>
    </w:p>
    <w:p w14:paraId="6B3A5D61" w14:textId="77777777" w:rsidR="0010755F" w:rsidRDefault="0010755F" w:rsidP="0010755F">
      <w:pPr>
        <w:spacing w:line="386" w:lineRule="auto"/>
        <w:ind w:left="437" w:right="0" w:firstLine="0"/>
      </w:pPr>
      <w:r>
        <w:t xml:space="preserve">1) po stronie Zamawiającego: </w:t>
      </w:r>
    </w:p>
    <w:p w14:paraId="391D40C2" w14:textId="77777777" w:rsidR="0010755F" w:rsidRDefault="0010755F" w:rsidP="0010755F">
      <w:pPr>
        <w:spacing w:line="386" w:lineRule="auto"/>
        <w:ind w:left="1157" w:right="0" w:firstLine="0"/>
      </w:pPr>
      <w:r>
        <w:t xml:space="preserve">Michał Rozentalski tel.: (22) 5631 377; e-mail: michal.rozentalski@gugik.gov.pl; </w:t>
      </w:r>
    </w:p>
    <w:p w14:paraId="324A2952" w14:textId="77777777" w:rsidR="0010755F" w:rsidRPr="00DC72BF" w:rsidRDefault="0010755F" w:rsidP="0010755F">
      <w:pPr>
        <w:numPr>
          <w:ilvl w:val="0"/>
          <w:numId w:val="9"/>
        </w:numPr>
        <w:spacing w:line="386" w:lineRule="auto"/>
        <w:ind w:left="426" w:right="0"/>
      </w:pPr>
      <w:r w:rsidRPr="00DC72BF">
        <w:t xml:space="preserve">po stronie Wykonawcy: </w:t>
      </w:r>
    </w:p>
    <w:p w14:paraId="621FF645" w14:textId="77777777" w:rsidR="0010755F" w:rsidRPr="00DC72BF" w:rsidRDefault="0010755F" w:rsidP="0010755F">
      <w:pPr>
        <w:pStyle w:val="Akapitzlist"/>
        <w:spacing w:line="386" w:lineRule="auto"/>
        <w:ind w:right="88" w:firstLine="0"/>
        <w:jc w:val="center"/>
      </w:pPr>
      <w:r>
        <w:t>……………….. ……………..</w:t>
      </w:r>
      <w:r w:rsidRPr="00DC72BF">
        <w:t xml:space="preserve"> fax: </w:t>
      </w:r>
      <w:r>
        <w:t>……….</w:t>
      </w:r>
      <w:r w:rsidRPr="00DC72BF">
        <w:t xml:space="preserve">; e-mail: </w:t>
      </w:r>
      <w:hyperlink r:id="rId7" w:history="1">
        <w:r>
          <w:rPr>
            <w:rStyle w:val="Hipercze"/>
          </w:rPr>
          <w:t>………..</w:t>
        </w:r>
      </w:hyperlink>
      <w:r w:rsidRPr="00DC72BF">
        <w:rPr>
          <w:color w:val="auto"/>
        </w:rPr>
        <w:t>;</w:t>
      </w:r>
    </w:p>
    <w:p w14:paraId="7F3799D7" w14:textId="77777777" w:rsidR="0010755F" w:rsidRPr="004D18C9" w:rsidRDefault="0010755F" w:rsidP="0010755F">
      <w:pPr>
        <w:numPr>
          <w:ilvl w:val="0"/>
          <w:numId w:val="6"/>
        </w:numPr>
        <w:spacing w:line="386" w:lineRule="auto"/>
        <w:ind w:right="0" w:hanging="360"/>
        <w:rPr>
          <w:szCs w:val="20"/>
        </w:rPr>
      </w:pPr>
      <w:r w:rsidRPr="004D18C9">
        <w:rPr>
          <w:rFonts w:eastAsia="Times New Roman"/>
          <w:szCs w:val="20"/>
        </w:rPr>
        <w:t xml:space="preserve">Przedstawiciele wskazani w ust. 1, mogą komunikować się ze sobą w sprawach związanych </w:t>
      </w:r>
      <w:r>
        <w:rPr>
          <w:rFonts w:eastAsia="Times New Roman"/>
          <w:szCs w:val="20"/>
        </w:rPr>
        <w:br/>
      </w:r>
      <w:r w:rsidRPr="004D18C9">
        <w:rPr>
          <w:rFonts w:eastAsia="Times New Roman"/>
          <w:szCs w:val="20"/>
        </w:rPr>
        <w:t xml:space="preserve">z realizacją Umowy, w szczególności za pośrednictwem elektronicznych narzędzi np. fax, poczta elektroniczna, telefon. </w:t>
      </w:r>
    </w:p>
    <w:p w14:paraId="1315D913" w14:textId="77777777" w:rsidR="0010755F" w:rsidRDefault="0010755F" w:rsidP="0010755F">
      <w:pPr>
        <w:numPr>
          <w:ilvl w:val="0"/>
          <w:numId w:val="6"/>
        </w:numPr>
        <w:spacing w:line="386" w:lineRule="auto"/>
        <w:ind w:right="0" w:hanging="360"/>
      </w:pPr>
      <w:r>
        <w:t>Zmiana osób wskazanych w ust. 1 pkt 1 i 2, numerów faksów lub adresów wskazanych w ust. 1 następuje poprzez pisemne powiadomienie drugiej strony i nie wymaga sporządzania pisemnego aneksu.</w:t>
      </w:r>
      <w:r>
        <w:rPr>
          <w:b/>
        </w:rPr>
        <w:t xml:space="preserve"> </w:t>
      </w:r>
    </w:p>
    <w:p w14:paraId="48356D11" w14:textId="77777777" w:rsidR="0010755F" w:rsidRDefault="0010755F" w:rsidP="0010755F">
      <w:pPr>
        <w:spacing w:after="110" w:line="259" w:lineRule="auto"/>
        <w:ind w:left="126" w:right="0" w:firstLine="0"/>
        <w:jc w:val="center"/>
      </w:pPr>
    </w:p>
    <w:p w14:paraId="44A603BC" w14:textId="77777777" w:rsidR="0010755F" w:rsidRDefault="0010755F" w:rsidP="0010755F">
      <w:pPr>
        <w:spacing w:after="131" w:line="259" w:lineRule="auto"/>
        <w:ind w:left="438" w:right="357" w:hanging="10"/>
        <w:jc w:val="center"/>
      </w:pPr>
      <w:r>
        <w:rPr>
          <w:b/>
        </w:rPr>
        <w:t xml:space="preserve">§ 9. </w:t>
      </w:r>
    </w:p>
    <w:p w14:paraId="2FEA25FB" w14:textId="77777777" w:rsidR="0010755F" w:rsidRDefault="0010755F" w:rsidP="0010755F">
      <w:pPr>
        <w:spacing w:after="131" w:line="259" w:lineRule="auto"/>
        <w:ind w:left="438" w:right="356" w:hanging="10"/>
        <w:jc w:val="center"/>
      </w:pPr>
      <w:r>
        <w:rPr>
          <w:b/>
        </w:rPr>
        <w:t xml:space="preserve">Postanowienia końcowe </w:t>
      </w:r>
    </w:p>
    <w:p w14:paraId="44BFCA20" w14:textId="77777777" w:rsidR="0010755F" w:rsidRDefault="0010755F" w:rsidP="0010755F">
      <w:pPr>
        <w:numPr>
          <w:ilvl w:val="0"/>
          <w:numId w:val="7"/>
        </w:numPr>
        <w:spacing w:line="386" w:lineRule="auto"/>
        <w:ind w:right="0" w:hanging="355"/>
      </w:pPr>
      <w:r>
        <w:t xml:space="preserve">Poza wypadkami wyraźnie zastrzeżonymi w Umowie, wszelkie zmiany i uzupełnienia Umowy wymagają zachowania formy pisemnej (aneksu) pod rygorem nieważności. Postanowienie, </w:t>
      </w:r>
      <w:r>
        <w:br/>
        <w:t xml:space="preserve">o którym mowa w zdaniu poprzedzającym nie dotyczy ewentualnych zmian treści Załącznika nr 1 oraz Załącznika nr 2 do Umowy, którego zmiany Strony uznają za obowiązujące po ich opublikowaniu na stronie internetowej https://www.oracle.com </w:t>
      </w:r>
    </w:p>
    <w:p w14:paraId="0CBA1375" w14:textId="77777777" w:rsidR="0010755F" w:rsidRDefault="0010755F" w:rsidP="0010755F">
      <w:pPr>
        <w:numPr>
          <w:ilvl w:val="0"/>
          <w:numId w:val="7"/>
        </w:numPr>
        <w:spacing w:line="386" w:lineRule="auto"/>
        <w:ind w:right="0" w:hanging="355"/>
      </w:pPr>
      <w:r>
        <w:t xml:space="preserve">W sprawach nieuregulowanych Umową mają zastosowanie przepisy ustawy </w:t>
      </w:r>
      <w:proofErr w:type="spellStart"/>
      <w:r>
        <w:t>Pzp</w:t>
      </w:r>
      <w:proofErr w:type="spellEnd"/>
      <w:r>
        <w:t xml:space="preserve">, Kodeksu cywilnego oraz inne powszechnie obowiązujące przepisy prawa. </w:t>
      </w:r>
    </w:p>
    <w:p w14:paraId="59891D35" w14:textId="77777777" w:rsidR="0010755F" w:rsidRDefault="0010755F" w:rsidP="0010755F">
      <w:pPr>
        <w:numPr>
          <w:ilvl w:val="0"/>
          <w:numId w:val="7"/>
        </w:numPr>
        <w:spacing w:line="386" w:lineRule="auto"/>
        <w:ind w:right="0" w:hanging="355"/>
      </w:pPr>
      <w:r>
        <w:t xml:space="preserve">Wszelkie spory powstałe w związku z realizacją Umowy, których nie da się rozstrzygnąć w terminie 30 dni od dnia złożenia propozycji ugodowej przez jedną ze Stron drugiej Stronie, Strony poddają pod rozstrzygnięcie Sądu powszechnego właściwego dla siedziby Zamawiającego. </w:t>
      </w:r>
    </w:p>
    <w:p w14:paraId="7C3272CF" w14:textId="77777777" w:rsidR="0010755F" w:rsidRDefault="0010755F" w:rsidP="0010755F">
      <w:pPr>
        <w:numPr>
          <w:ilvl w:val="0"/>
          <w:numId w:val="7"/>
        </w:numPr>
        <w:spacing w:line="386" w:lineRule="auto"/>
        <w:ind w:right="0" w:hanging="355"/>
      </w:pPr>
      <w:r>
        <w:t xml:space="preserve">Wszelkie oświadczenia woli Strony, wynikające z postanowień Umowy winny być dokonywane wyłącznie w formie pisemnej pod rygorem nieważności. </w:t>
      </w:r>
    </w:p>
    <w:p w14:paraId="366B795E" w14:textId="5E45FA81" w:rsidR="0010755F" w:rsidRDefault="0010755F" w:rsidP="0010755F">
      <w:pPr>
        <w:numPr>
          <w:ilvl w:val="0"/>
          <w:numId w:val="7"/>
        </w:numPr>
        <w:spacing w:line="386" w:lineRule="auto"/>
        <w:ind w:right="0" w:hanging="355"/>
      </w:pPr>
      <w:r>
        <w:t>Wszelka korespondencja między Stronami (w tym: powiadomienia, zawiadomienia, oświadczenia woli i wiedzy), z wyłączeniem bieżących kontaktów, o których mowa w §</w:t>
      </w:r>
      <w:r w:rsidR="0042419C">
        <w:t>8</w:t>
      </w:r>
      <w:r>
        <w:t xml:space="preserve"> ust. </w:t>
      </w:r>
      <w:r w:rsidR="0042419C">
        <w:t>1</w:t>
      </w:r>
      <w:r>
        <w:t xml:space="preserve"> Umowy, będzie kierowana na następujące adresy:  </w:t>
      </w:r>
    </w:p>
    <w:p w14:paraId="541BE2E3" w14:textId="77777777" w:rsidR="0010755F" w:rsidRDefault="0010755F" w:rsidP="0010755F">
      <w:pPr>
        <w:numPr>
          <w:ilvl w:val="1"/>
          <w:numId w:val="7"/>
        </w:numPr>
        <w:spacing w:line="386" w:lineRule="auto"/>
        <w:ind w:right="3341" w:firstLine="0"/>
      </w:pPr>
      <w:r>
        <w:t>Wykonawca – …………….</w:t>
      </w:r>
      <w:r w:rsidRPr="00A348FA">
        <w:t xml:space="preserve">  </w:t>
      </w:r>
    </w:p>
    <w:p w14:paraId="4CDC1334" w14:textId="77777777" w:rsidR="0010755F" w:rsidRDefault="0010755F" w:rsidP="0010755F">
      <w:pPr>
        <w:spacing w:line="386" w:lineRule="auto"/>
        <w:ind w:left="1416" w:right="3341" w:firstLine="0"/>
      </w:pPr>
      <w:r>
        <w:t>ul. …………….</w:t>
      </w:r>
      <w:r w:rsidRPr="00A348FA">
        <w:t xml:space="preserve">  </w:t>
      </w:r>
    </w:p>
    <w:p w14:paraId="31D98B95" w14:textId="77777777" w:rsidR="0010755F" w:rsidRDefault="0010755F" w:rsidP="0010755F">
      <w:pPr>
        <w:spacing w:line="386" w:lineRule="auto"/>
        <w:ind w:left="1416" w:right="3341" w:firstLine="0"/>
      </w:pPr>
      <w:r>
        <w:t>Tel. …………….</w:t>
      </w:r>
      <w:r w:rsidRPr="00A348FA">
        <w:t xml:space="preserve">  </w:t>
      </w:r>
    </w:p>
    <w:p w14:paraId="01CC96DE" w14:textId="77777777" w:rsidR="0010755F" w:rsidRDefault="0010755F" w:rsidP="0010755F">
      <w:pPr>
        <w:spacing w:line="386" w:lineRule="auto"/>
        <w:ind w:left="1416" w:right="3341" w:firstLine="0"/>
      </w:pPr>
      <w:r w:rsidRPr="00A348FA">
        <w:t xml:space="preserve">faks </w:t>
      </w:r>
      <w:r>
        <w:t>…………….</w:t>
      </w:r>
      <w:r w:rsidRPr="00A348FA">
        <w:t xml:space="preserve">  </w:t>
      </w:r>
    </w:p>
    <w:p w14:paraId="20C47DEB" w14:textId="77777777" w:rsidR="0010755F" w:rsidRDefault="0010755F" w:rsidP="0010755F">
      <w:pPr>
        <w:numPr>
          <w:ilvl w:val="1"/>
          <w:numId w:val="7"/>
        </w:numPr>
        <w:spacing w:line="386" w:lineRule="auto"/>
        <w:ind w:right="-64" w:firstLine="0"/>
      </w:pPr>
      <w:r>
        <w:t xml:space="preserve">Zamawiający – Główny Urząd Geodezji i Kartografii, </w:t>
      </w:r>
    </w:p>
    <w:p w14:paraId="2D1F6DDA" w14:textId="77777777" w:rsidR="0010755F" w:rsidRDefault="0010755F" w:rsidP="0010755F">
      <w:pPr>
        <w:spacing w:line="386" w:lineRule="auto"/>
        <w:ind w:left="643" w:right="-64" w:firstLine="0"/>
      </w:pPr>
      <w:r>
        <w:lastRenderedPageBreak/>
        <w:t xml:space="preserve"> </w:t>
      </w:r>
      <w:r>
        <w:tab/>
        <w:t xml:space="preserve"> </w:t>
      </w:r>
      <w:r>
        <w:tab/>
        <w:t xml:space="preserve">ul. Wspólna 2, 00-926 Warszawa, </w:t>
      </w:r>
    </w:p>
    <w:p w14:paraId="29C607A2" w14:textId="77777777" w:rsidR="0010755F" w:rsidRDefault="0010755F" w:rsidP="0010755F">
      <w:pPr>
        <w:spacing w:line="386" w:lineRule="auto"/>
        <w:ind w:left="74" w:right="1849" w:firstLine="0"/>
      </w:pPr>
      <w:r>
        <w:t xml:space="preserve"> </w:t>
      </w:r>
      <w:r>
        <w:tab/>
        <w:t xml:space="preserve"> </w:t>
      </w:r>
      <w:r>
        <w:tab/>
        <w:t xml:space="preserve">tel. +48 22 661 84 32, </w:t>
      </w:r>
    </w:p>
    <w:p w14:paraId="2D1F979C" w14:textId="77777777" w:rsidR="0010755F" w:rsidRDefault="0010755F" w:rsidP="0010755F">
      <w:pPr>
        <w:spacing w:line="386" w:lineRule="auto"/>
        <w:ind w:left="74" w:right="1849" w:firstLine="0"/>
      </w:pPr>
      <w:r>
        <w:tab/>
      </w:r>
      <w:r>
        <w:tab/>
        <w:t xml:space="preserve">faks +48 22 628 34 67  </w:t>
      </w:r>
      <w:r>
        <w:tab/>
        <w:t xml:space="preserve"> </w:t>
      </w:r>
      <w:r>
        <w:tab/>
        <w:t xml:space="preserve"> </w:t>
      </w:r>
      <w:r>
        <w:tab/>
        <w:t xml:space="preserve">     </w:t>
      </w:r>
      <w:r>
        <w:tab/>
      </w:r>
      <w:r>
        <w:tab/>
      </w:r>
    </w:p>
    <w:p w14:paraId="300819A2" w14:textId="77777777" w:rsidR="0010755F" w:rsidRDefault="0010755F" w:rsidP="0010755F">
      <w:pPr>
        <w:spacing w:line="386" w:lineRule="auto"/>
        <w:ind w:left="74" w:right="1849" w:firstLine="0"/>
      </w:pPr>
      <w:r>
        <w:tab/>
      </w:r>
      <w:r>
        <w:tab/>
        <w:t xml:space="preserve">e-PUAP: /887pujdw65/skrytka </w:t>
      </w:r>
    </w:p>
    <w:p w14:paraId="41CC2D26" w14:textId="77777777" w:rsidR="0010755F" w:rsidRDefault="0010755F" w:rsidP="0010755F">
      <w:pPr>
        <w:numPr>
          <w:ilvl w:val="0"/>
          <w:numId w:val="7"/>
        </w:numPr>
        <w:spacing w:line="386" w:lineRule="auto"/>
        <w:ind w:right="0" w:hanging="355"/>
      </w:pPr>
      <w:r>
        <w:t xml:space="preserve">Każda ze Stron jest zobowiązana do pisemnego powiadomienia drugiej Strony o zmianie swojego adresu, numeru telefonu lub numeru faksu, tak szybko jak będzie to możliwe po dacie wystąpienia zmiany, w żadnym wypadku, nie później jednak niż w ciągu 3 (trzech) dni roboczych od wystąpienia takiej zmiany. </w:t>
      </w:r>
    </w:p>
    <w:p w14:paraId="50ECE7B7" w14:textId="77777777" w:rsidR="0010755F" w:rsidRDefault="0010755F" w:rsidP="0010755F">
      <w:pPr>
        <w:numPr>
          <w:ilvl w:val="0"/>
          <w:numId w:val="7"/>
        </w:numPr>
        <w:spacing w:line="386" w:lineRule="auto"/>
        <w:ind w:right="0" w:hanging="355"/>
      </w:pPr>
      <w:r>
        <w:t xml:space="preserve">W przypadku nie wywiązania się jednej ze Stron z obowiązku, o którym mowa w ust. 7, korespondencja wysłana na podany w Umowie adres lub numer uważana będzie za doręczoną. </w:t>
      </w:r>
    </w:p>
    <w:p w14:paraId="2B823A50" w14:textId="77777777" w:rsidR="0010755F" w:rsidRDefault="0010755F" w:rsidP="0010755F">
      <w:pPr>
        <w:numPr>
          <w:ilvl w:val="0"/>
          <w:numId w:val="7"/>
        </w:numPr>
        <w:spacing w:line="386" w:lineRule="auto"/>
        <w:ind w:right="0" w:hanging="355"/>
      </w:pPr>
      <w:r>
        <w:t xml:space="preserve">Załączniki do Umowy stanowią jej integralną część. </w:t>
      </w:r>
    </w:p>
    <w:p w14:paraId="3E03D8F1" w14:textId="77777777" w:rsidR="0010755F" w:rsidRDefault="0010755F" w:rsidP="0010755F">
      <w:pPr>
        <w:numPr>
          <w:ilvl w:val="0"/>
          <w:numId w:val="7"/>
        </w:numPr>
        <w:spacing w:line="386" w:lineRule="auto"/>
        <w:ind w:right="0" w:hanging="355"/>
      </w:pPr>
      <w:r>
        <w:t xml:space="preserve">Umowa została sporządzona w trzech jednobrzmiących egzemplarzach, z których dwa otrzymuje Zamawiający a jeden Wykonawca. </w:t>
      </w:r>
    </w:p>
    <w:p w14:paraId="34A67323" w14:textId="77777777" w:rsidR="0010755F" w:rsidRDefault="0010755F" w:rsidP="0010755F">
      <w:pPr>
        <w:spacing w:line="386" w:lineRule="auto"/>
        <w:ind w:left="77" w:right="0" w:firstLine="0"/>
        <w:jc w:val="left"/>
      </w:pPr>
      <w:r>
        <w:t xml:space="preserve"> </w:t>
      </w:r>
    </w:p>
    <w:p w14:paraId="709BDA88" w14:textId="77777777" w:rsidR="0010755F" w:rsidRDefault="0010755F" w:rsidP="0010755F">
      <w:pPr>
        <w:spacing w:line="386" w:lineRule="auto"/>
        <w:ind w:left="77" w:right="0" w:firstLine="0"/>
        <w:jc w:val="left"/>
      </w:pPr>
      <w:r>
        <w:t xml:space="preserve"> </w:t>
      </w:r>
    </w:p>
    <w:p w14:paraId="261B84ED" w14:textId="77777777" w:rsidR="0010755F" w:rsidRDefault="0010755F" w:rsidP="0010755F">
      <w:pPr>
        <w:spacing w:line="386" w:lineRule="auto"/>
        <w:ind w:left="77" w:right="0" w:firstLine="0"/>
        <w:jc w:val="left"/>
      </w:pPr>
      <w:r>
        <w:rPr>
          <w:u w:val="single" w:color="000000"/>
        </w:rPr>
        <w:t>Załączniki:</w:t>
      </w:r>
      <w:r>
        <w:t xml:space="preserve"> </w:t>
      </w:r>
    </w:p>
    <w:p w14:paraId="08C732C5" w14:textId="77777777" w:rsidR="0010755F" w:rsidRDefault="0010755F" w:rsidP="0010755F">
      <w:pPr>
        <w:spacing w:line="386" w:lineRule="auto"/>
        <w:ind w:left="74" w:right="0" w:firstLine="0"/>
      </w:pPr>
      <w:r>
        <w:t xml:space="preserve">Załącznik nr 1 – </w:t>
      </w:r>
      <w:r w:rsidR="006D26CB">
        <w:t>Oferta Wykonawcy;</w:t>
      </w:r>
      <w:r>
        <w:t xml:space="preserve"> </w:t>
      </w:r>
    </w:p>
    <w:p w14:paraId="5CF36BA8" w14:textId="77777777" w:rsidR="0010755F" w:rsidRDefault="0010755F" w:rsidP="0010755F">
      <w:pPr>
        <w:spacing w:line="386" w:lineRule="auto"/>
        <w:ind w:left="74" w:right="0" w:firstLine="0"/>
      </w:pPr>
      <w:r>
        <w:t>Załącznik nr 2 –.</w:t>
      </w:r>
      <w:r w:rsidR="006D26CB" w:rsidRPr="006D26CB">
        <w:t xml:space="preserve"> </w:t>
      </w:r>
      <w:r w:rsidR="006D26CB">
        <w:t>Wzór protokołu odbioru;</w:t>
      </w:r>
    </w:p>
    <w:p w14:paraId="0175FFCD" w14:textId="77777777" w:rsidR="006D26CB" w:rsidRDefault="006D26CB" w:rsidP="0010755F">
      <w:pPr>
        <w:spacing w:line="386" w:lineRule="auto"/>
        <w:ind w:left="74" w:right="0" w:firstLine="0"/>
      </w:pPr>
      <w:r>
        <w:t>Załącznik nr</w:t>
      </w:r>
      <w:r w:rsidR="00DE59A3">
        <w:t xml:space="preserve"> 3 – Opis Przedmiotu Zamówienia;</w:t>
      </w:r>
    </w:p>
    <w:p w14:paraId="26E300F0" w14:textId="77777777" w:rsidR="00DE59A3" w:rsidRDefault="00DE59A3" w:rsidP="0010755F">
      <w:pPr>
        <w:spacing w:line="386" w:lineRule="auto"/>
        <w:ind w:left="74" w:right="0" w:firstLine="0"/>
      </w:pPr>
      <w:r>
        <w:t>Załącznik nr 4 -  Wzór protokołu odbioru przejściowego.</w:t>
      </w:r>
    </w:p>
    <w:p w14:paraId="6DA7CA22" w14:textId="77777777" w:rsidR="0010755F" w:rsidRDefault="0010755F" w:rsidP="0010755F">
      <w:pPr>
        <w:spacing w:after="0" w:line="259" w:lineRule="auto"/>
        <w:ind w:left="77" w:right="0" w:firstLine="0"/>
        <w:jc w:val="left"/>
      </w:pPr>
      <w:r>
        <w:t xml:space="preserve"> </w:t>
      </w:r>
    </w:p>
    <w:p w14:paraId="5902629D" w14:textId="77777777" w:rsidR="0010755F" w:rsidRDefault="0010755F" w:rsidP="0010755F">
      <w:pPr>
        <w:spacing w:after="0" w:line="259" w:lineRule="auto"/>
        <w:ind w:left="77" w:right="0" w:firstLine="0"/>
        <w:jc w:val="left"/>
      </w:pPr>
      <w:r>
        <w:t xml:space="preserve"> </w:t>
      </w:r>
    </w:p>
    <w:p w14:paraId="4B8E049D" w14:textId="77777777" w:rsidR="0010755F" w:rsidRDefault="0010755F" w:rsidP="0010755F">
      <w:pPr>
        <w:spacing w:after="80" w:line="259" w:lineRule="auto"/>
        <w:ind w:left="77" w:right="0" w:firstLine="0"/>
        <w:jc w:val="left"/>
      </w:pPr>
      <w:r>
        <w:t xml:space="preserve"> </w:t>
      </w:r>
    </w:p>
    <w:p w14:paraId="2253E43D" w14:textId="77777777" w:rsidR="004258E4" w:rsidRDefault="0010755F" w:rsidP="0010755F">
      <w:r>
        <w:rPr>
          <w:rFonts w:ascii="Calibri" w:eastAsia="Calibri" w:hAnsi="Calibri" w:cs="Calibri"/>
          <w:sz w:val="22"/>
        </w:rPr>
        <w:tab/>
      </w:r>
      <w:r>
        <w:t xml:space="preserve">Zamawiający              </w:t>
      </w:r>
      <w:r>
        <w:tab/>
        <w:t xml:space="preserve"> </w:t>
      </w:r>
      <w:r>
        <w:tab/>
        <w:t xml:space="preserve"> </w:t>
      </w:r>
      <w:r>
        <w:tab/>
        <w:t xml:space="preserve"> </w:t>
      </w:r>
      <w:r>
        <w:tab/>
        <w:t xml:space="preserve">          Wykonawca</w:t>
      </w:r>
    </w:p>
    <w:sectPr w:rsidR="004258E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0FA02" w14:textId="77777777" w:rsidR="009A5BEC" w:rsidRDefault="009A5BEC" w:rsidP="000242CB">
      <w:pPr>
        <w:spacing w:after="0" w:line="240" w:lineRule="auto"/>
      </w:pPr>
      <w:r>
        <w:separator/>
      </w:r>
    </w:p>
  </w:endnote>
  <w:endnote w:type="continuationSeparator" w:id="0">
    <w:p w14:paraId="62FA1AB4" w14:textId="77777777" w:rsidR="009A5BEC" w:rsidRDefault="009A5BEC" w:rsidP="00024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5126C" w14:textId="77777777" w:rsidR="009A5BEC" w:rsidRDefault="009A5BEC" w:rsidP="000242CB">
      <w:pPr>
        <w:spacing w:after="0" w:line="240" w:lineRule="auto"/>
      </w:pPr>
      <w:r>
        <w:separator/>
      </w:r>
    </w:p>
  </w:footnote>
  <w:footnote w:type="continuationSeparator" w:id="0">
    <w:p w14:paraId="64AE8CEB" w14:textId="77777777" w:rsidR="009A5BEC" w:rsidRDefault="009A5BEC" w:rsidP="000242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B7C1B" w14:textId="4A72A66F" w:rsidR="000242CB" w:rsidRDefault="000242CB">
    <w:pPr>
      <w:pStyle w:val="Nagwek"/>
    </w:pPr>
    <w:r>
      <w:t>Załącznik nr 2 do SIWZ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02D89"/>
    <w:multiLevelType w:val="multilevel"/>
    <w:tmpl w:val="7E4A45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5C01219"/>
    <w:multiLevelType w:val="hybridMultilevel"/>
    <w:tmpl w:val="ED82543A"/>
    <w:lvl w:ilvl="0" w:tplc="A02EAE14">
      <w:start w:val="1"/>
      <w:numFmt w:val="decimal"/>
      <w:lvlText w:val="%1."/>
      <w:lvlJc w:val="left"/>
      <w:pPr>
        <w:ind w:left="3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94CB728">
      <w:start w:val="1"/>
      <w:numFmt w:val="decimal"/>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FAC3942">
      <w:start w:val="1"/>
      <w:numFmt w:val="lowerRoman"/>
      <w:lvlText w:val="%3"/>
      <w:lvlJc w:val="left"/>
      <w:pPr>
        <w:ind w:left="1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26A7E9E">
      <w:start w:val="1"/>
      <w:numFmt w:val="decimal"/>
      <w:lvlText w:val="%4"/>
      <w:lvlJc w:val="left"/>
      <w:pPr>
        <w:ind w:left="24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CE904A">
      <w:start w:val="1"/>
      <w:numFmt w:val="lowerLetter"/>
      <w:lvlText w:val="%5"/>
      <w:lvlJc w:val="left"/>
      <w:pPr>
        <w:ind w:left="31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570A7B4">
      <w:start w:val="1"/>
      <w:numFmt w:val="lowerRoman"/>
      <w:lvlText w:val="%6"/>
      <w:lvlJc w:val="left"/>
      <w:pPr>
        <w:ind w:left="38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06A3466">
      <w:start w:val="1"/>
      <w:numFmt w:val="decimal"/>
      <w:lvlText w:val="%7"/>
      <w:lvlJc w:val="left"/>
      <w:pPr>
        <w:ind w:left="46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4890DC">
      <w:start w:val="1"/>
      <w:numFmt w:val="lowerLetter"/>
      <w:lvlText w:val="%8"/>
      <w:lvlJc w:val="left"/>
      <w:pPr>
        <w:ind w:left="53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F628448">
      <w:start w:val="1"/>
      <w:numFmt w:val="lowerRoman"/>
      <w:lvlText w:val="%9"/>
      <w:lvlJc w:val="left"/>
      <w:pPr>
        <w:ind w:left="60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5E64F8E"/>
    <w:multiLevelType w:val="hybridMultilevel"/>
    <w:tmpl w:val="9280E50E"/>
    <w:lvl w:ilvl="0" w:tplc="0636A670">
      <w:start w:val="1"/>
      <w:numFmt w:val="decimal"/>
      <w:lvlText w:val="%1."/>
      <w:lvlJc w:val="left"/>
      <w:pPr>
        <w:ind w:left="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2A4ECD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4981BB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E7E96E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80E1C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6CBCD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D062E5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236EE8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DE4F2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5A73932"/>
    <w:multiLevelType w:val="multilevel"/>
    <w:tmpl w:val="65B40A76"/>
    <w:lvl w:ilvl="0">
      <w:start w:val="1"/>
      <w:numFmt w:val="decimal"/>
      <w:lvlText w:val="%1."/>
      <w:lvlJc w:val="left"/>
      <w:pPr>
        <w:tabs>
          <w:tab w:val="num" w:pos="482"/>
        </w:tabs>
        <w:ind w:left="142" w:firstLine="0"/>
      </w:pPr>
      <w:rPr>
        <w:rFonts w:ascii="Times New Roman" w:hAnsi="Times New Roman" w:cs="Times New Roman" w:hint="default"/>
        <w:b w:val="0"/>
        <w:caps w:val="0"/>
        <w:strike w:val="0"/>
        <w:dstrike w:val="0"/>
        <w:outline w:val="0"/>
        <w:shadow w:val="0"/>
        <w:emboss w:val="0"/>
        <w:imprint w:val="0"/>
        <w:vanish w:val="0"/>
        <w:sz w:val="24"/>
        <w:szCs w:val="24"/>
        <w:vertAlign w:val="baseline"/>
      </w:rPr>
    </w:lvl>
    <w:lvl w:ilvl="1">
      <w:start w:val="1"/>
      <w:numFmt w:val="decimal"/>
      <w:lvlText w:val="%2)"/>
      <w:lvlJc w:val="left"/>
      <w:pPr>
        <w:tabs>
          <w:tab w:val="num" w:pos="1080"/>
        </w:tabs>
        <w:ind w:left="720" w:firstLine="0"/>
      </w:pPr>
      <w:rPr>
        <w:rFonts w:hint="default"/>
      </w:rPr>
    </w:lvl>
    <w:lvl w:ilvl="2">
      <w:start w:val="1"/>
      <w:numFmt w:val="lowerLetter"/>
      <w:lvlText w:val="%3)"/>
      <w:lvlJc w:val="left"/>
      <w:pPr>
        <w:tabs>
          <w:tab w:val="num" w:pos="1800"/>
        </w:tabs>
        <w:ind w:left="1440" w:firstLine="0"/>
      </w:pPr>
      <w:rPr>
        <w:rFonts w:ascii="Arial" w:hAnsi="Arial" w:hint="default"/>
        <w:b w:val="0"/>
        <w:i w:val="0"/>
        <w:caps w:val="0"/>
        <w:strike w:val="0"/>
        <w:dstrike w:val="0"/>
        <w:outline w:val="0"/>
        <w:shadow w:val="0"/>
        <w:emboss w:val="0"/>
        <w:imprint w:val="0"/>
        <w:vanish w:val="0"/>
        <w:kern w:val="0"/>
        <w:sz w:val="20"/>
        <w:vertAlign w:val="baseline"/>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8891315"/>
    <w:multiLevelType w:val="hybridMultilevel"/>
    <w:tmpl w:val="9C781508"/>
    <w:lvl w:ilvl="0" w:tplc="2A2C2FE2">
      <w:start w:val="1"/>
      <w:numFmt w:val="decimal"/>
      <w:lvlText w:val="%1."/>
      <w:lvlJc w:val="left"/>
      <w:pPr>
        <w:ind w:left="43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20AE60E">
      <w:start w:val="1"/>
      <w:numFmt w:val="decimal"/>
      <w:lvlText w:val="%2)"/>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488D7E">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62C93A">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6CD59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807DC6">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8A0A44A">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CEFBF8">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1A6E9E">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45A4645D"/>
    <w:multiLevelType w:val="hybridMultilevel"/>
    <w:tmpl w:val="3B3A6B88"/>
    <w:lvl w:ilvl="0" w:tplc="C60679BC">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F85800">
      <w:start w:val="1"/>
      <w:numFmt w:val="decimal"/>
      <w:lvlText w:val="%2)"/>
      <w:lvlJc w:val="left"/>
      <w:pPr>
        <w:ind w:left="7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9DC9F4A">
      <w:start w:val="1"/>
      <w:numFmt w:val="lowerRoman"/>
      <w:lvlText w:val="%3"/>
      <w:lvlJc w:val="left"/>
      <w:pPr>
        <w:ind w:left="14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3E2FED4">
      <w:start w:val="1"/>
      <w:numFmt w:val="decimal"/>
      <w:lvlText w:val="%4"/>
      <w:lvlJc w:val="left"/>
      <w:pPr>
        <w:ind w:left="21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AA0252">
      <w:start w:val="1"/>
      <w:numFmt w:val="lowerLetter"/>
      <w:lvlText w:val="%5"/>
      <w:lvlJc w:val="left"/>
      <w:pPr>
        <w:ind w:left="28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0D81DDA">
      <w:start w:val="1"/>
      <w:numFmt w:val="lowerRoman"/>
      <w:lvlText w:val="%6"/>
      <w:lvlJc w:val="left"/>
      <w:pPr>
        <w:ind w:left="35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16F7A0">
      <w:start w:val="1"/>
      <w:numFmt w:val="decimal"/>
      <w:lvlText w:val="%7"/>
      <w:lvlJc w:val="left"/>
      <w:pPr>
        <w:ind w:left="430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E325114">
      <w:start w:val="1"/>
      <w:numFmt w:val="lowerLetter"/>
      <w:lvlText w:val="%8"/>
      <w:lvlJc w:val="left"/>
      <w:pPr>
        <w:ind w:left="50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1627672">
      <w:start w:val="1"/>
      <w:numFmt w:val="lowerRoman"/>
      <w:lvlText w:val="%9"/>
      <w:lvlJc w:val="left"/>
      <w:pPr>
        <w:ind w:left="57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5527B7A"/>
    <w:multiLevelType w:val="multilevel"/>
    <w:tmpl w:val="7E4A45F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D281578"/>
    <w:multiLevelType w:val="hybridMultilevel"/>
    <w:tmpl w:val="A92C947E"/>
    <w:lvl w:ilvl="0" w:tplc="0D889FFE">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121F00">
      <w:start w:val="1"/>
      <w:numFmt w:val="decimal"/>
      <w:lvlText w:val="%2)"/>
      <w:lvlJc w:val="left"/>
      <w:pPr>
        <w:ind w:left="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E4E940">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8E790E">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34D99E">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C7AC9D4">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B66BBC">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244C48">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B4C92E">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49904D1"/>
    <w:multiLevelType w:val="hybridMultilevel"/>
    <w:tmpl w:val="D1BA7176"/>
    <w:lvl w:ilvl="0" w:tplc="2FA89488">
      <w:start w:val="2"/>
      <w:numFmt w:val="decimal"/>
      <w:lvlText w:val="%1)"/>
      <w:lvlJc w:val="left"/>
      <w:pPr>
        <w:ind w:left="797" w:firstLine="0"/>
      </w:pPr>
      <w:rPr>
        <w:rFonts w:ascii="Arial" w:eastAsia="Arial" w:hAnsi="Arial" w:cs="Arial"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7E620C3"/>
    <w:multiLevelType w:val="hybridMultilevel"/>
    <w:tmpl w:val="0E203198"/>
    <w:lvl w:ilvl="0" w:tplc="0B369A02">
      <w:start w:val="1"/>
      <w:numFmt w:val="decimal"/>
      <w:lvlText w:val="%1."/>
      <w:lvlJc w:val="left"/>
      <w:pPr>
        <w:ind w:left="7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8709C5C">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1445AD0">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A1CEED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DE64E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2AAFB6">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B7EAF4E">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BAA1D2">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134EA5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77C75651"/>
    <w:multiLevelType w:val="hybridMultilevel"/>
    <w:tmpl w:val="71182C16"/>
    <w:lvl w:ilvl="0" w:tplc="C710448A">
      <w:start w:val="1"/>
      <w:numFmt w:val="decimal"/>
      <w:lvlText w:val="%1."/>
      <w:lvlJc w:val="left"/>
      <w:pPr>
        <w:ind w:left="4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1E82AA8">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8EEA752">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D489820">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6B2A5D8">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ECF1A4">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B676AC">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1529A26">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69C9FD0">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7A236349"/>
    <w:multiLevelType w:val="hybridMultilevel"/>
    <w:tmpl w:val="872E71D8"/>
    <w:lvl w:ilvl="0" w:tplc="D810909E">
      <w:start w:val="1"/>
      <w:numFmt w:val="decimal"/>
      <w:lvlText w:val="%1."/>
      <w:lvlJc w:val="left"/>
      <w:pPr>
        <w:ind w:left="4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C48A59A">
      <w:start w:val="1"/>
      <w:numFmt w:val="lowerLetter"/>
      <w:lvlText w:val="%2)"/>
      <w:lvlJc w:val="left"/>
      <w:pPr>
        <w:ind w:left="7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7CC0948">
      <w:start w:val="1"/>
      <w:numFmt w:val="lowerRoman"/>
      <w:lvlText w:val="%3"/>
      <w:lvlJc w:val="left"/>
      <w:pPr>
        <w:ind w:left="15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F78F0D0">
      <w:start w:val="1"/>
      <w:numFmt w:val="decimal"/>
      <w:lvlText w:val="%4"/>
      <w:lvlJc w:val="left"/>
      <w:pPr>
        <w:ind w:left="22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E8EB0C6">
      <w:start w:val="1"/>
      <w:numFmt w:val="lowerLetter"/>
      <w:lvlText w:val="%5"/>
      <w:lvlJc w:val="left"/>
      <w:pPr>
        <w:ind w:left="29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ABCEEFE">
      <w:start w:val="1"/>
      <w:numFmt w:val="lowerRoman"/>
      <w:lvlText w:val="%6"/>
      <w:lvlJc w:val="left"/>
      <w:pPr>
        <w:ind w:left="36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B44400">
      <w:start w:val="1"/>
      <w:numFmt w:val="decimal"/>
      <w:lvlText w:val="%7"/>
      <w:lvlJc w:val="left"/>
      <w:pPr>
        <w:ind w:left="43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C902F6C">
      <w:start w:val="1"/>
      <w:numFmt w:val="lowerLetter"/>
      <w:lvlText w:val="%8"/>
      <w:lvlJc w:val="left"/>
      <w:pPr>
        <w:ind w:left="51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212BA8A">
      <w:start w:val="1"/>
      <w:numFmt w:val="lowerRoman"/>
      <w:lvlText w:val="%9"/>
      <w:lvlJc w:val="left"/>
      <w:pPr>
        <w:ind w:left="58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9"/>
  </w:num>
  <w:num w:numId="2">
    <w:abstractNumId w:val="11"/>
  </w:num>
  <w:num w:numId="3">
    <w:abstractNumId w:val="10"/>
  </w:num>
  <w:num w:numId="4">
    <w:abstractNumId w:val="5"/>
  </w:num>
  <w:num w:numId="5">
    <w:abstractNumId w:val="4"/>
  </w:num>
  <w:num w:numId="6">
    <w:abstractNumId w:val="2"/>
  </w:num>
  <w:num w:numId="7">
    <w:abstractNumId w:val="1"/>
  </w:num>
  <w:num w:numId="8">
    <w:abstractNumId w:val="7"/>
  </w:num>
  <w:num w:numId="9">
    <w:abstractNumId w:val="8"/>
  </w:num>
  <w:num w:numId="10">
    <w:abstractNumId w:val="6"/>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5F"/>
    <w:rsid w:val="000242CB"/>
    <w:rsid w:val="0010755F"/>
    <w:rsid w:val="00120CCE"/>
    <w:rsid w:val="001D17FE"/>
    <w:rsid w:val="001E1C71"/>
    <w:rsid w:val="00294132"/>
    <w:rsid w:val="003804C1"/>
    <w:rsid w:val="00415BBE"/>
    <w:rsid w:val="0042419C"/>
    <w:rsid w:val="004659F5"/>
    <w:rsid w:val="00485025"/>
    <w:rsid w:val="006A7311"/>
    <w:rsid w:val="006D26CB"/>
    <w:rsid w:val="00734547"/>
    <w:rsid w:val="00811D27"/>
    <w:rsid w:val="00854C9C"/>
    <w:rsid w:val="0093009A"/>
    <w:rsid w:val="009A5BEC"/>
    <w:rsid w:val="009A7258"/>
    <w:rsid w:val="009C1C35"/>
    <w:rsid w:val="00B0651C"/>
    <w:rsid w:val="00D25491"/>
    <w:rsid w:val="00D53E9E"/>
    <w:rsid w:val="00DE59A3"/>
    <w:rsid w:val="00E32E97"/>
    <w:rsid w:val="00E919B0"/>
    <w:rsid w:val="00F6532F"/>
    <w:rsid w:val="00F760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DB7D8"/>
  <w15:chartTrackingRefBased/>
  <w15:docId w15:val="{17229884-AD9C-405C-B2CC-0FF338231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755F"/>
    <w:pPr>
      <w:spacing w:after="9" w:line="387" w:lineRule="auto"/>
      <w:ind w:left="351" w:right="65" w:hanging="351"/>
      <w:jc w:val="both"/>
    </w:pPr>
    <w:rPr>
      <w:rFonts w:ascii="Arial" w:eastAsia="Arial" w:hAnsi="Arial" w:cs="Arial"/>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0755F"/>
    <w:rPr>
      <w:color w:val="0563C1" w:themeColor="hyperlink"/>
      <w:u w:val="single"/>
    </w:rPr>
  </w:style>
  <w:style w:type="paragraph" w:styleId="Akapitzlist">
    <w:name w:val="List Paragraph"/>
    <w:basedOn w:val="Normalny"/>
    <w:uiPriority w:val="34"/>
    <w:qFormat/>
    <w:rsid w:val="0010755F"/>
    <w:pPr>
      <w:ind w:left="720"/>
      <w:contextualSpacing/>
    </w:pPr>
  </w:style>
  <w:style w:type="paragraph" w:styleId="Lista">
    <w:name w:val="List"/>
    <w:basedOn w:val="Normalny"/>
    <w:rsid w:val="0010755F"/>
    <w:pPr>
      <w:spacing w:after="0" w:line="240" w:lineRule="auto"/>
      <w:ind w:left="283" w:right="0" w:hanging="283"/>
      <w:jc w:val="left"/>
    </w:pPr>
    <w:rPr>
      <w:rFonts w:ascii="Times New Roman" w:eastAsia="Times New Roman" w:hAnsi="Times New Roman" w:cs="Times New Roman"/>
      <w:color w:val="auto"/>
      <w:sz w:val="24"/>
      <w:szCs w:val="20"/>
    </w:rPr>
  </w:style>
  <w:style w:type="paragraph" w:styleId="Tekstdymka">
    <w:name w:val="Balloon Text"/>
    <w:basedOn w:val="Normalny"/>
    <w:link w:val="TekstdymkaZnak"/>
    <w:uiPriority w:val="99"/>
    <w:semiHidden/>
    <w:unhideWhenUsed/>
    <w:rsid w:val="004850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5025"/>
    <w:rPr>
      <w:rFonts w:ascii="Segoe UI" w:eastAsia="Arial" w:hAnsi="Segoe UI" w:cs="Segoe UI"/>
      <w:color w:val="000000"/>
      <w:sz w:val="18"/>
      <w:szCs w:val="18"/>
      <w:lang w:eastAsia="pl-PL"/>
    </w:rPr>
  </w:style>
  <w:style w:type="character" w:styleId="Odwoaniedokomentarza">
    <w:name w:val="annotation reference"/>
    <w:basedOn w:val="Domylnaczcionkaakapitu"/>
    <w:uiPriority w:val="99"/>
    <w:semiHidden/>
    <w:unhideWhenUsed/>
    <w:rsid w:val="006A7311"/>
    <w:rPr>
      <w:sz w:val="16"/>
      <w:szCs w:val="16"/>
    </w:rPr>
  </w:style>
  <w:style w:type="paragraph" w:styleId="Tekstkomentarza">
    <w:name w:val="annotation text"/>
    <w:basedOn w:val="Normalny"/>
    <w:link w:val="TekstkomentarzaZnak"/>
    <w:uiPriority w:val="99"/>
    <w:semiHidden/>
    <w:unhideWhenUsed/>
    <w:rsid w:val="006A7311"/>
    <w:pPr>
      <w:spacing w:line="240" w:lineRule="auto"/>
    </w:pPr>
    <w:rPr>
      <w:szCs w:val="20"/>
    </w:rPr>
  </w:style>
  <w:style w:type="character" w:customStyle="1" w:styleId="TekstkomentarzaZnak">
    <w:name w:val="Tekst komentarza Znak"/>
    <w:basedOn w:val="Domylnaczcionkaakapitu"/>
    <w:link w:val="Tekstkomentarza"/>
    <w:uiPriority w:val="99"/>
    <w:semiHidden/>
    <w:rsid w:val="006A7311"/>
    <w:rPr>
      <w:rFonts w:ascii="Arial" w:eastAsia="Arial" w:hAnsi="Arial" w:cs="Arial"/>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6A7311"/>
    <w:rPr>
      <w:b/>
      <w:bCs/>
    </w:rPr>
  </w:style>
  <w:style w:type="character" w:customStyle="1" w:styleId="TematkomentarzaZnak">
    <w:name w:val="Temat komentarza Znak"/>
    <w:basedOn w:val="TekstkomentarzaZnak"/>
    <w:link w:val="Tematkomentarza"/>
    <w:uiPriority w:val="99"/>
    <w:semiHidden/>
    <w:rsid w:val="006A7311"/>
    <w:rPr>
      <w:rFonts w:ascii="Arial" w:eastAsia="Arial" w:hAnsi="Arial" w:cs="Arial"/>
      <w:b/>
      <w:bCs/>
      <w:color w:val="000000"/>
      <w:sz w:val="20"/>
      <w:szCs w:val="20"/>
      <w:lang w:eastAsia="pl-PL"/>
    </w:rPr>
  </w:style>
  <w:style w:type="paragraph" w:styleId="Nagwek">
    <w:name w:val="header"/>
    <w:basedOn w:val="Normalny"/>
    <w:link w:val="NagwekZnak"/>
    <w:uiPriority w:val="99"/>
    <w:unhideWhenUsed/>
    <w:rsid w:val="000242C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242CB"/>
    <w:rPr>
      <w:rFonts w:ascii="Arial" w:eastAsia="Arial" w:hAnsi="Arial" w:cs="Arial"/>
      <w:color w:val="000000"/>
      <w:sz w:val="20"/>
      <w:lang w:eastAsia="pl-PL"/>
    </w:rPr>
  </w:style>
  <w:style w:type="paragraph" w:styleId="Stopka">
    <w:name w:val="footer"/>
    <w:basedOn w:val="Normalny"/>
    <w:link w:val="StopkaZnak"/>
    <w:uiPriority w:val="99"/>
    <w:unhideWhenUsed/>
    <w:rsid w:val="000242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242CB"/>
    <w:rPr>
      <w:rFonts w:ascii="Arial" w:eastAsia="Arial" w:hAnsi="Arial" w:cs="Arial"/>
      <w:color w:val="000000"/>
      <w:sz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69758">
      <w:bodyDiv w:val="1"/>
      <w:marLeft w:val="0"/>
      <w:marRight w:val="0"/>
      <w:marTop w:val="0"/>
      <w:marBottom w:val="0"/>
      <w:divBdr>
        <w:top w:val="none" w:sz="0" w:space="0" w:color="auto"/>
        <w:left w:val="none" w:sz="0" w:space="0" w:color="auto"/>
        <w:bottom w:val="none" w:sz="0" w:space="0" w:color="auto"/>
        <w:right w:val="none" w:sz="0" w:space="0" w:color="auto"/>
      </w:divBdr>
      <w:divsChild>
        <w:div w:id="1036076757">
          <w:marLeft w:val="0"/>
          <w:marRight w:val="0"/>
          <w:marTop w:val="0"/>
          <w:marBottom w:val="0"/>
          <w:divBdr>
            <w:top w:val="none" w:sz="0" w:space="0" w:color="auto"/>
            <w:left w:val="none" w:sz="0" w:space="0" w:color="auto"/>
            <w:bottom w:val="none" w:sz="0" w:space="0" w:color="auto"/>
            <w:right w:val="none" w:sz="0" w:space="0" w:color="auto"/>
          </w:divBdr>
        </w:div>
        <w:div w:id="9649885">
          <w:marLeft w:val="0"/>
          <w:marRight w:val="0"/>
          <w:marTop w:val="0"/>
          <w:marBottom w:val="0"/>
          <w:divBdr>
            <w:top w:val="none" w:sz="0" w:space="0" w:color="auto"/>
            <w:left w:val="none" w:sz="0" w:space="0" w:color="auto"/>
            <w:bottom w:val="none" w:sz="0" w:space="0" w:color="auto"/>
            <w:right w:val="none" w:sz="0" w:space="0" w:color="auto"/>
          </w:divBdr>
        </w:div>
        <w:div w:id="1040204534">
          <w:marLeft w:val="0"/>
          <w:marRight w:val="0"/>
          <w:marTop w:val="0"/>
          <w:marBottom w:val="0"/>
          <w:divBdr>
            <w:top w:val="none" w:sz="0" w:space="0" w:color="auto"/>
            <w:left w:val="none" w:sz="0" w:space="0" w:color="auto"/>
            <w:bottom w:val="none" w:sz="0" w:space="0" w:color="auto"/>
            <w:right w:val="none" w:sz="0" w:space="0" w:color="auto"/>
          </w:divBdr>
        </w:div>
        <w:div w:id="1869638587">
          <w:marLeft w:val="0"/>
          <w:marRight w:val="0"/>
          <w:marTop w:val="0"/>
          <w:marBottom w:val="0"/>
          <w:divBdr>
            <w:top w:val="none" w:sz="0" w:space="0" w:color="auto"/>
            <w:left w:val="none" w:sz="0" w:space="0" w:color="auto"/>
            <w:bottom w:val="none" w:sz="0" w:space="0" w:color="auto"/>
            <w:right w:val="none" w:sz="0" w:space="0" w:color="auto"/>
          </w:divBdr>
        </w:div>
        <w:div w:id="506873039">
          <w:marLeft w:val="0"/>
          <w:marRight w:val="0"/>
          <w:marTop w:val="0"/>
          <w:marBottom w:val="0"/>
          <w:divBdr>
            <w:top w:val="none" w:sz="0" w:space="0" w:color="auto"/>
            <w:left w:val="none" w:sz="0" w:space="0" w:color="auto"/>
            <w:bottom w:val="none" w:sz="0" w:space="0" w:color="auto"/>
            <w:right w:val="none" w:sz="0" w:space="0" w:color="auto"/>
          </w:divBdr>
        </w:div>
        <w:div w:id="1494181166">
          <w:marLeft w:val="0"/>
          <w:marRight w:val="0"/>
          <w:marTop w:val="0"/>
          <w:marBottom w:val="0"/>
          <w:divBdr>
            <w:top w:val="none" w:sz="0" w:space="0" w:color="auto"/>
            <w:left w:val="none" w:sz="0" w:space="0" w:color="auto"/>
            <w:bottom w:val="none" w:sz="0" w:space="0" w:color="auto"/>
            <w:right w:val="none" w:sz="0" w:space="0" w:color="auto"/>
          </w:divBdr>
        </w:div>
        <w:div w:id="736051229">
          <w:marLeft w:val="0"/>
          <w:marRight w:val="0"/>
          <w:marTop w:val="0"/>
          <w:marBottom w:val="0"/>
          <w:divBdr>
            <w:top w:val="none" w:sz="0" w:space="0" w:color="auto"/>
            <w:left w:val="none" w:sz="0" w:space="0" w:color="auto"/>
            <w:bottom w:val="none" w:sz="0" w:space="0" w:color="auto"/>
            <w:right w:val="none" w:sz="0" w:space="0" w:color="auto"/>
          </w:divBdr>
        </w:div>
        <w:div w:id="1165904098">
          <w:marLeft w:val="0"/>
          <w:marRight w:val="0"/>
          <w:marTop w:val="0"/>
          <w:marBottom w:val="0"/>
          <w:divBdr>
            <w:top w:val="none" w:sz="0" w:space="0" w:color="auto"/>
            <w:left w:val="none" w:sz="0" w:space="0" w:color="auto"/>
            <w:bottom w:val="none" w:sz="0" w:space="0" w:color="auto"/>
            <w:right w:val="none" w:sz="0" w:space="0" w:color="auto"/>
          </w:divBdr>
        </w:div>
        <w:div w:id="471407096">
          <w:marLeft w:val="0"/>
          <w:marRight w:val="0"/>
          <w:marTop w:val="0"/>
          <w:marBottom w:val="0"/>
          <w:divBdr>
            <w:top w:val="none" w:sz="0" w:space="0" w:color="auto"/>
            <w:left w:val="none" w:sz="0" w:space="0" w:color="auto"/>
            <w:bottom w:val="none" w:sz="0" w:space="0" w:color="auto"/>
            <w:right w:val="none" w:sz="0" w:space="0" w:color="auto"/>
          </w:divBdr>
        </w:div>
        <w:div w:id="1372921568">
          <w:marLeft w:val="0"/>
          <w:marRight w:val="0"/>
          <w:marTop w:val="0"/>
          <w:marBottom w:val="0"/>
          <w:divBdr>
            <w:top w:val="none" w:sz="0" w:space="0" w:color="auto"/>
            <w:left w:val="none" w:sz="0" w:space="0" w:color="auto"/>
            <w:bottom w:val="none" w:sz="0" w:space="0" w:color="auto"/>
            <w:right w:val="none" w:sz="0" w:space="0" w:color="auto"/>
          </w:divBdr>
        </w:div>
        <w:div w:id="277761180">
          <w:marLeft w:val="0"/>
          <w:marRight w:val="0"/>
          <w:marTop w:val="0"/>
          <w:marBottom w:val="0"/>
          <w:divBdr>
            <w:top w:val="none" w:sz="0" w:space="0" w:color="auto"/>
            <w:left w:val="none" w:sz="0" w:space="0" w:color="auto"/>
            <w:bottom w:val="none" w:sz="0" w:space="0" w:color="auto"/>
            <w:right w:val="none" w:sz="0" w:space="0" w:color="auto"/>
          </w:divBdr>
        </w:div>
        <w:div w:id="604583180">
          <w:marLeft w:val="0"/>
          <w:marRight w:val="0"/>
          <w:marTop w:val="0"/>
          <w:marBottom w:val="0"/>
          <w:divBdr>
            <w:top w:val="none" w:sz="0" w:space="0" w:color="auto"/>
            <w:left w:val="none" w:sz="0" w:space="0" w:color="auto"/>
            <w:bottom w:val="none" w:sz="0" w:space="0" w:color="auto"/>
            <w:right w:val="none" w:sz="0" w:space="0" w:color="auto"/>
          </w:divBdr>
        </w:div>
        <w:div w:id="766999667">
          <w:marLeft w:val="0"/>
          <w:marRight w:val="0"/>
          <w:marTop w:val="0"/>
          <w:marBottom w:val="0"/>
          <w:divBdr>
            <w:top w:val="none" w:sz="0" w:space="0" w:color="auto"/>
            <w:left w:val="none" w:sz="0" w:space="0" w:color="auto"/>
            <w:bottom w:val="none" w:sz="0" w:space="0" w:color="auto"/>
            <w:right w:val="none" w:sz="0" w:space="0" w:color="auto"/>
          </w:divBdr>
        </w:div>
        <w:div w:id="1709604487">
          <w:marLeft w:val="0"/>
          <w:marRight w:val="0"/>
          <w:marTop w:val="0"/>
          <w:marBottom w:val="0"/>
          <w:divBdr>
            <w:top w:val="none" w:sz="0" w:space="0" w:color="auto"/>
            <w:left w:val="none" w:sz="0" w:space="0" w:color="auto"/>
            <w:bottom w:val="none" w:sz="0" w:space="0" w:color="auto"/>
            <w:right w:val="none" w:sz="0" w:space="0" w:color="auto"/>
          </w:divBdr>
        </w:div>
        <w:div w:id="924727983">
          <w:marLeft w:val="0"/>
          <w:marRight w:val="0"/>
          <w:marTop w:val="0"/>
          <w:marBottom w:val="0"/>
          <w:divBdr>
            <w:top w:val="none" w:sz="0" w:space="0" w:color="auto"/>
            <w:left w:val="none" w:sz="0" w:space="0" w:color="auto"/>
            <w:bottom w:val="none" w:sz="0" w:space="0" w:color="auto"/>
            <w:right w:val="none" w:sz="0" w:space="0" w:color="auto"/>
          </w:divBdr>
        </w:div>
        <w:div w:id="1467624351">
          <w:marLeft w:val="0"/>
          <w:marRight w:val="0"/>
          <w:marTop w:val="0"/>
          <w:marBottom w:val="0"/>
          <w:divBdr>
            <w:top w:val="none" w:sz="0" w:space="0" w:color="auto"/>
            <w:left w:val="none" w:sz="0" w:space="0" w:color="auto"/>
            <w:bottom w:val="none" w:sz="0" w:space="0" w:color="auto"/>
            <w:right w:val="none" w:sz="0" w:space="0" w:color="auto"/>
          </w:divBdr>
        </w:div>
        <w:div w:id="2129422616">
          <w:marLeft w:val="0"/>
          <w:marRight w:val="0"/>
          <w:marTop w:val="0"/>
          <w:marBottom w:val="0"/>
          <w:divBdr>
            <w:top w:val="none" w:sz="0" w:space="0" w:color="auto"/>
            <w:left w:val="none" w:sz="0" w:space="0" w:color="auto"/>
            <w:bottom w:val="none" w:sz="0" w:space="0" w:color="auto"/>
            <w:right w:val="none" w:sz="0" w:space="0" w:color="auto"/>
          </w:divBdr>
        </w:div>
        <w:div w:id="1861511431">
          <w:marLeft w:val="0"/>
          <w:marRight w:val="0"/>
          <w:marTop w:val="0"/>
          <w:marBottom w:val="0"/>
          <w:divBdr>
            <w:top w:val="none" w:sz="0" w:space="0" w:color="auto"/>
            <w:left w:val="none" w:sz="0" w:space="0" w:color="auto"/>
            <w:bottom w:val="none" w:sz="0" w:space="0" w:color="auto"/>
            <w:right w:val="none" w:sz="0" w:space="0" w:color="auto"/>
          </w:divBdr>
        </w:div>
        <w:div w:id="1591310180">
          <w:marLeft w:val="0"/>
          <w:marRight w:val="0"/>
          <w:marTop w:val="0"/>
          <w:marBottom w:val="0"/>
          <w:divBdr>
            <w:top w:val="none" w:sz="0" w:space="0" w:color="auto"/>
            <w:left w:val="none" w:sz="0" w:space="0" w:color="auto"/>
            <w:bottom w:val="none" w:sz="0" w:space="0" w:color="auto"/>
            <w:right w:val="none" w:sz="0" w:space="0" w:color="auto"/>
          </w:divBdr>
        </w:div>
        <w:div w:id="1581133725">
          <w:marLeft w:val="0"/>
          <w:marRight w:val="0"/>
          <w:marTop w:val="0"/>
          <w:marBottom w:val="0"/>
          <w:divBdr>
            <w:top w:val="none" w:sz="0" w:space="0" w:color="auto"/>
            <w:left w:val="none" w:sz="0" w:space="0" w:color="auto"/>
            <w:bottom w:val="none" w:sz="0" w:space="0" w:color="auto"/>
            <w:right w:val="none" w:sz="0" w:space="0" w:color="auto"/>
          </w:divBdr>
        </w:div>
        <w:div w:id="500656787">
          <w:marLeft w:val="0"/>
          <w:marRight w:val="0"/>
          <w:marTop w:val="0"/>
          <w:marBottom w:val="0"/>
          <w:divBdr>
            <w:top w:val="none" w:sz="0" w:space="0" w:color="auto"/>
            <w:left w:val="none" w:sz="0" w:space="0" w:color="auto"/>
            <w:bottom w:val="none" w:sz="0" w:space="0" w:color="auto"/>
            <w:right w:val="none" w:sz="0" w:space="0" w:color="auto"/>
          </w:divBdr>
        </w:div>
        <w:div w:id="1086000821">
          <w:marLeft w:val="0"/>
          <w:marRight w:val="0"/>
          <w:marTop w:val="0"/>
          <w:marBottom w:val="0"/>
          <w:divBdr>
            <w:top w:val="none" w:sz="0" w:space="0" w:color="auto"/>
            <w:left w:val="none" w:sz="0" w:space="0" w:color="auto"/>
            <w:bottom w:val="none" w:sz="0" w:space="0" w:color="auto"/>
            <w:right w:val="none" w:sz="0" w:space="0" w:color="auto"/>
          </w:divBdr>
        </w:div>
        <w:div w:id="841310825">
          <w:marLeft w:val="0"/>
          <w:marRight w:val="0"/>
          <w:marTop w:val="0"/>
          <w:marBottom w:val="0"/>
          <w:divBdr>
            <w:top w:val="none" w:sz="0" w:space="0" w:color="auto"/>
            <w:left w:val="none" w:sz="0" w:space="0" w:color="auto"/>
            <w:bottom w:val="none" w:sz="0" w:space="0" w:color="auto"/>
            <w:right w:val="none" w:sz="0" w:space="0" w:color="auto"/>
          </w:divBdr>
        </w:div>
        <w:div w:id="1911232167">
          <w:marLeft w:val="0"/>
          <w:marRight w:val="0"/>
          <w:marTop w:val="0"/>
          <w:marBottom w:val="0"/>
          <w:divBdr>
            <w:top w:val="none" w:sz="0" w:space="0" w:color="auto"/>
            <w:left w:val="none" w:sz="0" w:space="0" w:color="auto"/>
            <w:bottom w:val="none" w:sz="0" w:space="0" w:color="auto"/>
            <w:right w:val="none" w:sz="0" w:space="0" w:color="auto"/>
          </w:divBdr>
        </w:div>
      </w:divsChild>
    </w:div>
    <w:div w:id="185799981">
      <w:bodyDiv w:val="1"/>
      <w:marLeft w:val="0"/>
      <w:marRight w:val="0"/>
      <w:marTop w:val="0"/>
      <w:marBottom w:val="0"/>
      <w:divBdr>
        <w:top w:val="none" w:sz="0" w:space="0" w:color="auto"/>
        <w:left w:val="none" w:sz="0" w:space="0" w:color="auto"/>
        <w:bottom w:val="none" w:sz="0" w:space="0" w:color="auto"/>
        <w:right w:val="none" w:sz="0" w:space="0" w:color="auto"/>
      </w:divBdr>
      <w:divsChild>
        <w:div w:id="2106725768">
          <w:marLeft w:val="0"/>
          <w:marRight w:val="0"/>
          <w:marTop w:val="0"/>
          <w:marBottom w:val="0"/>
          <w:divBdr>
            <w:top w:val="none" w:sz="0" w:space="0" w:color="auto"/>
            <w:left w:val="none" w:sz="0" w:space="0" w:color="auto"/>
            <w:bottom w:val="none" w:sz="0" w:space="0" w:color="auto"/>
            <w:right w:val="none" w:sz="0" w:space="0" w:color="auto"/>
          </w:divBdr>
        </w:div>
        <w:div w:id="524830809">
          <w:marLeft w:val="0"/>
          <w:marRight w:val="0"/>
          <w:marTop w:val="0"/>
          <w:marBottom w:val="0"/>
          <w:divBdr>
            <w:top w:val="none" w:sz="0" w:space="0" w:color="auto"/>
            <w:left w:val="none" w:sz="0" w:space="0" w:color="auto"/>
            <w:bottom w:val="none" w:sz="0" w:space="0" w:color="auto"/>
            <w:right w:val="none" w:sz="0" w:space="0" w:color="auto"/>
          </w:divBdr>
        </w:div>
      </w:divsChild>
    </w:div>
    <w:div w:id="258176918">
      <w:bodyDiv w:val="1"/>
      <w:marLeft w:val="0"/>
      <w:marRight w:val="0"/>
      <w:marTop w:val="0"/>
      <w:marBottom w:val="0"/>
      <w:divBdr>
        <w:top w:val="none" w:sz="0" w:space="0" w:color="auto"/>
        <w:left w:val="none" w:sz="0" w:space="0" w:color="auto"/>
        <w:bottom w:val="none" w:sz="0" w:space="0" w:color="auto"/>
        <w:right w:val="none" w:sz="0" w:space="0" w:color="auto"/>
      </w:divBdr>
      <w:divsChild>
        <w:div w:id="2031223408">
          <w:marLeft w:val="0"/>
          <w:marRight w:val="0"/>
          <w:marTop w:val="0"/>
          <w:marBottom w:val="0"/>
          <w:divBdr>
            <w:top w:val="none" w:sz="0" w:space="0" w:color="auto"/>
            <w:left w:val="none" w:sz="0" w:space="0" w:color="auto"/>
            <w:bottom w:val="none" w:sz="0" w:space="0" w:color="auto"/>
            <w:right w:val="none" w:sz="0" w:space="0" w:color="auto"/>
          </w:divBdr>
        </w:div>
        <w:div w:id="297147643">
          <w:marLeft w:val="0"/>
          <w:marRight w:val="0"/>
          <w:marTop w:val="0"/>
          <w:marBottom w:val="0"/>
          <w:divBdr>
            <w:top w:val="none" w:sz="0" w:space="0" w:color="auto"/>
            <w:left w:val="none" w:sz="0" w:space="0" w:color="auto"/>
            <w:bottom w:val="none" w:sz="0" w:space="0" w:color="auto"/>
            <w:right w:val="none" w:sz="0" w:space="0" w:color="auto"/>
          </w:divBdr>
        </w:div>
        <w:div w:id="1543904292">
          <w:marLeft w:val="0"/>
          <w:marRight w:val="0"/>
          <w:marTop w:val="0"/>
          <w:marBottom w:val="0"/>
          <w:divBdr>
            <w:top w:val="none" w:sz="0" w:space="0" w:color="auto"/>
            <w:left w:val="none" w:sz="0" w:space="0" w:color="auto"/>
            <w:bottom w:val="none" w:sz="0" w:space="0" w:color="auto"/>
            <w:right w:val="none" w:sz="0" w:space="0" w:color="auto"/>
          </w:divBdr>
        </w:div>
        <w:div w:id="366763926">
          <w:marLeft w:val="0"/>
          <w:marRight w:val="0"/>
          <w:marTop w:val="0"/>
          <w:marBottom w:val="0"/>
          <w:divBdr>
            <w:top w:val="none" w:sz="0" w:space="0" w:color="auto"/>
            <w:left w:val="none" w:sz="0" w:space="0" w:color="auto"/>
            <w:bottom w:val="none" w:sz="0" w:space="0" w:color="auto"/>
            <w:right w:val="none" w:sz="0" w:space="0" w:color="auto"/>
          </w:divBdr>
        </w:div>
        <w:div w:id="524363792">
          <w:marLeft w:val="0"/>
          <w:marRight w:val="0"/>
          <w:marTop w:val="0"/>
          <w:marBottom w:val="0"/>
          <w:divBdr>
            <w:top w:val="none" w:sz="0" w:space="0" w:color="auto"/>
            <w:left w:val="none" w:sz="0" w:space="0" w:color="auto"/>
            <w:bottom w:val="none" w:sz="0" w:space="0" w:color="auto"/>
            <w:right w:val="none" w:sz="0" w:space="0" w:color="auto"/>
          </w:divBdr>
        </w:div>
      </w:divsChild>
    </w:div>
    <w:div w:id="442188848">
      <w:bodyDiv w:val="1"/>
      <w:marLeft w:val="0"/>
      <w:marRight w:val="0"/>
      <w:marTop w:val="0"/>
      <w:marBottom w:val="0"/>
      <w:divBdr>
        <w:top w:val="none" w:sz="0" w:space="0" w:color="auto"/>
        <w:left w:val="none" w:sz="0" w:space="0" w:color="auto"/>
        <w:bottom w:val="none" w:sz="0" w:space="0" w:color="auto"/>
        <w:right w:val="none" w:sz="0" w:space="0" w:color="auto"/>
      </w:divBdr>
      <w:divsChild>
        <w:div w:id="1115905812">
          <w:marLeft w:val="0"/>
          <w:marRight w:val="0"/>
          <w:marTop w:val="0"/>
          <w:marBottom w:val="0"/>
          <w:divBdr>
            <w:top w:val="none" w:sz="0" w:space="0" w:color="auto"/>
            <w:left w:val="none" w:sz="0" w:space="0" w:color="auto"/>
            <w:bottom w:val="none" w:sz="0" w:space="0" w:color="auto"/>
            <w:right w:val="none" w:sz="0" w:space="0" w:color="auto"/>
          </w:divBdr>
        </w:div>
        <w:div w:id="843318719">
          <w:marLeft w:val="0"/>
          <w:marRight w:val="0"/>
          <w:marTop w:val="0"/>
          <w:marBottom w:val="0"/>
          <w:divBdr>
            <w:top w:val="none" w:sz="0" w:space="0" w:color="auto"/>
            <w:left w:val="none" w:sz="0" w:space="0" w:color="auto"/>
            <w:bottom w:val="none" w:sz="0" w:space="0" w:color="auto"/>
            <w:right w:val="none" w:sz="0" w:space="0" w:color="auto"/>
          </w:divBdr>
        </w:div>
        <w:div w:id="1860199066">
          <w:marLeft w:val="0"/>
          <w:marRight w:val="0"/>
          <w:marTop w:val="0"/>
          <w:marBottom w:val="0"/>
          <w:divBdr>
            <w:top w:val="none" w:sz="0" w:space="0" w:color="auto"/>
            <w:left w:val="none" w:sz="0" w:space="0" w:color="auto"/>
            <w:bottom w:val="none" w:sz="0" w:space="0" w:color="auto"/>
            <w:right w:val="none" w:sz="0" w:space="0" w:color="auto"/>
          </w:divBdr>
        </w:div>
        <w:div w:id="1114135559">
          <w:marLeft w:val="0"/>
          <w:marRight w:val="0"/>
          <w:marTop w:val="0"/>
          <w:marBottom w:val="0"/>
          <w:divBdr>
            <w:top w:val="none" w:sz="0" w:space="0" w:color="auto"/>
            <w:left w:val="none" w:sz="0" w:space="0" w:color="auto"/>
            <w:bottom w:val="none" w:sz="0" w:space="0" w:color="auto"/>
            <w:right w:val="none" w:sz="0" w:space="0" w:color="auto"/>
          </w:divBdr>
        </w:div>
        <w:div w:id="588464694">
          <w:marLeft w:val="0"/>
          <w:marRight w:val="0"/>
          <w:marTop w:val="0"/>
          <w:marBottom w:val="0"/>
          <w:divBdr>
            <w:top w:val="none" w:sz="0" w:space="0" w:color="auto"/>
            <w:left w:val="none" w:sz="0" w:space="0" w:color="auto"/>
            <w:bottom w:val="none" w:sz="0" w:space="0" w:color="auto"/>
            <w:right w:val="none" w:sz="0" w:space="0" w:color="auto"/>
          </w:divBdr>
        </w:div>
        <w:div w:id="1037046213">
          <w:marLeft w:val="0"/>
          <w:marRight w:val="0"/>
          <w:marTop w:val="0"/>
          <w:marBottom w:val="0"/>
          <w:divBdr>
            <w:top w:val="none" w:sz="0" w:space="0" w:color="auto"/>
            <w:left w:val="none" w:sz="0" w:space="0" w:color="auto"/>
            <w:bottom w:val="none" w:sz="0" w:space="0" w:color="auto"/>
            <w:right w:val="none" w:sz="0" w:space="0" w:color="auto"/>
          </w:divBdr>
        </w:div>
        <w:div w:id="937101504">
          <w:marLeft w:val="0"/>
          <w:marRight w:val="0"/>
          <w:marTop w:val="0"/>
          <w:marBottom w:val="0"/>
          <w:divBdr>
            <w:top w:val="none" w:sz="0" w:space="0" w:color="auto"/>
            <w:left w:val="none" w:sz="0" w:space="0" w:color="auto"/>
            <w:bottom w:val="none" w:sz="0" w:space="0" w:color="auto"/>
            <w:right w:val="none" w:sz="0" w:space="0" w:color="auto"/>
          </w:divBdr>
        </w:div>
        <w:div w:id="669065048">
          <w:marLeft w:val="0"/>
          <w:marRight w:val="0"/>
          <w:marTop w:val="0"/>
          <w:marBottom w:val="0"/>
          <w:divBdr>
            <w:top w:val="none" w:sz="0" w:space="0" w:color="auto"/>
            <w:left w:val="none" w:sz="0" w:space="0" w:color="auto"/>
            <w:bottom w:val="none" w:sz="0" w:space="0" w:color="auto"/>
            <w:right w:val="none" w:sz="0" w:space="0" w:color="auto"/>
          </w:divBdr>
        </w:div>
        <w:div w:id="262039107">
          <w:marLeft w:val="0"/>
          <w:marRight w:val="0"/>
          <w:marTop w:val="0"/>
          <w:marBottom w:val="0"/>
          <w:divBdr>
            <w:top w:val="none" w:sz="0" w:space="0" w:color="auto"/>
            <w:left w:val="none" w:sz="0" w:space="0" w:color="auto"/>
            <w:bottom w:val="none" w:sz="0" w:space="0" w:color="auto"/>
            <w:right w:val="none" w:sz="0" w:space="0" w:color="auto"/>
          </w:divBdr>
        </w:div>
        <w:div w:id="1347751764">
          <w:marLeft w:val="0"/>
          <w:marRight w:val="0"/>
          <w:marTop w:val="0"/>
          <w:marBottom w:val="0"/>
          <w:divBdr>
            <w:top w:val="none" w:sz="0" w:space="0" w:color="auto"/>
            <w:left w:val="none" w:sz="0" w:space="0" w:color="auto"/>
            <w:bottom w:val="none" w:sz="0" w:space="0" w:color="auto"/>
            <w:right w:val="none" w:sz="0" w:space="0" w:color="auto"/>
          </w:divBdr>
        </w:div>
        <w:div w:id="414598300">
          <w:marLeft w:val="0"/>
          <w:marRight w:val="0"/>
          <w:marTop w:val="0"/>
          <w:marBottom w:val="0"/>
          <w:divBdr>
            <w:top w:val="none" w:sz="0" w:space="0" w:color="auto"/>
            <w:left w:val="none" w:sz="0" w:space="0" w:color="auto"/>
            <w:bottom w:val="none" w:sz="0" w:space="0" w:color="auto"/>
            <w:right w:val="none" w:sz="0" w:space="0" w:color="auto"/>
          </w:divBdr>
        </w:div>
        <w:div w:id="513765421">
          <w:marLeft w:val="0"/>
          <w:marRight w:val="0"/>
          <w:marTop w:val="0"/>
          <w:marBottom w:val="0"/>
          <w:divBdr>
            <w:top w:val="none" w:sz="0" w:space="0" w:color="auto"/>
            <w:left w:val="none" w:sz="0" w:space="0" w:color="auto"/>
            <w:bottom w:val="none" w:sz="0" w:space="0" w:color="auto"/>
            <w:right w:val="none" w:sz="0" w:space="0" w:color="auto"/>
          </w:divBdr>
        </w:div>
        <w:div w:id="182942345">
          <w:marLeft w:val="0"/>
          <w:marRight w:val="0"/>
          <w:marTop w:val="0"/>
          <w:marBottom w:val="0"/>
          <w:divBdr>
            <w:top w:val="none" w:sz="0" w:space="0" w:color="auto"/>
            <w:left w:val="none" w:sz="0" w:space="0" w:color="auto"/>
            <w:bottom w:val="none" w:sz="0" w:space="0" w:color="auto"/>
            <w:right w:val="none" w:sz="0" w:space="0" w:color="auto"/>
          </w:divBdr>
        </w:div>
        <w:div w:id="253124684">
          <w:marLeft w:val="0"/>
          <w:marRight w:val="0"/>
          <w:marTop w:val="0"/>
          <w:marBottom w:val="0"/>
          <w:divBdr>
            <w:top w:val="none" w:sz="0" w:space="0" w:color="auto"/>
            <w:left w:val="none" w:sz="0" w:space="0" w:color="auto"/>
            <w:bottom w:val="none" w:sz="0" w:space="0" w:color="auto"/>
            <w:right w:val="none" w:sz="0" w:space="0" w:color="auto"/>
          </w:divBdr>
        </w:div>
        <w:div w:id="1500928394">
          <w:marLeft w:val="0"/>
          <w:marRight w:val="0"/>
          <w:marTop w:val="0"/>
          <w:marBottom w:val="0"/>
          <w:divBdr>
            <w:top w:val="none" w:sz="0" w:space="0" w:color="auto"/>
            <w:left w:val="none" w:sz="0" w:space="0" w:color="auto"/>
            <w:bottom w:val="none" w:sz="0" w:space="0" w:color="auto"/>
            <w:right w:val="none" w:sz="0" w:space="0" w:color="auto"/>
          </w:divBdr>
        </w:div>
      </w:divsChild>
    </w:div>
    <w:div w:id="540945900">
      <w:bodyDiv w:val="1"/>
      <w:marLeft w:val="0"/>
      <w:marRight w:val="0"/>
      <w:marTop w:val="0"/>
      <w:marBottom w:val="0"/>
      <w:divBdr>
        <w:top w:val="none" w:sz="0" w:space="0" w:color="auto"/>
        <w:left w:val="none" w:sz="0" w:space="0" w:color="auto"/>
        <w:bottom w:val="none" w:sz="0" w:space="0" w:color="auto"/>
        <w:right w:val="none" w:sz="0" w:space="0" w:color="auto"/>
      </w:divBdr>
      <w:divsChild>
        <w:div w:id="622077149">
          <w:marLeft w:val="0"/>
          <w:marRight w:val="0"/>
          <w:marTop w:val="0"/>
          <w:marBottom w:val="0"/>
          <w:divBdr>
            <w:top w:val="none" w:sz="0" w:space="0" w:color="auto"/>
            <w:left w:val="none" w:sz="0" w:space="0" w:color="auto"/>
            <w:bottom w:val="none" w:sz="0" w:space="0" w:color="auto"/>
            <w:right w:val="none" w:sz="0" w:space="0" w:color="auto"/>
          </w:divBdr>
        </w:div>
        <w:div w:id="1264149231">
          <w:marLeft w:val="0"/>
          <w:marRight w:val="0"/>
          <w:marTop w:val="0"/>
          <w:marBottom w:val="0"/>
          <w:divBdr>
            <w:top w:val="none" w:sz="0" w:space="0" w:color="auto"/>
            <w:left w:val="none" w:sz="0" w:space="0" w:color="auto"/>
            <w:bottom w:val="none" w:sz="0" w:space="0" w:color="auto"/>
            <w:right w:val="none" w:sz="0" w:space="0" w:color="auto"/>
          </w:divBdr>
        </w:div>
        <w:div w:id="497620635">
          <w:marLeft w:val="0"/>
          <w:marRight w:val="0"/>
          <w:marTop w:val="0"/>
          <w:marBottom w:val="0"/>
          <w:divBdr>
            <w:top w:val="none" w:sz="0" w:space="0" w:color="auto"/>
            <w:left w:val="none" w:sz="0" w:space="0" w:color="auto"/>
            <w:bottom w:val="none" w:sz="0" w:space="0" w:color="auto"/>
            <w:right w:val="none" w:sz="0" w:space="0" w:color="auto"/>
          </w:divBdr>
        </w:div>
        <w:div w:id="1479226594">
          <w:marLeft w:val="0"/>
          <w:marRight w:val="0"/>
          <w:marTop w:val="0"/>
          <w:marBottom w:val="0"/>
          <w:divBdr>
            <w:top w:val="none" w:sz="0" w:space="0" w:color="auto"/>
            <w:left w:val="none" w:sz="0" w:space="0" w:color="auto"/>
            <w:bottom w:val="none" w:sz="0" w:space="0" w:color="auto"/>
            <w:right w:val="none" w:sz="0" w:space="0" w:color="auto"/>
          </w:divBdr>
        </w:div>
        <w:div w:id="1558664573">
          <w:marLeft w:val="0"/>
          <w:marRight w:val="0"/>
          <w:marTop w:val="0"/>
          <w:marBottom w:val="0"/>
          <w:divBdr>
            <w:top w:val="none" w:sz="0" w:space="0" w:color="auto"/>
            <w:left w:val="none" w:sz="0" w:space="0" w:color="auto"/>
            <w:bottom w:val="none" w:sz="0" w:space="0" w:color="auto"/>
            <w:right w:val="none" w:sz="0" w:space="0" w:color="auto"/>
          </w:divBdr>
        </w:div>
        <w:div w:id="862014277">
          <w:marLeft w:val="0"/>
          <w:marRight w:val="0"/>
          <w:marTop w:val="0"/>
          <w:marBottom w:val="0"/>
          <w:divBdr>
            <w:top w:val="none" w:sz="0" w:space="0" w:color="auto"/>
            <w:left w:val="none" w:sz="0" w:space="0" w:color="auto"/>
            <w:bottom w:val="none" w:sz="0" w:space="0" w:color="auto"/>
            <w:right w:val="none" w:sz="0" w:space="0" w:color="auto"/>
          </w:divBdr>
        </w:div>
        <w:div w:id="559636594">
          <w:marLeft w:val="0"/>
          <w:marRight w:val="0"/>
          <w:marTop w:val="0"/>
          <w:marBottom w:val="0"/>
          <w:divBdr>
            <w:top w:val="none" w:sz="0" w:space="0" w:color="auto"/>
            <w:left w:val="none" w:sz="0" w:space="0" w:color="auto"/>
            <w:bottom w:val="none" w:sz="0" w:space="0" w:color="auto"/>
            <w:right w:val="none" w:sz="0" w:space="0" w:color="auto"/>
          </w:divBdr>
        </w:div>
        <w:div w:id="163059818">
          <w:marLeft w:val="0"/>
          <w:marRight w:val="0"/>
          <w:marTop w:val="0"/>
          <w:marBottom w:val="0"/>
          <w:divBdr>
            <w:top w:val="none" w:sz="0" w:space="0" w:color="auto"/>
            <w:left w:val="none" w:sz="0" w:space="0" w:color="auto"/>
            <w:bottom w:val="none" w:sz="0" w:space="0" w:color="auto"/>
            <w:right w:val="none" w:sz="0" w:space="0" w:color="auto"/>
          </w:divBdr>
        </w:div>
        <w:div w:id="878401065">
          <w:marLeft w:val="0"/>
          <w:marRight w:val="0"/>
          <w:marTop w:val="0"/>
          <w:marBottom w:val="0"/>
          <w:divBdr>
            <w:top w:val="none" w:sz="0" w:space="0" w:color="auto"/>
            <w:left w:val="none" w:sz="0" w:space="0" w:color="auto"/>
            <w:bottom w:val="none" w:sz="0" w:space="0" w:color="auto"/>
            <w:right w:val="none" w:sz="0" w:space="0" w:color="auto"/>
          </w:divBdr>
        </w:div>
        <w:div w:id="2034187479">
          <w:marLeft w:val="0"/>
          <w:marRight w:val="0"/>
          <w:marTop w:val="0"/>
          <w:marBottom w:val="0"/>
          <w:divBdr>
            <w:top w:val="none" w:sz="0" w:space="0" w:color="auto"/>
            <w:left w:val="none" w:sz="0" w:space="0" w:color="auto"/>
            <w:bottom w:val="none" w:sz="0" w:space="0" w:color="auto"/>
            <w:right w:val="none" w:sz="0" w:space="0" w:color="auto"/>
          </w:divBdr>
        </w:div>
        <w:div w:id="548537767">
          <w:marLeft w:val="0"/>
          <w:marRight w:val="0"/>
          <w:marTop w:val="0"/>
          <w:marBottom w:val="0"/>
          <w:divBdr>
            <w:top w:val="none" w:sz="0" w:space="0" w:color="auto"/>
            <w:left w:val="none" w:sz="0" w:space="0" w:color="auto"/>
            <w:bottom w:val="none" w:sz="0" w:space="0" w:color="auto"/>
            <w:right w:val="none" w:sz="0" w:space="0" w:color="auto"/>
          </w:divBdr>
        </w:div>
        <w:div w:id="1746875860">
          <w:marLeft w:val="0"/>
          <w:marRight w:val="0"/>
          <w:marTop w:val="0"/>
          <w:marBottom w:val="0"/>
          <w:divBdr>
            <w:top w:val="none" w:sz="0" w:space="0" w:color="auto"/>
            <w:left w:val="none" w:sz="0" w:space="0" w:color="auto"/>
            <w:bottom w:val="none" w:sz="0" w:space="0" w:color="auto"/>
            <w:right w:val="none" w:sz="0" w:space="0" w:color="auto"/>
          </w:divBdr>
        </w:div>
        <w:div w:id="194655229">
          <w:marLeft w:val="0"/>
          <w:marRight w:val="0"/>
          <w:marTop w:val="0"/>
          <w:marBottom w:val="0"/>
          <w:divBdr>
            <w:top w:val="none" w:sz="0" w:space="0" w:color="auto"/>
            <w:left w:val="none" w:sz="0" w:space="0" w:color="auto"/>
            <w:bottom w:val="none" w:sz="0" w:space="0" w:color="auto"/>
            <w:right w:val="none" w:sz="0" w:space="0" w:color="auto"/>
          </w:divBdr>
        </w:div>
        <w:div w:id="2147039416">
          <w:marLeft w:val="0"/>
          <w:marRight w:val="0"/>
          <w:marTop w:val="0"/>
          <w:marBottom w:val="0"/>
          <w:divBdr>
            <w:top w:val="none" w:sz="0" w:space="0" w:color="auto"/>
            <w:left w:val="none" w:sz="0" w:space="0" w:color="auto"/>
            <w:bottom w:val="none" w:sz="0" w:space="0" w:color="auto"/>
            <w:right w:val="none" w:sz="0" w:space="0" w:color="auto"/>
          </w:divBdr>
        </w:div>
        <w:div w:id="1952473602">
          <w:marLeft w:val="0"/>
          <w:marRight w:val="0"/>
          <w:marTop w:val="0"/>
          <w:marBottom w:val="0"/>
          <w:divBdr>
            <w:top w:val="none" w:sz="0" w:space="0" w:color="auto"/>
            <w:left w:val="none" w:sz="0" w:space="0" w:color="auto"/>
            <w:bottom w:val="none" w:sz="0" w:space="0" w:color="auto"/>
            <w:right w:val="none" w:sz="0" w:space="0" w:color="auto"/>
          </w:divBdr>
        </w:div>
        <w:div w:id="234971248">
          <w:marLeft w:val="0"/>
          <w:marRight w:val="0"/>
          <w:marTop w:val="0"/>
          <w:marBottom w:val="0"/>
          <w:divBdr>
            <w:top w:val="none" w:sz="0" w:space="0" w:color="auto"/>
            <w:left w:val="none" w:sz="0" w:space="0" w:color="auto"/>
            <w:bottom w:val="none" w:sz="0" w:space="0" w:color="auto"/>
            <w:right w:val="none" w:sz="0" w:space="0" w:color="auto"/>
          </w:divBdr>
        </w:div>
        <w:div w:id="1034430764">
          <w:marLeft w:val="0"/>
          <w:marRight w:val="0"/>
          <w:marTop w:val="0"/>
          <w:marBottom w:val="0"/>
          <w:divBdr>
            <w:top w:val="none" w:sz="0" w:space="0" w:color="auto"/>
            <w:left w:val="none" w:sz="0" w:space="0" w:color="auto"/>
            <w:bottom w:val="none" w:sz="0" w:space="0" w:color="auto"/>
            <w:right w:val="none" w:sz="0" w:space="0" w:color="auto"/>
          </w:divBdr>
        </w:div>
      </w:divsChild>
    </w:div>
    <w:div w:id="886066602">
      <w:bodyDiv w:val="1"/>
      <w:marLeft w:val="0"/>
      <w:marRight w:val="0"/>
      <w:marTop w:val="0"/>
      <w:marBottom w:val="0"/>
      <w:divBdr>
        <w:top w:val="none" w:sz="0" w:space="0" w:color="auto"/>
        <w:left w:val="none" w:sz="0" w:space="0" w:color="auto"/>
        <w:bottom w:val="none" w:sz="0" w:space="0" w:color="auto"/>
        <w:right w:val="none" w:sz="0" w:space="0" w:color="auto"/>
      </w:divBdr>
      <w:divsChild>
        <w:div w:id="1309213969">
          <w:marLeft w:val="0"/>
          <w:marRight w:val="0"/>
          <w:marTop w:val="0"/>
          <w:marBottom w:val="0"/>
          <w:divBdr>
            <w:top w:val="none" w:sz="0" w:space="0" w:color="auto"/>
            <w:left w:val="none" w:sz="0" w:space="0" w:color="auto"/>
            <w:bottom w:val="none" w:sz="0" w:space="0" w:color="auto"/>
            <w:right w:val="none" w:sz="0" w:space="0" w:color="auto"/>
          </w:divBdr>
        </w:div>
        <w:div w:id="1907757355">
          <w:marLeft w:val="0"/>
          <w:marRight w:val="0"/>
          <w:marTop w:val="0"/>
          <w:marBottom w:val="0"/>
          <w:divBdr>
            <w:top w:val="none" w:sz="0" w:space="0" w:color="auto"/>
            <w:left w:val="none" w:sz="0" w:space="0" w:color="auto"/>
            <w:bottom w:val="none" w:sz="0" w:space="0" w:color="auto"/>
            <w:right w:val="none" w:sz="0" w:space="0" w:color="auto"/>
          </w:divBdr>
        </w:div>
      </w:divsChild>
    </w:div>
    <w:div w:id="964047433">
      <w:bodyDiv w:val="1"/>
      <w:marLeft w:val="0"/>
      <w:marRight w:val="0"/>
      <w:marTop w:val="0"/>
      <w:marBottom w:val="0"/>
      <w:divBdr>
        <w:top w:val="none" w:sz="0" w:space="0" w:color="auto"/>
        <w:left w:val="none" w:sz="0" w:space="0" w:color="auto"/>
        <w:bottom w:val="none" w:sz="0" w:space="0" w:color="auto"/>
        <w:right w:val="none" w:sz="0" w:space="0" w:color="auto"/>
      </w:divBdr>
      <w:divsChild>
        <w:div w:id="1531184837">
          <w:marLeft w:val="0"/>
          <w:marRight w:val="0"/>
          <w:marTop w:val="0"/>
          <w:marBottom w:val="0"/>
          <w:divBdr>
            <w:top w:val="none" w:sz="0" w:space="0" w:color="auto"/>
            <w:left w:val="none" w:sz="0" w:space="0" w:color="auto"/>
            <w:bottom w:val="none" w:sz="0" w:space="0" w:color="auto"/>
            <w:right w:val="none" w:sz="0" w:space="0" w:color="auto"/>
          </w:divBdr>
        </w:div>
        <w:div w:id="1172914545">
          <w:marLeft w:val="0"/>
          <w:marRight w:val="0"/>
          <w:marTop w:val="0"/>
          <w:marBottom w:val="0"/>
          <w:divBdr>
            <w:top w:val="none" w:sz="0" w:space="0" w:color="auto"/>
            <w:left w:val="none" w:sz="0" w:space="0" w:color="auto"/>
            <w:bottom w:val="none" w:sz="0" w:space="0" w:color="auto"/>
            <w:right w:val="none" w:sz="0" w:space="0" w:color="auto"/>
          </w:divBdr>
        </w:div>
        <w:div w:id="452140148">
          <w:marLeft w:val="0"/>
          <w:marRight w:val="0"/>
          <w:marTop w:val="0"/>
          <w:marBottom w:val="0"/>
          <w:divBdr>
            <w:top w:val="none" w:sz="0" w:space="0" w:color="auto"/>
            <w:left w:val="none" w:sz="0" w:space="0" w:color="auto"/>
            <w:bottom w:val="none" w:sz="0" w:space="0" w:color="auto"/>
            <w:right w:val="none" w:sz="0" w:space="0" w:color="auto"/>
          </w:divBdr>
        </w:div>
        <w:div w:id="700055652">
          <w:marLeft w:val="0"/>
          <w:marRight w:val="0"/>
          <w:marTop w:val="0"/>
          <w:marBottom w:val="0"/>
          <w:divBdr>
            <w:top w:val="none" w:sz="0" w:space="0" w:color="auto"/>
            <w:left w:val="none" w:sz="0" w:space="0" w:color="auto"/>
            <w:bottom w:val="none" w:sz="0" w:space="0" w:color="auto"/>
            <w:right w:val="none" w:sz="0" w:space="0" w:color="auto"/>
          </w:divBdr>
        </w:div>
        <w:div w:id="345399988">
          <w:marLeft w:val="0"/>
          <w:marRight w:val="0"/>
          <w:marTop w:val="0"/>
          <w:marBottom w:val="0"/>
          <w:divBdr>
            <w:top w:val="none" w:sz="0" w:space="0" w:color="auto"/>
            <w:left w:val="none" w:sz="0" w:space="0" w:color="auto"/>
            <w:bottom w:val="none" w:sz="0" w:space="0" w:color="auto"/>
            <w:right w:val="none" w:sz="0" w:space="0" w:color="auto"/>
          </w:divBdr>
        </w:div>
      </w:divsChild>
    </w:div>
    <w:div w:id="1155101928">
      <w:bodyDiv w:val="1"/>
      <w:marLeft w:val="0"/>
      <w:marRight w:val="0"/>
      <w:marTop w:val="0"/>
      <w:marBottom w:val="0"/>
      <w:divBdr>
        <w:top w:val="none" w:sz="0" w:space="0" w:color="auto"/>
        <w:left w:val="none" w:sz="0" w:space="0" w:color="auto"/>
        <w:bottom w:val="none" w:sz="0" w:space="0" w:color="auto"/>
        <w:right w:val="none" w:sz="0" w:space="0" w:color="auto"/>
      </w:divBdr>
      <w:divsChild>
        <w:div w:id="150143461">
          <w:marLeft w:val="0"/>
          <w:marRight w:val="0"/>
          <w:marTop w:val="0"/>
          <w:marBottom w:val="0"/>
          <w:divBdr>
            <w:top w:val="none" w:sz="0" w:space="0" w:color="auto"/>
            <w:left w:val="none" w:sz="0" w:space="0" w:color="auto"/>
            <w:bottom w:val="none" w:sz="0" w:space="0" w:color="auto"/>
            <w:right w:val="none" w:sz="0" w:space="0" w:color="auto"/>
          </w:divBdr>
        </w:div>
        <w:div w:id="823669744">
          <w:marLeft w:val="0"/>
          <w:marRight w:val="0"/>
          <w:marTop w:val="0"/>
          <w:marBottom w:val="0"/>
          <w:divBdr>
            <w:top w:val="none" w:sz="0" w:space="0" w:color="auto"/>
            <w:left w:val="none" w:sz="0" w:space="0" w:color="auto"/>
            <w:bottom w:val="none" w:sz="0" w:space="0" w:color="auto"/>
            <w:right w:val="none" w:sz="0" w:space="0" w:color="auto"/>
          </w:divBdr>
        </w:div>
        <w:div w:id="448397979">
          <w:marLeft w:val="0"/>
          <w:marRight w:val="0"/>
          <w:marTop w:val="0"/>
          <w:marBottom w:val="0"/>
          <w:divBdr>
            <w:top w:val="none" w:sz="0" w:space="0" w:color="auto"/>
            <w:left w:val="none" w:sz="0" w:space="0" w:color="auto"/>
            <w:bottom w:val="none" w:sz="0" w:space="0" w:color="auto"/>
            <w:right w:val="none" w:sz="0" w:space="0" w:color="auto"/>
          </w:divBdr>
        </w:div>
        <w:div w:id="270280916">
          <w:marLeft w:val="0"/>
          <w:marRight w:val="0"/>
          <w:marTop w:val="0"/>
          <w:marBottom w:val="0"/>
          <w:divBdr>
            <w:top w:val="none" w:sz="0" w:space="0" w:color="auto"/>
            <w:left w:val="none" w:sz="0" w:space="0" w:color="auto"/>
            <w:bottom w:val="none" w:sz="0" w:space="0" w:color="auto"/>
            <w:right w:val="none" w:sz="0" w:space="0" w:color="auto"/>
          </w:divBdr>
        </w:div>
        <w:div w:id="1391730615">
          <w:marLeft w:val="0"/>
          <w:marRight w:val="0"/>
          <w:marTop w:val="0"/>
          <w:marBottom w:val="0"/>
          <w:divBdr>
            <w:top w:val="none" w:sz="0" w:space="0" w:color="auto"/>
            <w:left w:val="none" w:sz="0" w:space="0" w:color="auto"/>
            <w:bottom w:val="none" w:sz="0" w:space="0" w:color="auto"/>
            <w:right w:val="none" w:sz="0" w:space="0" w:color="auto"/>
          </w:divBdr>
        </w:div>
      </w:divsChild>
    </w:div>
    <w:div w:id="1353606983">
      <w:bodyDiv w:val="1"/>
      <w:marLeft w:val="0"/>
      <w:marRight w:val="0"/>
      <w:marTop w:val="0"/>
      <w:marBottom w:val="0"/>
      <w:divBdr>
        <w:top w:val="none" w:sz="0" w:space="0" w:color="auto"/>
        <w:left w:val="none" w:sz="0" w:space="0" w:color="auto"/>
        <w:bottom w:val="none" w:sz="0" w:space="0" w:color="auto"/>
        <w:right w:val="none" w:sz="0" w:space="0" w:color="auto"/>
      </w:divBdr>
      <w:divsChild>
        <w:div w:id="1297106080">
          <w:marLeft w:val="0"/>
          <w:marRight w:val="0"/>
          <w:marTop w:val="0"/>
          <w:marBottom w:val="0"/>
          <w:divBdr>
            <w:top w:val="none" w:sz="0" w:space="0" w:color="auto"/>
            <w:left w:val="none" w:sz="0" w:space="0" w:color="auto"/>
            <w:bottom w:val="none" w:sz="0" w:space="0" w:color="auto"/>
            <w:right w:val="none" w:sz="0" w:space="0" w:color="auto"/>
          </w:divBdr>
        </w:div>
        <w:div w:id="1399593622">
          <w:marLeft w:val="0"/>
          <w:marRight w:val="0"/>
          <w:marTop w:val="0"/>
          <w:marBottom w:val="0"/>
          <w:divBdr>
            <w:top w:val="none" w:sz="0" w:space="0" w:color="auto"/>
            <w:left w:val="none" w:sz="0" w:space="0" w:color="auto"/>
            <w:bottom w:val="none" w:sz="0" w:space="0" w:color="auto"/>
            <w:right w:val="none" w:sz="0" w:space="0" w:color="auto"/>
          </w:divBdr>
        </w:div>
        <w:div w:id="1771391333">
          <w:marLeft w:val="0"/>
          <w:marRight w:val="0"/>
          <w:marTop w:val="0"/>
          <w:marBottom w:val="0"/>
          <w:divBdr>
            <w:top w:val="none" w:sz="0" w:space="0" w:color="auto"/>
            <w:left w:val="none" w:sz="0" w:space="0" w:color="auto"/>
            <w:bottom w:val="none" w:sz="0" w:space="0" w:color="auto"/>
            <w:right w:val="none" w:sz="0" w:space="0" w:color="auto"/>
          </w:divBdr>
        </w:div>
        <w:div w:id="1185828645">
          <w:marLeft w:val="0"/>
          <w:marRight w:val="0"/>
          <w:marTop w:val="0"/>
          <w:marBottom w:val="0"/>
          <w:divBdr>
            <w:top w:val="none" w:sz="0" w:space="0" w:color="auto"/>
            <w:left w:val="none" w:sz="0" w:space="0" w:color="auto"/>
            <w:bottom w:val="none" w:sz="0" w:space="0" w:color="auto"/>
            <w:right w:val="none" w:sz="0" w:space="0" w:color="auto"/>
          </w:divBdr>
        </w:div>
      </w:divsChild>
    </w:div>
    <w:div w:id="1963993860">
      <w:bodyDiv w:val="1"/>
      <w:marLeft w:val="0"/>
      <w:marRight w:val="0"/>
      <w:marTop w:val="0"/>
      <w:marBottom w:val="0"/>
      <w:divBdr>
        <w:top w:val="none" w:sz="0" w:space="0" w:color="auto"/>
        <w:left w:val="none" w:sz="0" w:space="0" w:color="auto"/>
        <w:bottom w:val="none" w:sz="0" w:space="0" w:color="auto"/>
        <w:right w:val="none" w:sz="0" w:space="0" w:color="auto"/>
      </w:divBdr>
      <w:divsChild>
        <w:div w:id="1945187048">
          <w:marLeft w:val="0"/>
          <w:marRight w:val="0"/>
          <w:marTop w:val="0"/>
          <w:marBottom w:val="0"/>
          <w:divBdr>
            <w:top w:val="none" w:sz="0" w:space="0" w:color="auto"/>
            <w:left w:val="none" w:sz="0" w:space="0" w:color="auto"/>
            <w:bottom w:val="none" w:sz="0" w:space="0" w:color="auto"/>
            <w:right w:val="none" w:sz="0" w:space="0" w:color="auto"/>
          </w:divBdr>
        </w:div>
        <w:div w:id="231627700">
          <w:marLeft w:val="0"/>
          <w:marRight w:val="0"/>
          <w:marTop w:val="0"/>
          <w:marBottom w:val="0"/>
          <w:divBdr>
            <w:top w:val="none" w:sz="0" w:space="0" w:color="auto"/>
            <w:left w:val="none" w:sz="0" w:space="0" w:color="auto"/>
            <w:bottom w:val="none" w:sz="0" w:space="0" w:color="auto"/>
            <w:right w:val="none" w:sz="0" w:space="0" w:color="auto"/>
          </w:divBdr>
        </w:div>
        <w:div w:id="923959149">
          <w:marLeft w:val="0"/>
          <w:marRight w:val="0"/>
          <w:marTop w:val="0"/>
          <w:marBottom w:val="0"/>
          <w:divBdr>
            <w:top w:val="none" w:sz="0" w:space="0" w:color="auto"/>
            <w:left w:val="none" w:sz="0" w:space="0" w:color="auto"/>
            <w:bottom w:val="none" w:sz="0" w:space="0" w:color="auto"/>
            <w:right w:val="none" w:sz="0" w:space="0" w:color="auto"/>
          </w:divBdr>
        </w:div>
        <w:div w:id="824667104">
          <w:marLeft w:val="0"/>
          <w:marRight w:val="0"/>
          <w:marTop w:val="0"/>
          <w:marBottom w:val="0"/>
          <w:divBdr>
            <w:top w:val="none" w:sz="0" w:space="0" w:color="auto"/>
            <w:left w:val="none" w:sz="0" w:space="0" w:color="auto"/>
            <w:bottom w:val="none" w:sz="0" w:space="0" w:color="auto"/>
            <w:right w:val="none" w:sz="0" w:space="0" w:color="auto"/>
          </w:divBdr>
        </w:div>
        <w:div w:id="646279443">
          <w:marLeft w:val="0"/>
          <w:marRight w:val="0"/>
          <w:marTop w:val="0"/>
          <w:marBottom w:val="0"/>
          <w:divBdr>
            <w:top w:val="none" w:sz="0" w:space="0" w:color="auto"/>
            <w:left w:val="none" w:sz="0" w:space="0" w:color="auto"/>
            <w:bottom w:val="none" w:sz="0" w:space="0" w:color="auto"/>
            <w:right w:val="none" w:sz="0" w:space="0" w:color="auto"/>
          </w:divBdr>
        </w:div>
        <w:div w:id="388186571">
          <w:marLeft w:val="0"/>
          <w:marRight w:val="0"/>
          <w:marTop w:val="0"/>
          <w:marBottom w:val="0"/>
          <w:divBdr>
            <w:top w:val="none" w:sz="0" w:space="0" w:color="auto"/>
            <w:left w:val="none" w:sz="0" w:space="0" w:color="auto"/>
            <w:bottom w:val="none" w:sz="0" w:space="0" w:color="auto"/>
            <w:right w:val="none" w:sz="0" w:space="0" w:color="auto"/>
          </w:divBdr>
        </w:div>
        <w:div w:id="745303503">
          <w:marLeft w:val="0"/>
          <w:marRight w:val="0"/>
          <w:marTop w:val="0"/>
          <w:marBottom w:val="0"/>
          <w:divBdr>
            <w:top w:val="none" w:sz="0" w:space="0" w:color="auto"/>
            <w:left w:val="none" w:sz="0" w:space="0" w:color="auto"/>
            <w:bottom w:val="none" w:sz="0" w:space="0" w:color="auto"/>
            <w:right w:val="none" w:sz="0" w:space="0" w:color="auto"/>
          </w:divBdr>
        </w:div>
        <w:div w:id="1257786213">
          <w:marLeft w:val="0"/>
          <w:marRight w:val="0"/>
          <w:marTop w:val="0"/>
          <w:marBottom w:val="0"/>
          <w:divBdr>
            <w:top w:val="none" w:sz="0" w:space="0" w:color="auto"/>
            <w:left w:val="none" w:sz="0" w:space="0" w:color="auto"/>
            <w:bottom w:val="none" w:sz="0" w:space="0" w:color="auto"/>
            <w:right w:val="none" w:sz="0" w:space="0" w:color="auto"/>
          </w:divBdr>
        </w:div>
        <w:div w:id="101191051">
          <w:marLeft w:val="0"/>
          <w:marRight w:val="0"/>
          <w:marTop w:val="0"/>
          <w:marBottom w:val="0"/>
          <w:divBdr>
            <w:top w:val="none" w:sz="0" w:space="0" w:color="auto"/>
            <w:left w:val="none" w:sz="0" w:space="0" w:color="auto"/>
            <w:bottom w:val="none" w:sz="0" w:space="0" w:color="auto"/>
            <w:right w:val="none" w:sz="0" w:space="0" w:color="auto"/>
          </w:divBdr>
        </w:div>
        <w:div w:id="377701370">
          <w:marLeft w:val="0"/>
          <w:marRight w:val="0"/>
          <w:marTop w:val="0"/>
          <w:marBottom w:val="0"/>
          <w:divBdr>
            <w:top w:val="none" w:sz="0" w:space="0" w:color="auto"/>
            <w:left w:val="none" w:sz="0" w:space="0" w:color="auto"/>
            <w:bottom w:val="none" w:sz="0" w:space="0" w:color="auto"/>
            <w:right w:val="none" w:sz="0" w:space="0" w:color="auto"/>
          </w:divBdr>
        </w:div>
        <w:div w:id="1751809861">
          <w:marLeft w:val="0"/>
          <w:marRight w:val="0"/>
          <w:marTop w:val="0"/>
          <w:marBottom w:val="0"/>
          <w:divBdr>
            <w:top w:val="none" w:sz="0" w:space="0" w:color="auto"/>
            <w:left w:val="none" w:sz="0" w:space="0" w:color="auto"/>
            <w:bottom w:val="none" w:sz="0" w:space="0" w:color="auto"/>
            <w:right w:val="none" w:sz="0" w:space="0" w:color="auto"/>
          </w:divBdr>
        </w:div>
        <w:div w:id="729378630">
          <w:marLeft w:val="0"/>
          <w:marRight w:val="0"/>
          <w:marTop w:val="0"/>
          <w:marBottom w:val="0"/>
          <w:divBdr>
            <w:top w:val="none" w:sz="0" w:space="0" w:color="auto"/>
            <w:left w:val="none" w:sz="0" w:space="0" w:color="auto"/>
            <w:bottom w:val="none" w:sz="0" w:space="0" w:color="auto"/>
            <w:right w:val="none" w:sz="0" w:space="0" w:color="auto"/>
          </w:divBdr>
        </w:div>
      </w:divsChild>
    </w:div>
    <w:div w:id="2086801938">
      <w:bodyDiv w:val="1"/>
      <w:marLeft w:val="0"/>
      <w:marRight w:val="0"/>
      <w:marTop w:val="0"/>
      <w:marBottom w:val="0"/>
      <w:divBdr>
        <w:top w:val="none" w:sz="0" w:space="0" w:color="auto"/>
        <w:left w:val="none" w:sz="0" w:space="0" w:color="auto"/>
        <w:bottom w:val="none" w:sz="0" w:space="0" w:color="auto"/>
        <w:right w:val="none" w:sz="0" w:space="0" w:color="auto"/>
      </w:divBdr>
      <w:divsChild>
        <w:div w:id="575163868">
          <w:marLeft w:val="0"/>
          <w:marRight w:val="0"/>
          <w:marTop w:val="0"/>
          <w:marBottom w:val="0"/>
          <w:divBdr>
            <w:top w:val="none" w:sz="0" w:space="0" w:color="auto"/>
            <w:left w:val="none" w:sz="0" w:space="0" w:color="auto"/>
            <w:bottom w:val="none" w:sz="0" w:space="0" w:color="auto"/>
            <w:right w:val="none" w:sz="0" w:space="0" w:color="auto"/>
          </w:divBdr>
        </w:div>
        <w:div w:id="137115111">
          <w:marLeft w:val="0"/>
          <w:marRight w:val="0"/>
          <w:marTop w:val="0"/>
          <w:marBottom w:val="0"/>
          <w:divBdr>
            <w:top w:val="none" w:sz="0" w:space="0" w:color="auto"/>
            <w:left w:val="none" w:sz="0" w:space="0" w:color="auto"/>
            <w:bottom w:val="none" w:sz="0" w:space="0" w:color="auto"/>
            <w:right w:val="none" w:sz="0" w:space="0" w:color="auto"/>
          </w:divBdr>
        </w:div>
        <w:div w:id="2076849711">
          <w:marLeft w:val="0"/>
          <w:marRight w:val="0"/>
          <w:marTop w:val="0"/>
          <w:marBottom w:val="0"/>
          <w:divBdr>
            <w:top w:val="none" w:sz="0" w:space="0" w:color="auto"/>
            <w:left w:val="none" w:sz="0" w:space="0" w:color="auto"/>
            <w:bottom w:val="none" w:sz="0" w:space="0" w:color="auto"/>
            <w:right w:val="none" w:sz="0" w:space="0" w:color="auto"/>
          </w:divBdr>
        </w:div>
        <w:div w:id="856968379">
          <w:marLeft w:val="0"/>
          <w:marRight w:val="0"/>
          <w:marTop w:val="0"/>
          <w:marBottom w:val="0"/>
          <w:divBdr>
            <w:top w:val="none" w:sz="0" w:space="0" w:color="auto"/>
            <w:left w:val="none" w:sz="0" w:space="0" w:color="auto"/>
            <w:bottom w:val="none" w:sz="0" w:space="0" w:color="auto"/>
            <w:right w:val="none" w:sz="0" w:space="0" w:color="auto"/>
          </w:divBdr>
        </w:div>
        <w:div w:id="1282572158">
          <w:marLeft w:val="0"/>
          <w:marRight w:val="0"/>
          <w:marTop w:val="0"/>
          <w:marBottom w:val="0"/>
          <w:divBdr>
            <w:top w:val="none" w:sz="0" w:space="0" w:color="auto"/>
            <w:left w:val="none" w:sz="0" w:space="0" w:color="auto"/>
            <w:bottom w:val="none" w:sz="0" w:space="0" w:color="auto"/>
            <w:right w:val="none" w:sz="0" w:space="0" w:color="auto"/>
          </w:divBdr>
        </w:div>
        <w:div w:id="583878527">
          <w:marLeft w:val="0"/>
          <w:marRight w:val="0"/>
          <w:marTop w:val="0"/>
          <w:marBottom w:val="0"/>
          <w:divBdr>
            <w:top w:val="none" w:sz="0" w:space="0" w:color="auto"/>
            <w:left w:val="none" w:sz="0" w:space="0" w:color="auto"/>
            <w:bottom w:val="none" w:sz="0" w:space="0" w:color="auto"/>
            <w:right w:val="none" w:sz="0" w:space="0" w:color="auto"/>
          </w:divBdr>
        </w:div>
        <w:div w:id="2000575619">
          <w:marLeft w:val="0"/>
          <w:marRight w:val="0"/>
          <w:marTop w:val="0"/>
          <w:marBottom w:val="0"/>
          <w:divBdr>
            <w:top w:val="none" w:sz="0" w:space="0" w:color="auto"/>
            <w:left w:val="none" w:sz="0" w:space="0" w:color="auto"/>
            <w:bottom w:val="none" w:sz="0" w:space="0" w:color="auto"/>
            <w:right w:val="none" w:sz="0" w:space="0" w:color="auto"/>
          </w:divBdr>
        </w:div>
        <w:div w:id="800268949">
          <w:marLeft w:val="0"/>
          <w:marRight w:val="0"/>
          <w:marTop w:val="0"/>
          <w:marBottom w:val="0"/>
          <w:divBdr>
            <w:top w:val="none" w:sz="0" w:space="0" w:color="auto"/>
            <w:left w:val="none" w:sz="0" w:space="0" w:color="auto"/>
            <w:bottom w:val="none" w:sz="0" w:space="0" w:color="auto"/>
            <w:right w:val="none" w:sz="0" w:space="0" w:color="auto"/>
          </w:divBdr>
        </w:div>
        <w:div w:id="1216087166">
          <w:marLeft w:val="0"/>
          <w:marRight w:val="0"/>
          <w:marTop w:val="0"/>
          <w:marBottom w:val="0"/>
          <w:divBdr>
            <w:top w:val="none" w:sz="0" w:space="0" w:color="auto"/>
            <w:left w:val="none" w:sz="0" w:space="0" w:color="auto"/>
            <w:bottom w:val="none" w:sz="0" w:space="0" w:color="auto"/>
            <w:right w:val="none" w:sz="0" w:space="0" w:color="auto"/>
          </w:divBdr>
        </w:div>
        <w:div w:id="1469856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rzysztof.gierkowski@decsoft.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2059</Words>
  <Characters>12354</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Janiak Joanna</dc:creator>
  <cp:keywords/>
  <dc:description/>
  <cp:lastModifiedBy>Drewniak Arkadiusz</cp:lastModifiedBy>
  <cp:revision>5</cp:revision>
  <dcterms:created xsi:type="dcterms:W3CDTF">2019-10-14T13:15:00Z</dcterms:created>
  <dcterms:modified xsi:type="dcterms:W3CDTF">2019-10-14T13:17:00Z</dcterms:modified>
</cp:coreProperties>
</file>