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5E424" w14:textId="77777777" w:rsidR="00950B50" w:rsidRDefault="00950B50" w:rsidP="008806AF">
      <w:pPr>
        <w:jc w:val="center"/>
        <w:rPr>
          <w:rFonts w:ascii="Times New Roman" w:hAnsi="Times New Roman"/>
          <w:b/>
          <w:sz w:val="28"/>
          <w:szCs w:val="28"/>
        </w:rPr>
      </w:pPr>
      <w:bookmarkStart w:id="0" w:name="_Ref57536510"/>
      <w:bookmarkStart w:id="1" w:name="_Toc477603562"/>
      <w:bookmarkStart w:id="2" w:name="_Toc425305738"/>
      <w:bookmarkStart w:id="3" w:name="_Toc410640810"/>
      <w:bookmarkStart w:id="4" w:name="_Toc450100960"/>
      <w:r>
        <w:rPr>
          <w:rFonts w:ascii="Times New Roman" w:hAnsi="Times New Roman"/>
          <w:b/>
          <w:sz w:val="28"/>
          <w:szCs w:val="28"/>
        </w:rPr>
        <w:t>Załącznik nr 2 do Umowy</w:t>
      </w:r>
    </w:p>
    <w:p w14:paraId="31BE29FF" w14:textId="77777777" w:rsidR="00B621BD" w:rsidRPr="008806AF" w:rsidRDefault="00FF7CEA" w:rsidP="008806AF">
      <w:pPr>
        <w:jc w:val="center"/>
        <w:rPr>
          <w:rFonts w:ascii="Times New Roman" w:hAnsi="Times New Roman"/>
          <w:b/>
          <w:sz w:val="28"/>
          <w:szCs w:val="28"/>
        </w:rPr>
      </w:pPr>
      <w:r w:rsidRPr="008806AF">
        <w:rPr>
          <w:rFonts w:ascii="Times New Roman" w:hAnsi="Times New Roman"/>
          <w:b/>
          <w:sz w:val="28"/>
          <w:szCs w:val="28"/>
        </w:rPr>
        <w:t>Zasady zamawiania i realizacji Usług</w:t>
      </w:r>
    </w:p>
    <w:p w14:paraId="675DEB35" w14:textId="77777777" w:rsidR="00374FD1" w:rsidRPr="008806AF" w:rsidRDefault="00374FD1">
      <w:pPr>
        <w:rPr>
          <w:rFonts w:ascii="Times New Roman" w:hAnsi="Times New Roman"/>
          <w:b/>
          <w:sz w:val="24"/>
          <w:szCs w:val="24"/>
        </w:rPr>
      </w:pPr>
    </w:p>
    <w:p w14:paraId="19154CB6" w14:textId="77777777" w:rsidR="00B621BD" w:rsidRDefault="00B621BD" w:rsidP="008806AF">
      <w:pPr>
        <w:pStyle w:val="WTp1roz"/>
        <w:numPr>
          <w:ilvl w:val="0"/>
          <w:numId w:val="24"/>
        </w:numPr>
        <w:spacing w:before="0" w:after="120" w:line="300" w:lineRule="atLeast"/>
        <w:rPr>
          <w:b/>
          <w:szCs w:val="24"/>
        </w:rPr>
      </w:pPr>
      <w:r w:rsidRPr="008806AF">
        <w:rPr>
          <w:b/>
          <w:szCs w:val="24"/>
        </w:rPr>
        <w:t xml:space="preserve">Zasady ogólne realizacji </w:t>
      </w:r>
      <w:r w:rsidR="00FF7CEA">
        <w:rPr>
          <w:b/>
          <w:szCs w:val="24"/>
        </w:rPr>
        <w:t>Usług</w:t>
      </w:r>
      <w:r w:rsidRPr="008806AF">
        <w:rPr>
          <w:b/>
          <w:szCs w:val="24"/>
        </w:rPr>
        <w:t xml:space="preserve"> </w:t>
      </w:r>
    </w:p>
    <w:p w14:paraId="612CB0A4" w14:textId="77777777" w:rsidR="006C4541" w:rsidRDefault="006C4541" w:rsidP="00D33471">
      <w:pPr>
        <w:numPr>
          <w:ilvl w:val="1"/>
          <w:numId w:val="24"/>
        </w:numPr>
        <w:suppressAutoHyphens w:val="0"/>
        <w:spacing w:before="120" w:after="120"/>
        <w:ind w:left="1134" w:hanging="425"/>
        <w:rPr>
          <w:rFonts w:ascii="Times New Roman" w:hAnsi="Times New Roman"/>
          <w:sz w:val="24"/>
          <w:szCs w:val="24"/>
        </w:rPr>
      </w:pPr>
      <w:r w:rsidRPr="008806AF">
        <w:rPr>
          <w:rFonts w:ascii="Times New Roman" w:hAnsi="Times New Roman"/>
          <w:sz w:val="24"/>
          <w:szCs w:val="24"/>
        </w:rPr>
        <w:t>Zlecenie</w:t>
      </w:r>
      <w:r w:rsidRPr="00E60AC1">
        <w:rPr>
          <w:rFonts w:ascii="Times New Roman" w:hAnsi="Times New Roman"/>
          <w:sz w:val="24"/>
          <w:szCs w:val="24"/>
        </w:rPr>
        <w:t xml:space="preserve"> </w:t>
      </w:r>
      <w:r>
        <w:rPr>
          <w:rFonts w:ascii="Times New Roman" w:hAnsi="Times New Roman"/>
          <w:sz w:val="24"/>
          <w:szCs w:val="24"/>
        </w:rPr>
        <w:t>zawiera</w:t>
      </w:r>
      <w:r w:rsidRPr="00E60AC1">
        <w:rPr>
          <w:rFonts w:ascii="Times New Roman" w:hAnsi="Times New Roman"/>
          <w:sz w:val="24"/>
          <w:szCs w:val="24"/>
        </w:rPr>
        <w:t xml:space="preserve"> realizację wszystkich Produktów lub Produktów dodatkowych</w:t>
      </w:r>
      <w:r>
        <w:rPr>
          <w:rFonts w:ascii="Times New Roman" w:hAnsi="Times New Roman"/>
          <w:sz w:val="24"/>
          <w:szCs w:val="24"/>
        </w:rPr>
        <w:t xml:space="preserve"> chyba, że Zamawiający w </w:t>
      </w:r>
      <w:r w:rsidR="00AB5807">
        <w:rPr>
          <w:rFonts w:ascii="Times New Roman" w:hAnsi="Times New Roman"/>
          <w:sz w:val="24"/>
          <w:szCs w:val="24"/>
        </w:rPr>
        <w:t>Wezwaniu do złożenia Propozycji</w:t>
      </w:r>
      <w:r>
        <w:rPr>
          <w:rFonts w:ascii="Times New Roman" w:hAnsi="Times New Roman"/>
          <w:sz w:val="24"/>
          <w:szCs w:val="24"/>
        </w:rPr>
        <w:t xml:space="preserve"> wskaże inaczej.</w:t>
      </w:r>
    </w:p>
    <w:p w14:paraId="0A816B35" w14:textId="77777777" w:rsidR="006C4541" w:rsidRPr="008806AF" w:rsidRDefault="006C4541" w:rsidP="00D33471">
      <w:pPr>
        <w:numPr>
          <w:ilvl w:val="1"/>
          <w:numId w:val="24"/>
        </w:numPr>
        <w:suppressAutoHyphens w:val="0"/>
        <w:spacing w:before="120" w:after="120"/>
        <w:ind w:left="1134" w:hanging="425"/>
        <w:rPr>
          <w:rFonts w:ascii="Times New Roman" w:hAnsi="Times New Roman"/>
          <w:sz w:val="24"/>
          <w:szCs w:val="24"/>
        </w:rPr>
      </w:pPr>
      <w:r>
        <w:rPr>
          <w:rFonts w:ascii="Times New Roman" w:hAnsi="Times New Roman"/>
          <w:sz w:val="24"/>
          <w:szCs w:val="24"/>
        </w:rPr>
        <w:t xml:space="preserve">Zlecenie realizowane jest w całości. Zamawiający dopuszcza, w szczególnych przypadkach, realizację Zlecenia w podziale na części, za zgodą Zamawiającego i po uzgodnieniu warunków takiego podziału. </w:t>
      </w:r>
      <w:r w:rsidRPr="008806AF">
        <w:rPr>
          <w:rFonts w:ascii="Times New Roman" w:hAnsi="Times New Roman"/>
          <w:sz w:val="24"/>
          <w:szCs w:val="24"/>
        </w:rPr>
        <w:t xml:space="preserve"> </w:t>
      </w:r>
    </w:p>
    <w:p w14:paraId="21FA8BC0" w14:textId="11FF89D6" w:rsidR="006C4541" w:rsidRDefault="006C4541" w:rsidP="00D33471">
      <w:pPr>
        <w:numPr>
          <w:ilvl w:val="1"/>
          <w:numId w:val="24"/>
        </w:numPr>
        <w:suppressAutoHyphens w:val="0"/>
        <w:spacing w:before="120" w:after="120"/>
        <w:ind w:left="1134" w:hanging="425"/>
        <w:rPr>
          <w:rFonts w:ascii="Times New Roman" w:hAnsi="Times New Roman"/>
          <w:sz w:val="24"/>
          <w:szCs w:val="24"/>
        </w:rPr>
      </w:pPr>
      <w:r w:rsidRPr="008806AF">
        <w:rPr>
          <w:rFonts w:ascii="Times New Roman" w:hAnsi="Times New Roman"/>
          <w:sz w:val="24"/>
          <w:szCs w:val="24"/>
        </w:rPr>
        <w:t>Analityczny Opis Modyfikacji</w:t>
      </w:r>
      <w:r w:rsidR="00DF2C34">
        <w:rPr>
          <w:rFonts w:ascii="Times New Roman" w:hAnsi="Times New Roman"/>
          <w:sz w:val="24"/>
          <w:szCs w:val="24"/>
        </w:rPr>
        <w:t xml:space="preserve"> (AOM)</w:t>
      </w:r>
      <w:r>
        <w:rPr>
          <w:rFonts w:ascii="Times New Roman" w:hAnsi="Times New Roman"/>
          <w:sz w:val="24"/>
          <w:szCs w:val="24"/>
        </w:rPr>
        <w:t>, Dokumentacja Techniczna</w:t>
      </w:r>
      <w:r w:rsidR="00DF2C34">
        <w:rPr>
          <w:rFonts w:ascii="Times New Roman" w:hAnsi="Times New Roman"/>
          <w:sz w:val="24"/>
          <w:szCs w:val="24"/>
        </w:rPr>
        <w:t xml:space="preserve"> (DT)</w:t>
      </w:r>
      <w:r>
        <w:rPr>
          <w:rFonts w:ascii="Times New Roman" w:hAnsi="Times New Roman"/>
          <w:sz w:val="24"/>
          <w:szCs w:val="24"/>
        </w:rPr>
        <w:t>, Dokumentacja Administratora</w:t>
      </w:r>
      <w:r w:rsidR="00DF2C34">
        <w:rPr>
          <w:rFonts w:ascii="Times New Roman" w:hAnsi="Times New Roman"/>
          <w:sz w:val="24"/>
          <w:szCs w:val="24"/>
        </w:rPr>
        <w:t xml:space="preserve"> (DA)</w:t>
      </w:r>
      <w:r>
        <w:rPr>
          <w:rFonts w:ascii="Times New Roman" w:hAnsi="Times New Roman"/>
          <w:sz w:val="24"/>
          <w:szCs w:val="24"/>
        </w:rPr>
        <w:t xml:space="preserve"> czy Dokumentacja Użytkownika</w:t>
      </w:r>
      <w:r w:rsidR="00DF2C34">
        <w:rPr>
          <w:rFonts w:ascii="Times New Roman" w:hAnsi="Times New Roman"/>
          <w:sz w:val="24"/>
          <w:szCs w:val="24"/>
        </w:rPr>
        <w:t xml:space="preserve"> (DU)</w:t>
      </w:r>
      <w:r w:rsidRPr="008806AF">
        <w:rPr>
          <w:rFonts w:ascii="Times New Roman" w:hAnsi="Times New Roman"/>
          <w:sz w:val="24"/>
          <w:szCs w:val="24"/>
        </w:rPr>
        <w:t xml:space="preserve"> </w:t>
      </w:r>
      <w:r w:rsidR="00E60AC1" w:rsidRPr="00E60AC1">
        <w:rPr>
          <w:rFonts w:ascii="Times New Roman" w:hAnsi="Times New Roman"/>
          <w:sz w:val="24"/>
          <w:szCs w:val="24"/>
        </w:rPr>
        <w:t>obejmuje</w:t>
      </w:r>
      <w:r w:rsidRPr="008806AF">
        <w:rPr>
          <w:rFonts w:ascii="Times New Roman" w:hAnsi="Times New Roman"/>
          <w:sz w:val="24"/>
          <w:szCs w:val="24"/>
        </w:rPr>
        <w:t xml:space="preserve"> </w:t>
      </w:r>
      <w:r>
        <w:rPr>
          <w:rFonts w:ascii="Times New Roman" w:hAnsi="Times New Roman"/>
          <w:sz w:val="24"/>
          <w:szCs w:val="24"/>
        </w:rPr>
        <w:t>swoim</w:t>
      </w:r>
      <w:r w:rsidRPr="008806AF">
        <w:rPr>
          <w:rFonts w:ascii="Times New Roman" w:hAnsi="Times New Roman"/>
          <w:sz w:val="24"/>
          <w:szCs w:val="24"/>
        </w:rPr>
        <w:t xml:space="preserve"> zakresem całą Modyfikację zgodnie z</w:t>
      </w:r>
      <w:r>
        <w:rPr>
          <w:rFonts w:ascii="Times New Roman" w:hAnsi="Times New Roman"/>
          <w:sz w:val="24"/>
          <w:szCs w:val="24"/>
        </w:rPr>
        <w:t>e</w:t>
      </w:r>
      <w:r w:rsidRPr="008806AF">
        <w:rPr>
          <w:rFonts w:ascii="Times New Roman" w:hAnsi="Times New Roman"/>
          <w:sz w:val="24"/>
          <w:szCs w:val="24"/>
        </w:rPr>
        <w:t xml:space="preserve"> Zleceniem. W przypadku realizacji Modyfikacji</w:t>
      </w:r>
      <w:r>
        <w:rPr>
          <w:rFonts w:ascii="Times New Roman" w:hAnsi="Times New Roman"/>
          <w:sz w:val="24"/>
          <w:szCs w:val="24"/>
        </w:rPr>
        <w:t xml:space="preserve"> w podziale na części</w:t>
      </w:r>
      <w:r w:rsidR="00A23618">
        <w:rPr>
          <w:rFonts w:ascii="Times New Roman" w:hAnsi="Times New Roman"/>
          <w:sz w:val="24"/>
          <w:szCs w:val="24"/>
        </w:rPr>
        <w:t>,</w:t>
      </w:r>
      <w:r w:rsidR="00E60AC1" w:rsidRPr="00E60AC1">
        <w:rPr>
          <w:rFonts w:ascii="Times New Roman" w:hAnsi="Times New Roman"/>
          <w:sz w:val="24"/>
          <w:szCs w:val="24"/>
        </w:rPr>
        <w:t xml:space="preserve"> Produkty wymienione w zdaniu wyżej dotyczące</w:t>
      </w:r>
      <w:r w:rsidRPr="00E60AC1">
        <w:rPr>
          <w:rFonts w:ascii="Times New Roman" w:hAnsi="Times New Roman"/>
          <w:sz w:val="24"/>
          <w:szCs w:val="24"/>
        </w:rPr>
        <w:t xml:space="preserve"> </w:t>
      </w:r>
      <w:r w:rsidR="0040596C">
        <w:rPr>
          <w:rFonts w:ascii="Times New Roman" w:hAnsi="Times New Roman"/>
          <w:sz w:val="24"/>
          <w:szCs w:val="24"/>
        </w:rPr>
        <w:t xml:space="preserve">łącznie </w:t>
      </w:r>
      <w:r w:rsidRPr="00E60AC1">
        <w:rPr>
          <w:rFonts w:ascii="Times New Roman" w:hAnsi="Times New Roman"/>
          <w:sz w:val="24"/>
          <w:szCs w:val="24"/>
        </w:rPr>
        <w:t xml:space="preserve">wszystkich </w:t>
      </w:r>
      <w:r>
        <w:rPr>
          <w:rFonts w:ascii="Times New Roman" w:hAnsi="Times New Roman"/>
          <w:sz w:val="24"/>
          <w:szCs w:val="24"/>
        </w:rPr>
        <w:t>części</w:t>
      </w:r>
      <w:r w:rsidRPr="00E60AC1">
        <w:rPr>
          <w:rFonts w:ascii="Times New Roman" w:hAnsi="Times New Roman"/>
          <w:sz w:val="24"/>
          <w:szCs w:val="24"/>
        </w:rPr>
        <w:t xml:space="preserve"> </w:t>
      </w:r>
      <w:r w:rsidR="0040596C">
        <w:rPr>
          <w:rFonts w:ascii="Times New Roman" w:hAnsi="Times New Roman"/>
          <w:sz w:val="24"/>
          <w:szCs w:val="24"/>
        </w:rPr>
        <w:t xml:space="preserve">Modyfikacji </w:t>
      </w:r>
      <w:r w:rsidR="00E60AC1" w:rsidRPr="00E60AC1">
        <w:rPr>
          <w:rFonts w:ascii="Times New Roman" w:hAnsi="Times New Roman"/>
          <w:sz w:val="24"/>
          <w:szCs w:val="24"/>
        </w:rPr>
        <w:t>przekazywane</w:t>
      </w:r>
      <w:r w:rsidRPr="008806AF">
        <w:rPr>
          <w:rFonts w:ascii="Times New Roman" w:hAnsi="Times New Roman"/>
          <w:sz w:val="24"/>
          <w:szCs w:val="24"/>
        </w:rPr>
        <w:t xml:space="preserve"> </w:t>
      </w:r>
      <w:r w:rsidR="00E60AC1">
        <w:rPr>
          <w:rFonts w:ascii="Times New Roman" w:hAnsi="Times New Roman"/>
          <w:sz w:val="24"/>
          <w:szCs w:val="24"/>
        </w:rPr>
        <w:t>są</w:t>
      </w:r>
      <w:r w:rsidRPr="008806AF">
        <w:rPr>
          <w:rFonts w:ascii="Times New Roman" w:hAnsi="Times New Roman"/>
          <w:sz w:val="24"/>
          <w:szCs w:val="24"/>
        </w:rPr>
        <w:t xml:space="preserve"> w </w:t>
      </w:r>
      <w:r>
        <w:rPr>
          <w:rFonts w:ascii="Times New Roman" w:hAnsi="Times New Roman"/>
          <w:sz w:val="24"/>
          <w:szCs w:val="24"/>
        </w:rPr>
        <w:t>pierwszej</w:t>
      </w:r>
      <w:r w:rsidRPr="008806AF">
        <w:rPr>
          <w:rFonts w:ascii="Times New Roman" w:hAnsi="Times New Roman"/>
          <w:sz w:val="24"/>
          <w:szCs w:val="24"/>
        </w:rPr>
        <w:t xml:space="preserve"> </w:t>
      </w:r>
      <w:r>
        <w:rPr>
          <w:rFonts w:ascii="Times New Roman" w:hAnsi="Times New Roman"/>
          <w:sz w:val="24"/>
          <w:szCs w:val="24"/>
        </w:rPr>
        <w:t>części</w:t>
      </w:r>
      <w:r w:rsidR="00E60AC1">
        <w:rPr>
          <w:rFonts w:ascii="Times New Roman" w:hAnsi="Times New Roman"/>
          <w:sz w:val="24"/>
          <w:szCs w:val="24"/>
        </w:rPr>
        <w:t xml:space="preserve"> realizacji Zlecenia</w:t>
      </w:r>
      <w:r w:rsidRPr="008806AF">
        <w:rPr>
          <w:rFonts w:ascii="Times New Roman" w:hAnsi="Times New Roman"/>
          <w:sz w:val="24"/>
          <w:szCs w:val="24"/>
        </w:rPr>
        <w:t xml:space="preserve">. </w:t>
      </w:r>
      <w:r w:rsidR="005546D6">
        <w:rPr>
          <w:rFonts w:ascii="Times New Roman" w:hAnsi="Times New Roman"/>
          <w:sz w:val="24"/>
          <w:szCs w:val="24"/>
        </w:rPr>
        <w:t>W</w:t>
      </w:r>
      <w:r w:rsidR="005546D6" w:rsidRPr="005546D6">
        <w:rPr>
          <w:rFonts w:ascii="Times New Roman" w:hAnsi="Times New Roman"/>
          <w:sz w:val="24"/>
          <w:szCs w:val="24"/>
        </w:rPr>
        <w:t xml:space="preserve"> przypadku wymiany istniejącego oprogramowania, A</w:t>
      </w:r>
      <w:r w:rsidR="005546D6">
        <w:rPr>
          <w:rFonts w:ascii="Times New Roman" w:hAnsi="Times New Roman"/>
          <w:sz w:val="24"/>
          <w:szCs w:val="24"/>
        </w:rPr>
        <w:t>OM musi obejmować zakres zarówno</w:t>
      </w:r>
      <w:r w:rsidR="005546D6" w:rsidRPr="005546D6">
        <w:rPr>
          <w:rFonts w:ascii="Times New Roman" w:hAnsi="Times New Roman"/>
          <w:sz w:val="24"/>
          <w:szCs w:val="24"/>
        </w:rPr>
        <w:t xml:space="preserve"> nowych wymagań jak i wymagań realizowanych przez wymieniane oprogramowanie (w zakresie wszystkich jego dotychczasowych funkcjonalno</w:t>
      </w:r>
      <w:r w:rsidR="00B14E58">
        <w:rPr>
          <w:rFonts w:ascii="Times New Roman" w:hAnsi="Times New Roman"/>
          <w:sz w:val="24"/>
          <w:szCs w:val="24"/>
        </w:rPr>
        <w:t>ś</w:t>
      </w:r>
      <w:r w:rsidR="005546D6" w:rsidRPr="005546D6">
        <w:rPr>
          <w:rFonts w:ascii="Times New Roman" w:hAnsi="Times New Roman"/>
          <w:sz w:val="24"/>
          <w:szCs w:val="24"/>
        </w:rPr>
        <w:t>ci</w:t>
      </w:r>
      <w:r w:rsidR="005546D6">
        <w:rPr>
          <w:rFonts w:ascii="Times New Roman" w:hAnsi="Times New Roman"/>
          <w:sz w:val="24"/>
          <w:szCs w:val="24"/>
        </w:rPr>
        <w:t>)</w:t>
      </w:r>
      <w:r w:rsidR="005546D6" w:rsidRPr="005546D6">
        <w:rPr>
          <w:rFonts w:ascii="Times New Roman" w:hAnsi="Times New Roman"/>
          <w:sz w:val="24"/>
          <w:szCs w:val="24"/>
        </w:rPr>
        <w:t>.</w:t>
      </w:r>
    </w:p>
    <w:p w14:paraId="23D000C5" w14:textId="77777777" w:rsidR="00E60AC1" w:rsidRDefault="00E60AC1" w:rsidP="00D33471">
      <w:pPr>
        <w:numPr>
          <w:ilvl w:val="1"/>
          <w:numId w:val="24"/>
        </w:numPr>
        <w:suppressAutoHyphens w:val="0"/>
        <w:spacing w:before="120" w:after="120"/>
        <w:ind w:left="1134" w:hanging="425"/>
        <w:rPr>
          <w:rFonts w:ascii="Times New Roman" w:hAnsi="Times New Roman"/>
          <w:sz w:val="24"/>
          <w:szCs w:val="24"/>
        </w:rPr>
      </w:pPr>
      <w:r w:rsidRPr="006F07B8">
        <w:rPr>
          <w:rFonts w:ascii="Times New Roman" w:hAnsi="Times New Roman"/>
          <w:sz w:val="24"/>
          <w:szCs w:val="24"/>
        </w:rPr>
        <w:t xml:space="preserve">Szczegółowa procedura odbioru </w:t>
      </w:r>
      <w:r>
        <w:rPr>
          <w:rFonts w:ascii="Times New Roman" w:hAnsi="Times New Roman"/>
          <w:sz w:val="24"/>
          <w:szCs w:val="24"/>
        </w:rPr>
        <w:t xml:space="preserve">Usług, w tym </w:t>
      </w:r>
      <w:r w:rsidRPr="006F07B8">
        <w:rPr>
          <w:rFonts w:ascii="Times New Roman" w:hAnsi="Times New Roman"/>
          <w:sz w:val="24"/>
          <w:szCs w:val="24"/>
        </w:rPr>
        <w:t>Produktów</w:t>
      </w:r>
      <w:r>
        <w:rPr>
          <w:rFonts w:ascii="Times New Roman" w:hAnsi="Times New Roman"/>
          <w:sz w:val="24"/>
          <w:szCs w:val="24"/>
        </w:rPr>
        <w:t xml:space="preserve"> i Produktów Dodatkowych</w:t>
      </w:r>
      <w:r w:rsidRPr="006F07B8">
        <w:rPr>
          <w:rFonts w:ascii="Times New Roman" w:hAnsi="Times New Roman"/>
          <w:sz w:val="24"/>
          <w:szCs w:val="24"/>
        </w:rPr>
        <w:t xml:space="preserve"> została określona w Załączniku nr </w:t>
      </w:r>
      <w:r>
        <w:rPr>
          <w:rFonts w:ascii="Times New Roman" w:hAnsi="Times New Roman"/>
          <w:sz w:val="24"/>
          <w:szCs w:val="24"/>
        </w:rPr>
        <w:t>3</w:t>
      </w:r>
      <w:r w:rsidRPr="006F07B8">
        <w:rPr>
          <w:rFonts w:ascii="Times New Roman" w:hAnsi="Times New Roman"/>
          <w:sz w:val="24"/>
          <w:szCs w:val="24"/>
        </w:rPr>
        <w:t xml:space="preserve"> do Umowy</w:t>
      </w:r>
      <w:r>
        <w:rPr>
          <w:rFonts w:ascii="Times New Roman" w:hAnsi="Times New Roman"/>
          <w:sz w:val="24"/>
          <w:szCs w:val="24"/>
        </w:rPr>
        <w:t>, przy czym dopuszcza się specyficzne uwarunkowanie odbioru Usługi w sposób opisany szczegółowo w Zleceniu</w:t>
      </w:r>
      <w:r w:rsidRPr="006F07B8">
        <w:rPr>
          <w:rFonts w:ascii="Times New Roman" w:hAnsi="Times New Roman"/>
          <w:sz w:val="24"/>
          <w:szCs w:val="24"/>
        </w:rPr>
        <w:t>.</w:t>
      </w:r>
    </w:p>
    <w:p w14:paraId="7DBA4BFF" w14:textId="1357929D" w:rsidR="00D416D4" w:rsidRDefault="00D416D4" w:rsidP="00D33471">
      <w:pPr>
        <w:numPr>
          <w:ilvl w:val="1"/>
          <w:numId w:val="24"/>
        </w:numPr>
        <w:suppressAutoHyphens w:val="0"/>
        <w:spacing w:before="120" w:after="120"/>
        <w:ind w:left="1134" w:hanging="425"/>
        <w:rPr>
          <w:rFonts w:ascii="Times New Roman" w:hAnsi="Times New Roman"/>
          <w:sz w:val="24"/>
          <w:szCs w:val="24"/>
        </w:rPr>
      </w:pPr>
      <w:r>
        <w:rPr>
          <w:rFonts w:ascii="Times New Roman" w:hAnsi="Times New Roman"/>
          <w:sz w:val="24"/>
          <w:szCs w:val="24"/>
        </w:rPr>
        <w:t>Szacowanie wyna</w:t>
      </w:r>
      <w:r w:rsidR="00E55B80">
        <w:rPr>
          <w:rFonts w:ascii="Times New Roman" w:hAnsi="Times New Roman"/>
          <w:sz w:val="24"/>
          <w:szCs w:val="24"/>
        </w:rPr>
        <w:t>grodzenia za realizację Zlecenia</w:t>
      </w:r>
      <w:r>
        <w:rPr>
          <w:rFonts w:ascii="Times New Roman" w:hAnsi="Times New Roman"/>
          <w:sz w:val="24"/>
          <w:szCs w:val="24"/>
        </w:rPr>
        <w:t xml:space="preserve"> w Punktach Funkcyjnych odbywać się będzie każdorazowo w oparciu o </w:t>
      </w:r>
      <w:r w:rsidR="00954C81">
        <w:rPr>
          <w:rFonts w:ascii="Times New Roman" w:hAnsi="Times New Roman"/>
          <w:sz w:val="24"/>
        </w:rPr>
        <w:t>Podręcznik szacowania rozmiaru oprogramowania SIG</w:t>
      </w:r>
      <w:r w:rsidR="00AB5807">
        <w:rPr>
          <w:rFonts w:ascii="Times New Roman" w:hAnsi="Times New Roman"/>
          <w:sz w:val="24"/>
          <w:szCs w:val="24"/>
        </w:rPr>
        <w:t>, stanowiący</w:t>
      </w:r>
      <w:r w:rsidR="00727988">
        <w:rPr>
          <w:rFonts w:ascii="Times New Roman" w:hAnsi="Times New Roman"/>
          <w:sz w:val="24"/>
          <w:szCs w:val="24"/>
        </w:rPr>
        <w:t xml:space="preserve"> Załącznik nr </w:t>
      </w:r>
      <w:r w:rsidR="001C1E78">
        <w:rPr>
          <w:rFonts w:ascii="Times New Roman" w:hAnsi="Times New Roman"/>
          <w:sz w:val="24"/>
          <w:szCs w:val="24"/>
        </w:rPr>
        <w:t>8</w:t>
      </w:r>
      <w:r w:rsidR="00727988">
        <w:rPr>
          <w:rFonts w:ascii="Times New Roman" w:hAnsi="Times New Roman"/>
          <w:sz w:val="24"/>
          <w:szCs w:val="24"/>
        </w:rPr>
        <w:t xml:space="preserve"> do Umowy</w:t>
      </w:r>
      <w:r>
        <w:rPr>
          <w:rFonts w:ascii="Times New Roman" w:hAnsi="Times New Roman"/>
          <w:sz w:val="24"/>
          <w:szCs w:val="24"/>
        </w:rPr>
        <w:t>.</w:t>
      </w:r>
    </w:p>
    <w:p w14:paraId="6F026BF2" w14:textId="77777777" w:rsidR="00E729E5" w:rsidRPr="008806AF" w:rsidRDefault="006C4541" w:rsidP="008806AF">
      <w:pPr>
        <w:pStyle w:val="WTp1roz"/>
        <w:numPr>
          <w:ilvl w:val="0"/>
          <w:numId w:val="24"/>
        </w:numPr>
        <w:spacing w:before="0" w:after="120" w:line="300" w:lineRule="atLeast"/>
        <w:rPr>
          <w:b/>
          <w:szCs w:val="24"/>
        </w:rPr>
      </w:pPr>
      <w:r>
        <w:rPr>
          <w:b/>
          <w:szCs w:val="24"/>
        </w:rPr>
        <w:t>Fazy realizacji Usług</w:t>
      </w:r>
    </w:p>
    <w:p w14:paraId="4AF41BEC" w14:textId="77777777" w:rsidR="00FF7CEA" w:rsidRPr="008806AF" w:rsidRDefault="00FF7CEA" w:rsidP="00D33471">
      <w:pPr>
        <w:pStyle w:val="WTakapit"/>
        <w:numPr>
          <w:ilvl w:val="1"/>
          <w:numId w:val="24"/>
        </w:numPr>
        <w:spacing w:before="0" w:line="300" w:lineRule="atLeast"/>
        <w:ind w:left="1134" w:hanging="425"/>
        <w:rPr>
          <w:szCs w:val="24"/>
        </w:rPr>
      </w:pPr>
      <w:r>
        <w:rPr>
          <w:szCs w:val="24"/>
        </w:rPr>
        <w:t>Faza przygotowawcza</w:t>
      </w:r>
      <w:r w:rsidR="00D33471">
        <w:rPr>
          <w:szCs w:val="24"/>
        </w:rPr>
        <w:t>:</w:t>
      </w:r>
    </w:p>
    <w:p w14:paraId="11E01410" w14:textId="77777777" w:rsidR="00B621BD" w:rsidRDefault="00FF7CEA" w:rsidP="00D33471">
      <w:pPr>
        <w:pStyle w:val="WTp2ust"/>
        <w:numPr>
          <w:ilvl w:val="0"/>
          <w:numId w:val="25"/>
        </w:numPr>
        <w:tabs>
          <w:tab w:val="left" w:pos="1418"/>
        </w:tabs>
        <w:spacing w:before="0" w:after="120" w:line="300" w:lineRule="atLeast"/>
        <w:ind w:left="1843" w:hanging="709"/>
        <w:rPr>
          <w:szCs w:val="24"/>
        </w:rPr>
      </w:pPr>
      <w:r>
        <w:rPr>
          <w:szCs w:val="24"/>
        </w:rPr>
        <w:t xml:space="preserve">przekazanie Wykonawcy </w:t>
      </w:r>
      <w:r w:rsidR="00AB5807">
        <w:rPr>
          <w:szCs w:val="24"/>
        </w:rPr>
        <w:t>Wezwania do złożenia Propozycji</w:t>
      </w:r>
      <w:r w:rsidR="001209C2">
        <w:rPr>
          <w:szCs w:val="24"/>
        </w:rPr>
        <w:t>;</w:t>
      </w:r>
    </w:p>
    <w:p w14:paraId="5C6E6FCB" w14:textId="77777777" w:rsidR="00FF7CEA" w:rsidRDefault="00AB5807" w:rsidP="00D33471">
      <w:pPr>
        <w:pStyle w:val="WTp2ust"/>
        <w:numPr>
          <w:ilvl w:val="0"/>
          <w:numId w:val="25"/>
        </w:numPr>
        <w:tabs>
          <w:tab w:val="left" w:pos="1418"/>
        </w:tabs>
        <w:spacing w:before="0" w:after="120" w:line="300" w:lineRule="atLeast"/>
        <w:ind w:left="1843" w:hanging="709"/>
        <w:rPr>
          <w:szCs w:val="24"/>
        </w:rPr>
      </w:pPr>
      <w:r>
        <w:rPr>
          <w:szCs w:val="24"/>
        </w:rPr>
        <w:t>przekazanie Propozycji przez Wykonawcę</w:t>
      </w:r>
      <w:r w:rsidR="00FF7CEA">
        <w:rPr>
          <w:szCs w:val="24"/>
        </w:rPr>
        <w:t>;</w:t>
      </w:r>
    </w:p>
    <w:p w14:paraId="13C3B19D" w14:textId="77777777" w:rsidR="00FF7CEA" w:rsidRDefault="00FF7CEA" w:rsidP="00D33471">
      <w:pPr>
        <w:pStyle w:val="WTp2ust"/>
        <w:numPr>
          <w:ilvl w:val="0"/>
          <w:numId w:val="25"/>
        </w:numPr>
        <w:tabs>
          <w:tab w:val="left" w:pos="1418"/>
        </w:tabs>
        <w:spacing w:before="0" w:after="120" w:line="300" w:lineRule="atLeast"/>
        <w:ind w:left="1843" w:hanging="709"/>
        <w:rPr>
          <w:szCs w:val="24"/>
        </w:rPr>
      </w:pPr>
      <w:r>
        <w:rPr>
          <w:szCs w:val="24"/>
        </w:rPr>
        <w:t xml:space="preserve">uzgodnienie warunków i </w:t>
      </w:r>
      <w:r w:rsidR="00AB5807">
        <w:rPr>
          <w:szCs w:val="24"/>
        </w:rPr>
        <w:t>podpisanie Zlecenia</w:t>
      </w:r>
      <w:r w:rsidR="00D33471">
        <w:rPr>
          <w:szCs w:val="24"/>
        </w:rPr>
        <w:t>.</w:t>
      </w:r>
    </w:p>
    <w:p w14:paraId="67D64020" w14:textId="77777777" w:rsidR="00FF7CEA" w:rsidRDefault="00FF7CEA" w:rsidP="00D33471">
      <w:pPr>
        <w:pStyle w:val="WTakapit"/>
        <w:numPr>
          <w:ilvl w:val="1"/>
          <w:numId w:val="24"/>
        </w:numPr>
        <w:spacing w:before="0" w:line="300" w:lineRule="atLeast"/>
        <w:ind w:left="1134" w:hanging="425"/>
        <w:rPr>
          <w:szCs w:val="24"/>
        </w:rPr>
      </w:pPr>
      <w:r>
        <w:rPr>
          <w:szCs w:val="24"/>
        </w:rPr>
        <w:t xml:space="preserve">Faza realizacji </w:t>
      </w:r>
      <w:r w:rsidR="00E729E5">
        <w:rPr>
          <w:szCs w:val="24"/>
        </w:rPr>
        <w:t>Usług Rozwoju</w:t>
      </w:r>
      <w:r w:rsidR="00D33471">
        <w:rPr>
          <w:szCs w:val="24"/>
        </w:rPr>
        <w:t>:</w:t>
      </w:r>
    </w:p>
    <w:p w14:paraId="21670A42" w14:textId="77777777" w:rsidR="00726D94" w:rsidRDefault="00FF7CEA" w:rsidP="00D33471">
      <w:pPr>
        <w:pStyle w:val="WTp2ust"/>
        <w:numPr>
          <w:ilvl w:val="0"/>
          <w:numId w:val="29"/>
        </w:numPr>
        <w:tabs>
          <w:tab w:val="left" w:pos="1418"/>
        </w:tabs>
        <w:spacing w:before="0" w:after="120" w:line="300" w:lineRule="atLeast"/>
        <w:ind w:left="1418" w:hanging="284"/>
        <w:rPr>
          <w:szCs w:val="24"/>
        </w:rPr>
      </w:pPr>
      <w:r>
        <w:rPr>
          <w:szCs w:val="24"/>
        </w:rPr>
        <w:t xml:space="preserve">przygotowanie </w:t>
      </w:r>
      <w:r w:rsidR="00E729E5">
        <w:rPr>
          <w:szCs w:val="24"/>
        </w:rPr>
        <w:t xml:space="preserve">i przekazanie </w:t>
      </w:r>
      <w:r>
        <w:rPr>
          <w:szCs w:val="24"/>
        </w:rPr>
        <w:t>przez Wykonawcę</w:t>
      </w:r>
      <w:r w:rsidR="009C2725">
        <w:rPr>
          <w:szCs w:val="24"/>
        </w:rPr>
        <w:t xml:space="preserve"> AOM</w:t>
      </w:r>
      <w:r w:rsidR="009C2725" w:rsidRPr="009C2725">
        <w:rPr>
          <w:szCs w:val="24"/>
        </w:rPr>
        <w:t xml:space="preserve"> </w:t>
      </w:r>
      <w:r w:rsidR="009C2725" w:rsidRPr="00B748FD">
        <w:rPr>
          <w:szCs w:val="24"/>
        </w:rPr>
        <w:t>wraz z</w:t>
      </w:r>
      <w:r w:rsidR="00D33471">
        <w:rPr>
          <w:szCs w:val="24"/>
        </w:rPr>
        <w:t xml:space="preserve"> Wymiarowaniem </w:t>
      </w:r>
      <w:r w:rsidR="009C2725">
        <w:rPr>
          <w:szCs w:val="24"/>
        </w:rPr>
        <w:t>Pełnym oraz rapo</w:t>
      </w:r>
      <w:r w:rsidR="00D33471">
        <w:rPr>
          <w:szCs w:val="24"/>
        </w:rPr>
        <w:t>rtem z Wymiarowania Pełnego AOM.</w:t>
      </w:r>
    </w:p>
    <w:p w14:paraId="09013868" w14:textId="77777777" w:rsidR="00726D94" w:rsidRDefault="00726D94" w:rsidP="00D33471">
      <w:pPr>
        <w:tabs>
          <w:tab w:val="left" w:pos="1418"/>
        </w:tabs>
        <w:suppressAutoHyphens w:val="0"/>
        <w:spacing w:before="120" w:after="120" w:line="240" w:lineRule="auto"/>
        <w:ind w:left="1418"/>
        <w:rPr>
          <w:rFonts w:ascii="Times New Roman" w:hAnsi="Times New Roman"/>
          <w:sz w:val="24"/>
          <w:szCs w:val="24"/>
        </w:rPr>
      </w:pPr>
      <w:r w:rsidRPr="00B748FD">
        <w:rPr>
          <w:rFonts w:ascii="Times New Roman" w:hAnsi="Times New Roman"/>
          <w:sz w:val="24"/>
          <w:szCs w:val="24"/>
        </w:rPr>
        <w:t>Wykonawca w oparciu o postanowienia Zlecenia, przeprowadza proces analizy i projektowania, wyn</w:t>
      </w:r>
      <w:r>
        <w:rPr>
          <w:rFonts w:ascii="Times New Roman" w:hAnsi="Times New Roman"/>
          <w:sz w:val="24"/>
          <w:szCs w:val="24"/>
        </w:rPr>
        <w:t>ikiem którego jest przedstawiany</w:t>
      </w:r>
      <w:r w:rsidRPr="00B748FD">
        <w:rPr>
          <w:rFonts w:ascii="Times New Roman" w:hAnsi="Times New Roman"/>
          <w:sz w:val="24"/>
          <w:szCs w:val="24"/>
        </w:rPr>
        <w:t xml:space="preserve"> Zamawiającemu do </w:t>
      </w:r>
      <w:r>
        <w:rPr>
          <w:rFonts w:ascii="Times New Roman" w:hAnsi="Times New Roman"/>
          <w:sz w:val="24"/>
          <w:szCs w:val="24"/>
        </w:rPr>
        <w:t>odbioru</w:t>
      </w:r>
      <w:r w:rsidRPr="00B748FD">
        <w:rPr>
          <w:rFonts w:ascii="Times New Roman" w:hAnsi="Times New Roman"/>
          <w:sz w:val="24"/>
          <w:szCs w:val="24"/>
        </w:rPr>
        <w:t xml:space="preserve"> </w:t>
      </w:r>
      <w:r w:rsidR="00DF2C34">
        <w:rPr>
          <w:rFonts w:ascii="Times New Roman" w:hAnsi="Times New Roman"/>
          <w:sz w:val="24"/>
          <w:szCs w:val="24"/>
        </w:rPr>
        <w:t>AOM</w:t>
      </w:r>
      <w:r w:rsidRPr="00B748FD">
        <w:rPr>
          <w:rFonts w:ascii="Times New Roman" w:hAnsi="Times New Roman"/>
          <w:sz w:val="24"/>
          <w:szCs w:val="24"/>
        </w:rPr>
        <w:t xml:space="preserve"> wraz z </w:t>
      </w:r>
      <w:r>
        <w:rPr>
          <w:rFonts w:ascii="Times New Roman" w:hAnsi="Times New Roman"/>
          <w:sz w:val="24"/>
          <w:szCs w:val="24"/>
        </w:rPr>
        <w:t>Wymiarowaniem Pełnym</w:t>
      </w:r>
      <w:r w:rsidR="009C2725">
        <w:rPr>
          <w:rFonts w:ascii="Times New Roman" w:hAnsi="Times New Roman"/>
          <w:sz w:val="24"/>
          <w:szCs w:val="24"/>
        </w:rPr>
        <w:t xml:space="preserve"> oraz raportem z Wymiarowania Pełnego AOM</w:t>
      </w:r>
      <w:r w:rsidRPr="00B748FD">
        <w:rPr>
          <w:rFonts w:ascii="Times New Roman" w:hAnsi="Times New Roman"/>
          <w:sz w:val="24"/>
          <w:szCs w:val="24"/>
        </w:rPr>
        <w:t>.</w:t>
      </w:r>
      <w:r w:rsidR="000D46ED">
        <w:rPr>
          <w:rFonts w:ascii="Times New Roman" w:hAnsi="Times New Roman"/>
          <w:sz w:val="24"/>
          <w:szCs w:val="24"/>
        </w:rPr>
        <w:t xml:space="preserve"> Raport </w:t>
      </w:r>
      <w:r w:rsidR="00C52291">
        <w:rPr>
          <w:rFonts w:ascii="Times New Roman" w:hAnsi="Times New Roman"/>
          <w:sz w:val="24"/>
          <w:szCs w:val="24"/>
        </w:rPr>
        <w:t>z</w:t>
      </w:r>
      <w:r w:rsidR="000D46ED">
        <w:rPr>
          <w:rFonts w:ascii="Times New Roman" w:hAnsi="Times New Roman"/>
          <w:sz w:val="24"/>
          <w:szCs w:val="24"/>
        </w:rPr>
        <w:t xml:space="preserve"> Wymiarowania Pełnego powinien zawierać mininimum:</w:t>
      </w:r>
    </w:p>
    <w:p w14:paraId="0EDDAAA0" w14:textId="21A04989" w:rsidR="000D46ED" w:rsidRPr="000D46ED" w:rsidRDefault="000D46ED" w:rsidP="005A5790">
      <w:pPr>
        <w:pStyle w:val="NormalnyWeb"/>
        <w:numPr>
          <w:ilvl w:val="0"/>
          <w:numId w:val="41"/>
        </w:numPr>
        <w:shd w:val="clear" w:color="auto" w:fill="FFFFFF"/>
        <w:spacing w:before="0" w:beforeAutospacing="0" w:after="0" w:afterAutospacing="0"/>
        <w:ind w:left="1843" w:hanging="425"/>
        <w:jc w:val="both"/>
        <w:rPr>
          <w:kern w:val="1"/>
          <w:lang w:val="cs-CZ" w:eastAsia="en-US"/>
        </w:rPr>
      </w:pPr>
      <w:r w:rsidRPr="000D46ED">
        <w:rPr>
          <w:kern w:val="1"/>
          <w:lang w:val="cs-CZ" w:eastAsia="en-US"/>
        </w:rPr>
        <w:lastRenderedPageBreak/>
        <w:t>listę nowych, modyfikowanych, usuwanych przypadków użycia z</w:t>
      </w:r>
      <w:r w:rsidR="0040596C">
        <w:rPr>
          <w:kern w:val="1"/>
          <w:lang w:val="cs-CZ" w:eastAsia="en-US"/>
        </w:rPr>
        <w:t> </w:t>
      </w:r>
      <w:r w:rsidRPr="000D46ED">
        <w:rPr>
          <w:kern w:val="1"/>
          <w:lang w:val="cs-CZ" w:eastAsia="en-US"/>
        </w:rPr>
        <w:t>AOM</w:t>
      </w:r>
      <w:r w:rsidR="0040596C">
        <w:rPr>
          <w:kern w:val="1"/>
          <w:lang w:val="cs-CZ" w:eastAsia="en-US"/>
        </w:rPr>
        <w:t xml:space="preserve"> (w tym przypadków użycia zidentyfikowanych w dokumentacji istniejących Systemów)</w:t>
      </w:r>
      <w:r w:rsidRPr="000D46ED">
        <w:rPr>
          <w:kern w:val="1"/>
          <w:lang w:val="cs-CZ" w:eastAsia="en-US"/>
        </w:rPr>
        <w:t>,</w:t>
      </w:r>
    </w:p>
    <w:p w14:paraId="68E7827B" w14:textId="77777777" w:rsidR="000D46ED" w:rsidRPr="000D46ED" w:rsidRDefault="000D46ED" w:rsidP="005A5790">
      <w:pPr>
        <w:pStyle w:val="NormalnyWeb"/>
        <w:numPr>
          <w:ilvl w:val="0"/>
          <w:numId w:val="41"/>
        </w:numPr>
        <w:shd w:val="clear" w:color="auto" w:fill="FFFFFF"/>
        <w:spacing w:before="0" w:beforeAutospacing="0" w:after="0" w:afterAutospacing="0"/>
        <w:ind w:left="1843" w:hanging="425"/>
        <w:jc w:val="both"/>
        <w:rPr>
          <w:kern w:val="1"/>
          <w:lang w:val="cs-CZ" w:eastAsia="en-US"/>
        </w:rPr>
      </w:pPr>
      <w:r w:rsidRPr="000D46ED">
        <w:rPr>
          <w:kern w:val="1"/>
          <w:lang w:val="cs-CZ" w:eastAsia="en-US"/>
        </w:rPr>
        <w:t>wyznaczony rozmiar nowych przypadków użycia,</w:t>
      </w:r>
    </w:p>
    <w:p w14:paraId="14859808" w14:textId="77777777" w:rsidR="000D46ED" w:rsidRPr="000D46ED" w:rsidRDefault="000D46ED" w:rsidP="005A5790">
      <w:pPr>
        <w:pStyle w:val="NormalnyWeb"/>
        <w:numPr>
          <w:ilvl w:val="0"/>
          <w:numId w:val="41"/>
        </w:numPr>
        <w:shd w:val="clear" w:color="auto" w:fill="FFFFFF"/>
        <w:spacing w:before="0" w:beforeAutospacing="0" w:after="0" w:afterAutospacing="0"/>
        <w:ind w:left="1843" w:hanging="425"/>
        <w:jc w:val="both"/>
        <w:rPr>
          <w:kern w:val="1"/>
          <w:lang w:val="cs-CZ" w:eastAsia="en-US"/>
        </w:rPr>
      </w:pPr>
      <w:r w:rsidRPr="000D46ED">
        <w:rPr>
          <w:kern w:val="1"/>
          <w:lang w:val="cs-CZ" w:eastAsia="en-US"/>
        </w:rPr>
        <w:t>wyznaczony rozmiar zmodyfikowanych przypadków użycia po zmianie i rozmiar samej zmiany,</w:t>
      </w:r>
    </w:p>
    <w:p w14:paraId="462B4308" w14:textId="77777777" w:rsidR="006A12F0" w:rsidRDefault="000D46ED" w:rsidP="005A5790">
      <w:pPr>
        <w:pStyle w:val="NormalnyWeb"/>
        <w:numPr>
          <w:ilvl w:val="0"/>
          <w:numId w:val="41"/>
        </w:numPr>
        <w:shd w:val="clear" w:color="auto" w:fill="FFFFFF"/>
        <w:spacing w:before="0" w:beforeAutospacing="0" w:after="0" w:afterAutospacing="0"/>
        <w:ind w:left="1843" w:hanging="425"/>
        <w:jc w:val="both"/>
        <w:rPr>
          <w:kern w:val="1"/>
          <w:lang w:val="cs-CZ" w:eastAsia="en-US"/>
        </w:rPr>
      </w:pPr>
      <w:r w:rsidRPr="000D46ED">
        <w:rPr>
          <w:kern w:val="1"/>
          <w:lang w:val="cs-CZ" w:eastAsia="en-US"/>
        </w:rPr>
        <w:t>wyzn</w:t>
      </w:r>
      <w:r>
        <w:rPr>
          <w:kern w:val="1"/>
          <w:lang w:val="cs-CZ" w:eastAsia="en-US"/>
        </w:rPr>
        <w:t>aczony rozmiar usuniętych przypadków</w:t>
      </w:r>
      <w:r w:rsidRPr="000D46ED">
        <w:rPr>
          <w:kern w:val="1"/>
          <w:lang w:val="cs-CZ" w:eastAsia="en-US"/>
        </w:rPr>
        <w:t xml:space="preserve"> użycia</w:t>
      </w:r>
      <w:r w:rsidR="006A12F0">
        <w:rPr>
          <w:kern w:val="1"/>
          <w:lang w:val="cs-CZ" w:eastAsia="en-US"/>
        </w:rPr>
        <w:t>,</w:t>
      </w:r>
    </w:p>
    <w:p w14:paraId="64261B3C" w14:textId="1D31BE99" w:rsidR="000D46ED" w:rsidRPr="000D46ED" w:rsidRDefault="006A12F0" w:rsidP="005A5790">
      <w:pPr>
        <w:pStyle w:val="NormalnyWeb"/>
        <w:numPr>
          <w:ilvl w:val="0"/>
          <w:numId w:val="41"/>
        </w:numPr>
        <w:shd w:val="clear" w:color="auto" w:fill="FFFFFF"/>
        <w:spacing w:before="0" w:beforeAutospacing="0" w:after="0" w:afterAutospacing="0"/>
        <w:ind w:left="1843" w:hanging="425"/>
        <w:jc w:val="both"/>
        <w:rPr>
          <w:kern w:val="1"/>
          <w:lang w:val="cs-CZ" w:eastAsia="en-US"/>
        </w:rPr>
      </w:pPr>
      <w:r>
        <w:rPr>
          <w:kern w:val="1"/>
          <w:lang w:val="cs-CZ" w:eastAsia="en-US"/>
        </w:rPr>
        <w:t>łączną uzgodnioną liczbę PF za realizację Zlecenia (z uwzględnieniem ograniczeń wynikających z Szacowania Wstępnego)</w:t>
      </w:r>
    </w:p>
    <w:p w14:paraId="19C1626A" w14:textId="77777777" w:rsidR="00FF7CEA" w:rsidRDefault="00FF7CEA" w:rsidP="00D33471">
      <w:pPr>
        <w:pStyle w:val="WTp2ust"/>
        <w:numPr>
          <w:ilvl w:val="0"/>
          <w:numId w:val="29"/>
        </w:numPr>
        <w:tabs>
          <w:tab w:val="left" w:pos="1418"/>
        </w:tabs>
        <w:spacing w:before="0" w:after="120" w:line="300" w:lineRule="atLeast"/>
        <w:ind w:left="1843" w:hanging="709"/>
        <w:rPr>
          <w:szCs w:val="24"/>
        </w:rPr>
      </w:pPr>
      <w:r>
        <w:rPr>
          <w:szCs w:val="24"/>
        </w:rPr>
        <w:t>odbiór AOM przez Zamawiającego;</w:t>
      </w:r>
    </w:p>
    <w:p w14:paraId="2AE93B00" w14:textId="77777777" w:rsidR="00726D94" w:rsidRDefault="00FF7CEA" w:rsidP="00D33471">
      <w:pPr>
        <w:pStyle w:val="WTp2ust"/>
        <w:numPr>
          <w:ilvl w:val="0"/>
          <w:numId w:val="29"/>
        </w:numPr>
        <w:tabs>
          <w:tab w:val="left" w:pos="1418"/>
        </w:tabs>
        <w:spacing w:before="0" w:after="120" w:line="300" w:lineRule="atLeast"/>
        <w:ind w:left="1843" w:hanging="709"/>
        <w:rPr>
          <w:szCs w:val="24"/>
        </w:rPr>
      </w:pPr>
      <w:r>
        <w:rPr>
          <w:szCs w:val="24"/>
        </w:rPr>
        <w:t xml:space="preserve">przygotowanie </w:t>
      </w:r>
      <w:r w:rsidR="00E729E5">
        <w:rPr>
          <w:szCs w:val="24"/>
        </w:rPr>
        <w:t xml:space="preserve">i przekazanie </w:t>
      </w:r>
      <w:r>
        <w:rPr>
          <w:szCs w:val="24"/>
        </w:rPr>
        <w:t>Dokumentacji Technicznej przez Wykonawcę</w:t>
      </w:r>
      <w:r w:rsidR="00D33471">
        <w:rPr>
          <w:szCs w:val="24"/>
        </w:rPr>
        <w:t>.</w:t>
      </w:r>
    </w:p>
    <w:p w14:paraId="50893535" w14:textId="77777777" w:rsidR="00FF7CEA" w:rsidRPr="00D33471" w:rsidRDefault="00726D94" w:rsidP="00D33471">
      <w:pPr>
        <w:tabs>
          <w:tab w:val="left" w:pos="1418"/>
        </w:tabs>
        <w:suppressAutoHyphens w:val="0"/>
        <w:spacing w:before="120" w:after="120" w:line="240" w:lineRule="auto"/>
        <w:ind w:left="1418"/>
        <w:rPr>
          <w:rFonts w:ascii="Times New Roman" w:hAnsi="Times New Roman"/>
          <w:sz w:val="24"/>
          <w:szCs w:val="24"/>
        </w:rPr>
      </w:pPr>
      <w:r w:rsidRPr="00D33471">
        <w:rPr>
          <w:rFonts w:ascii="Times New Roman" w:hAnsi="Times New Roman"/>
          <w:sz w:val="24"/>
          <w:szCs w:val="24"/>
        </w:rPr>
        <w:t xml:space="preserve">Wykonawca na podstawie odebranego przez Zamawiającego </w:t>
      </w:r>
      <w:r w:rsidR="00DF2C34" w:rsidRPr="00D33471">
        <w:rPr>
          <w:rFonts w:ascii="Times New Roman" w:hAnsi="Times New Roman"/>
          <w:sz w:val="24"/>
          <w:szCs w:val="24"/>
        </w:rPr>
        <w:t>AOM</w:t>
      </w:r>
      <w:r w:rsidRPr="00D33471">
        <w:rPr>
          <w:rFonts w:ascii="Times New Roman" w:hAnsi="Times New Roman"/>
          <w:sz w:val="24"/>
          <w:szCs w:val="24"/>
        </w:rPr>
        <w:t xml:space="preserve"> wykonuje i przedstawia do odbioru D</w:t>
      </w:r>
      <w:r w:rsidR="00DF2C34" w:rsidRPr="00D33471">
        <w:rPr>
          <w:rFonts w:ascii="Times New Roman" w:hAnsi="Times New Roman"/>
          <w:sz w:val="24"/>
          <w:szCs w:val="24"/>
        </w:rPr>
        <w:t>T</w:t>
      </w:r>
      <w:r w:rsidRPr="00D33471">
        <w:rPr>
          <w:rFonts w:ascii="Times New Roman" w:hAnsi="Times New Roman"/>
          <w:sz w:val="24"/>
          <w:szCs w:val="24"/>
        </w:rPr>
        <w:t>.</w:t>
      </w:r>
    </w:p>
    <w:p w14:paraId="3ACB13A9" w14:textId="77777777" w:rsidR="00FF7CEA" w:rsidRDefault="00FF7CEA" w:rsidP="00D33471">
      <w:pPr>
        <w:pStyle w:val="WTp2ust"/>
        <w:numPr>
          <w:ilvl w:val="0"/>
          <w:numId w:val="29"/>
        </w:numPr>
        <w:tabs>
          <w:tab w:val="left" w:pos="1418"/>
        </w:tabs>
        <w:spacing w:before="0" w:after="120" w:line="300" w:lineRule="atLeast"/>
        <w:ind w:left="1843" w:hanging="709"/>
        <w:rPr>
          <w:szCs w:val="24"/>
        </w:rPr>
      </w:pPr>
      <w:r>
        <w:rPr>
          <w:szCs w:val="24"/>
        </w:rPr>
        <w:t>odbiór DT przez Zamawiającego;</w:t>
      </w:r>
    </w:p>
    <w:p w14:paraId="1BBE1955" w14:textId="77777777" w:rsidR="00726D94" w:rsidRDefault="00FF7CEA" w:rsidP="00D33471">
      <w:pPr>
        <w:pStyle w:val="WTp2ust"/>
        <w:numPr>
          <w:ilvl w:val="0"/>
          <w:numId w:val="29"/>
        </w:numPr>
        <w:tabs>
          <w:tab w:val="left" w:pos="1418"/>
        </w:tabs>
        <w:spacing w:before="0" w:after="120" w:line="300" w:lineRule="atLeast"/>
        <w:ind w:left="1843" w:hanging="709"/>
        <w:rPr>
          <w:szCs w:val="24"/>
        </w:rPr>
      </w:pPr>
      <w:r>
        <w:rPr>
          <w:szCs w:val="24"/>
        </w:rPr>
        <w:t xml:space="preserve">przygotowanie </w:t>
      </w:r>
      <w:r w:rsidR="00E729E5">
        <w:rPr>
          <w:szCs w:val="24"/>
        </w:rPr>
        <w:t xml:space="preserve">i przekazanie </w:t>
      </w:r>
      <w:r w:rsidR="00DF2C34" w:rsidRPr="00B748FD">
        <w:rPr>
          <w:szCs w:val="24"/>
        </w:rPr>
        <w:t>Plan</w:t>
      </w:r>
      <w:r w:rsidR="00DF2C34">
        <w:rPr>
          <w:szCs w:val="24"/>
        </w:rPr>
        <w:t>u</w:t>
      </w:r>
      <w:r w:rsidR="00DF2C34" w:rsidRPr="00B748FD">
        <w:rPr>
          <w:szCs w:val="24"/>
        </w:rPr>
        <w:t xml:space="preserve"> Testów Akceptacyjnych</w:t>
      </w:r>
      <w:r w:rsidR="00DF2C34">
        <w:rPr>
          <w:szCs w:val="24"/>
        </w:rPr>
        <w:t xml:space="preserve"> (</w:t>
      </w:r>
      <w:r>
        <w:rPr>
          <w:szCs w:val="24"/>
        </w:rPr>
        <w:t>PTA</w:t>
      </w:r>
      <w:r w:rsidR="00DF2C34">
        <w:rPr>
          <w:szCs w:val="24"/>
        </w:rPr>
        <w:t>)</w:t>
      </w:r>
      <w:r w:rsidR="00E729E5">
        <w:rPr>
          <w:szCs w:val="24"/>
        </w:rPr>
        <w:t xml:space="preserve"> przez Wykonawcę</w:t>
      </w:r>
      <w:r w:rsidR="00D33471">
        <w:rPr>
          <w:szCs w:val="24"/>
        </w:rPr>
        <w:t>.</w:t>
      </w:r>
    </w:p>
    <w:p w14:paraId="66DE8AAC" w14:textId="77777777" w:rsidR="00FF7CEA" w:rsidRPr="00D33471" w:rsidRDefault="00726D94" w:rsidP="00D33471">
      <w:pPr>
        <w:tabs>
          <w:tab w:val="left" w:pos="1418"/>
        </w:tabs>
        <w:suppressAutoHyphens w:val="0"/>
        <w:spacing w:before="120" w:after="120" w:line="240" w:lineRule="auto"/>
        <w:ind w:left="1418"/>
        <w:rPr>
          <w:rFonts w:ascii="Times New Roman" w:hAnsi="Times New Roman"/>
          <w:sz w:val="24"/>
          <w:szCs w:val="24"/>
        </w:rPr>
      </w:pPr>
      <w:r w:rsidRPr="00D33471">
        <w:rPr>
          <w:rFonts w:ascii="Times New Roman" w:hAnsi="Times New Roman"/>
          <w:sz w:val="24"/>
          <w:szCs w:val="24"/>
        </w:rPr>
        <w:t xml:space="preserve">Wykonawca na podstawie odebranego przez Zamawiającego </w:t>
      </w:r>
      <w:r w:rsidR="00DF2C34" w:rsidRPr="00D33471">
        <w:rPr>
          <w:rFonts w:ascii="Times New Roman" w:hAnsi="Times New Roman"/>
          <w:sz w:val="24"/>
          <w:szCs w:val="24"/>
        </w:rPr>
        <w:t>AOM</w:t>
      </w:r>
      <w:r w:rsidRPr="00D33471">
        <w:rPr>
          <w:rFonts w:ascii="Times New Roman" w:hAnsi="Times New Roman"/>
          <w:sz w:val="24"/>
          <w:szCs w:val="24"/>
        </w:rPr>
        <w:t xml:space="preserve"> opracowuje i przedstawia do akceptacji P</w:t>
      </w:r>
      <w:r w:rsidR="00DF2C34" w:rsidRPr="00D33471">
        <w:rPr>
          <w:rFonts w:ascii="Times New Roman" w:hAnsi="Times New Roman"/>
          <w:sz w:val="24"/>
          <w:szCs w:val="24"/>
        </w:rPr>
        <w:t>TA</w:t>
      </w:r>
      <w:r w:rsidRPr="00D33471">
        <w:rPr>
          <w:rFonts w:ascii="Times New Roman" w:hAnsi="Times New Roman"/>
          <w:sz w:val="24"/>
          <w:szCs w:val="24"/>
        </w:rPr>
        <w:t>.</w:t>
      </w:r>
    </w:p>
    <w:p w14:paraId="027ADC8D" w14:textId="77777777" w:rsidR="00E729E5" w:rsidRDefault="00E729E5" w:rsidP="00D33471">
      <w:pPr>
        <w:pStyle w:val="WTp2ust"/>
        <w:numPr>
          <w:ilvl w:val="0"/>
          <w:numId w:val="29"/>
        </w:numPr>
        <w:tabs>
          <w:tab w:val="left" w:pos="1418"/>
        </w:tabs>
        <w:spacing w:before="0" w:after="120" w:line="300" w:lineRule="atLeast"/>
        <w:ind w:left="1843" w:hanging="709"/>
        <w:rPr>
          <w:szCs w:val="24"/>
        </w:rPr>
      </w:pPr>
      <w:r>
        <w:rPr>
          <w:szCs w:val="24"/>
        </w:rPr>
        <w:t>akceptacja PTA przez Zamawiającego;</w:t>
      </w:r>
    </w:p>
    <w:p w14:paraId="3E6BCE90" w14:textId="77777777" w:rsidR="00726D94" w:rsidRDefault="00FF7CEA" w:rsidP="00D33471">
      <w:pPr>
        <w:pStyle w:val="WTp2ust"/>
        <w:numPr>
          <w:ilvl w:val="0"/>
          <w:numId w:val="29"/>
        </w:numPr>
        <w:tabs>
          <w:tab w:val="left" w:pos="1418"/>
        </w:tabs>
        <w:spacing w:before="0" w:after="120" w:line="300" w:lineRule="atLeast"/>
        <w:ind w:left="1843" w:hanging="709"/>
        <w:rPr>
          <w:szCs w:val="24"/>
        </w:rPr>
      </w:pPr>
      <w:r>
        <w:rPr>
          <w:szCs w:val="24"/>
        </w:rPr>
        <w:t>przygotowanie</w:t>
      </w:r>
      <w:r w:rsidR="00E729E5">
        <w:rPr>
          <w:szCs w:val="24"/>
        </w:rPr>
        <w:t xml:space="preserve"> i przekazanie</w:t>
      </w:r>
      <w:r>
        <w:rPr>
          <w:szCs w:val="24"/>
        </w:rPr>
        <w:t xml:space="preserve"> Oprogramowania</w:t>
      </w:r>
      <w:r w:rsidR="00E729E5">
        <w:rPr>
          <w:szCs w:val="24"/>
        </w:rPr>
        <w:t xml:space="preserve"> przez Wykonawcę</w:t>
      </w:r>
    </w:p>
    <w:p w14:paraId="48E02CC7" w14:textId="77777777" w:rsidR="00726D94" w:rsidRPr="00D33471" w:rsidRDefault="00726D94" w:rsidP="00D33471">
      <w:pPr>
        <w:tabs>
          <w:tab w:val="left" w:pos="1418"/>
        </w:tabs>
        <w:suppressAutoHyphens w:val="0"/>
        <w:spacing w:before="120" w:after="120" w:line="240" w:lineRule="auto"/>
        <w:ind w:left="1418"/>
        <w:rPr>
          <w:rFonts w:ascii="Times New Roman" w:hAnsi="Times New Roman"/>
          <w:sz w:val="24"/>
          <w:szCs w:val="24"/>
        </w:rPr>
      </w:pPr>
      <w:r w:rsidRPr="00D33471">
        <w:rPr>
          <w:rFonts w:ascii="Times New Roman" w:hAnsi="Times New Roman"/>
          <w:sz w:val="24"/>
          <w:szCs w:val="24"/>
        </w:rPr>
        <w:t xml:space="preserve">Wykonawca na podstawie zaakceptowanych przez Zamawiającego: </w:t>
      </w:r>
      <w:r w:rsidR="00DF2C34" w:rsidRPr="00D33471">
        <w:rPr>
          <w:rFonts w:ascii="Times New Roman" w:hAnsi="Times New Roman"/>
          <w:sz w:val="24"/>
          <w:szCs w:val="24"/>
        </w:rPr>
        <w:t>AOM</w:t>
      </w:r>
      <w:r w:rsidRPr="00D33471">
        <w:rPr>
          <w:rFonts w:ascii="Times New Roman" w:hAnsi="Times New Roman"/>
          <w:sz w:val="24"/>
          <w:szCs w:val="24"/>
        </w:rPr>
        <w:t xml:space="preserve"> i D</w:t>
      </w:r>
      <w:r w:rsidR="00DF2C34" w:rsidRPr="00D33471">
        <w:rPr>
          <w:rFonts w:ascii="Times New Roman" w:hAnsi="Times New Roman"/>
          <w:sz w:val="24"/>
          <w:szCs w:val="24"/>
        </w:rPr>
        <w:t>T</w:t>
      </w:r>
      <w:r w:rsidRPr="00D33471">
        <w:rPr>
          <w:rFonts w:ascii="Times New Roman" w:hAnsi="Times New Roman"/>
          <w:sz w:val="24"/>
          <w:szCs w:val="24"/>
        </w:rPr>
        <w:t xml:space="preserve"> wykonuje i przedstawia do akceptacji Oprogramowanie.</w:t>
      </w:r>
    </w:p>
    <w:p w14:paraId="5B229D31" w14:textId="72AB7DA3" w:rsidR="00726D94" w:rsidRDefault="00726D94" w:rsidP="00D33471">
      <w:pPr>
        <w:pStyle w:val="WTp2ust"/>
        <w:numPr>
          <w:ilvl w:val="0"/>
          <w:numId w:val="29"/>
        </w:numPr>
        <w:tabs>
          <w:tab w:val="left" w:pos="1418"/>
        </w:tabs>
        <w:spacing w:before="0" w:after="120" w:line="300" w:lineRule="atLeast"/>
        <w:ind w:left="1418" w:hanging="284"/>
        <w:rPr>
          <w:szCs w:val="24"/>
        </w:rPr>
      </w:pPr>
      <w:r>
        <w:rPr>
          <w:szCs w:val="24"/>
        </w:rPr>
        <w:t>przygotowanie i przekazanie Dokumentacji Administratora i Dokumentacji Użytkownika przez Wykonawcę</w:t>
      </w:r>
      <w:r w:rsidR="00D33471">
        <w:rPr>
          <w:szCs w:val="24"/>
        </w:rPr>
        <w:t>.</w:t>
      </w:r>
    </w:p>
    <w:p w14:paraId="59F544E7" w14:textId="77777777" w:rsidR="00726D94" w:rsidRPr="00D33471" w:rsidRDefault="00726D94" w:rsidP="00D33471">
      <w:pPr>
        <w:tabs>
          <w:tab w:val="left" w:pos="1418"/>
        </w:tabs>
        <w:suppressAutoHyphens w:val="0"/>
        <w:spacing w:before="120" w:after="120" w:line="240" w:lineRule="auto"/>
        <w:ind w:left="1418"/>
        <w:rPr>
          <w:rFonts w:ascii="Times New Roman" w:hAnsi="Times New Roman"/>
          <w:sz w:val="24"/>
          <w:szCs w:val="24"/>
        </w:rPr>
      </w:pPr>
      <w:r w:rsidRPr="00D33471">
        <w:rPr>
          <w:rFonts w:ascii="Times New Roman" w:hAnsi="Times New Roman"/>
          <w:sz w:val="24"/>
          <w:szCs w:val="24"/>
        </w:rPr>
        <w:t>Wykonawca</w:t>
      </w:r>
      <w:r w:rsidRPr="00D33471" w:rsidDel="00E24E5E">
        <w:rPr>
          <w:rFonts w:ascii="Times New Roman" w:hAnsi="Times New Roman"/>
          <w:sz w:val="24"/>
          <w:szCs w:val="24"/>
        </w:rPr>
        <w:t xml:space="preserve"> </w:t>
      </w:r>
      <w:r w:rsidRPr="00D33471">
        <w:rPr>
          <w:rFonts w:ascii="Times New Roman" w:hAnsi="Times New Roman"/>
          <w:sz w:val="24"/>
          <w:szCs w:val="24"/>
        </w:rPr>
        <w:t>wykonuje dla Oprogramowania i przedstawia do odbioru Dokumentację Użytkownika oraz  Dokumentację Administratora.</w:t>
      </w:r>
    </w:p>
    <w:p w14:paraId="31614589" w14:textId="77777777" w:rsidR="00726D94" w:rsidRDefault="00726D94" w:rsidP="00D33471">
      <w:pPr>
        <w:pStyle w:val="WTp2ust"/>
        <w:numPr>
          <w:ilvl w:val="0"/>
          <w:numId w:val="29"/>
        </w:numPr>
        <w:tabs>
          <w:tab w:val="left" w:pos="1418"/>
        </w:tabs>
        <w:spacing w:before="0" w:after="120" w:line="300" w:lineRule="atLeast"/>
        <w:ind w:left="1843" w:hanging="709"/>
        <w:rPr>
          <w:szCs w:val="24"/>
        </w:rPr>
      </w:pPr>
      <w:r>
        <w:rPr>
          <w:szCs w:val="24"/>
        </w:rPr>
        <w:t>odbiór DA i DU przez Zamawiającego;</w:t>
      </w:r>
    </w:p>
    <w:p w14:paraId="7BB556A8" w14:textId="77777777" w:rsidR="00850BF4" w:rsidRDefault="00850BF4" w:rsidP="00D33471">
      <w:pPr>
        <w:pStyle w:val="WTp2ust"/>
        <w:numPr>
          <w:ilvl w:val="0"/>
          <w:numId w:val="29"/>
        </w:numPr>
        <w:tabs>
          <w:tab w:val="left" w:pos="1418"/>
        </w:tabs>
        <w:spacing w:before="0" w:after="120" w:line="300" w:lineRule="atLeast"/>
        <w:ind w:left="1418" w:hanging="284"/>
        <w:rPr>
          <w:szCs w:val="24"/>
        </w:rPr>
      </w:pPr>
      <w:r>
        <w:rPr>
          <w:szCs w:val="24"/>
        </w:rPr>
        <w:t>przygotowanie i przekazanie instrukcji instalacji i pakietów instalacyjnych przez Wykonawcę;</w:t>
      </w:r>
    </w:p>
    <w:p w14:paraId="76CA6C94" w14:textId="77777777" w:rsidR="0081369B" w:rsidRDefault="0081369B" w:rsidP="00D33471">
      <w:pPr>
        <w:pStyle w:val="WTp2ust"/>
        <w:numPr>
          <w:ilvl w:val="0"/>
          <w:numId w:val="29"/>
        </w:numPr>
        <w:tabs>
          <w:tab w:val="left" w:pos="1418"/>
        </w:tabs>
        <w:spacing w:before="0" w:after="120" w:line="300" w:lineRule="atLeast"/>
        <w:ind w:left="1843" w:hanging="709"/>
        <w:rPr>
          <w:szCs w:val="24"/>
        </w:rPr>
      </w:pPr>
      <w:r>
        <w:rPr>
          <w:szCs w:val="24"/>
        </w:rPr>
        <w:t>przekazanie przez Wykonawc</w:t>
      </w:r>
      <w:r w:rsidR="00D33471">
        <w:rPr>
          <w:szCs w:val="24"/>
        </w:rPr>
        <w:t>ę raportu z testów wewnętrznych;</w:t>
      </w:r>
    </w:p>
    <w:p w14:paraId="4EB46C37" w14:textId="77777777" w:rsidR="006658E8" w:rsidRDefault="00E729E5" w:rsidP="00D33471">
      <w:pPr>
        <w:pStyle w:val="WTp2ust"/>
        <w:numPr>
          <w:ilvl w:val="0"/>
          <w:numId w:val="29"/>
        </w:numPr>
        <w:tabs>
          <w:tab w:val="left" w:pos="1418"/>
        </w:tabs>
        <w:spacing w:before="0" w:after="120" w:line="300" w:lineRule="atLeast"/>
        <w:ind w:left="1843" w:hanging="709"/>
        <w:rPr>
          <w:szCs w:val="24"/>
        </w:rPr>
      </w:pPr>
      <w:r>
        <w:rPr>
          <w:szCs w:val="24"/>
        </w:rPr>
        <w:t>Testy Akceptacyjne</w:t>
      </w:r>
      <w:r w:rsidR="00D33471">
        <w:rPr>
          <w:szCs w:val="24"/>
        </w:rPr>
        <w:t>.</w:t>
      </w:r>
    </w:p>
    <w:p w14:paraId="7AA85CF5" w14:textId="1869C568" w:rsidR="00850BF4" w:rsidRPr="00D33471" w:rsidRDefault="006658E8" w:rsidP="00D33471">
      <w:pPr>
        <w:tabs>
          <w:tab w:val="left" w:pos="1418"/>
        </w:tabs>
        <w:suppressAutoHyphens w:val="0"/>
        <w:spacing w:before="120" w:after="120" w:line="240" w:lineRule="auto"/>
        <w:ind w:left="1418"/>
        <w:rPr>
          <w:rFonts w:ascii="Times New Roman" w:hAnsi="Times New Roman"/>
          <w:sz w:val="24"/>
          <w:szCs w:val="24"/>
        </w:rPr>
      </w:pPr>
      <w:r w:rsidRPr="00D33471">
        <w:rPr>
          <w:rFonts w:ascii="Times New Roman" w:hAnsi="Times New Roman"/>
          <w:sz w:val="24"/>
          <w:szCs w:val="24"/>
        </w:rPr>
        <w:t>Zamawiający przy wsparciu Wykonawcy i wsparci</w:t>
      </w:r>
      <w:r w:rsidR="00AB5807" w:rsidRPr="00D33471">
        <w:rPr>
          <w:rFonts w:ascii="Times New Roman" w:hAnsi="Times New Roman"/>
          <w:sz w:val="24"/>
          <w:szCs w:val="24"/>
        </w:rPr>
        <w:t>u podmiotu</w:t>
      </w:r>
      <w:r w:rsidRPr="00D33471">
        <w:rPr>
          <w:rFonts w:ascii="Times New Roman" w:hAnsi="Times New Roman"/>
          <w:sz w:val="24"/>
          <w:szCs w:val="24"/>
        </w:rPr>
        <w:t xml:space="preserve"> zewnętrznego przeprowadza</w:t>
      </w:r>
      <w:r w:rsidR="00AB5807" w:rsidRPr="00D33471">
        <w:rPr>
          <w:rFonts w:ascii="Times New Roman" w:hAnsi="Times New Roman"/>
          <w:sz w:val="24"/>
          <w:szCs w:val="24"/>
        </w:rPr>
        <w:t>,</w:t>
      </w:r>
      <w:r w:rsidRPr="00D33471">
        <w:rPr>
          <w:rFonts w:ascii="Times New Roman" w:hAnsi="Times New Roman"/>
          <w:sz w:val="24"/>
          <w:szCs w:val="24"/>
        </w:rPr>
        <w:t xml:space="preserve"> na podstawie zaakceptowanego Planu Testów Akceptacyjnych</w:t>
      </w:r>
      <w:r w:rsidR="00AB5807" w:rsidRPr="00D33471">
        <w:rPr>
          <w:rFonts w:ascii="Times New Roman" w:hAnsi="Times New Roman"/>
          <w:sz w:val="24"/>
          <w:szCs w:val="24"/>
        </w:rPr>
        <w:t>,</w:t>
      </w:r>
      <w:r w:rsidRPr="00D33471">
        <w:rPr>
          <w:rFonts w:ascii="Times New Roman" w:hAnsi="Times New Roman"/>
          <w:sz w:val="24"/>
          <w:szCs w:val="24"/>
        </w:rPr>
        <w:t xml:space="preserve"> Testy Akceptacyjne.</w:t>
      </w:r>
      <w:r w:rsidR="00F64F1D" w:rsidRPr="00D33471">
        <w:rPr>
          <w:rFonts w:ascii="Times New Roman" w:hAnsi="Times New Roman"/>
          <w:sz w:val="24"/>
          <w:szCs w:val="24"/>
        </w:rPr>
        <w:t xml:space="preserve"> Testy Akceptacyjne muszą obejmować: testy funkcjonalne, testy wydajnościowe</w:t>
      </w:r>
      <w:r w:rsidR="00423114">
        <w:rPr>
          <w:rFonts w:ascii="Times New Roman" w:hAnsi="Times New Roman"/>
          <w:sz w:val="24"/>
          <w:szCs w:val="24"/>
        </w:rPr>
        <w:t>, testy regresji</w:t>
      </w:r>
      <w:r w:rsidR="00F64F1D" w:rsidRPr="00D33471">
        <w:rPr>
          <w:rFonts w:ascii="Times New Roman" w:hAnsi="Times New Roman"/>
          <w:sz w:val="24"/>
          <w:szCs w:val="24"/>
        </w:rPr>
        <w:t xml:space="preserve"> i testy bezpieczeństwa</w:t>
      </w:r>
      <w:r w:rsidR="00E576E5" w:rsidRPr="00D33471">
        <w:rPr>
          <w:rFonts w:ascii="Times New Roman" w:hAnsi="Times New Roman"/>
          <w:sz w:val="24"/>
          <w:szCs w:val="24"/>
        </w:rPr>
        <w:t xml:space="preserve"> a takżetesty integracyjne</w:t>
      </w:r>
      <w:r w:rsidR="00F64F1D" w:rsidRPr="00D33471">
        <w:rPr>
          <w:rFonts w:ascii="Times New Roman" w:hAnsi="Times New Roman"/>
          <w:sz w:val="24"/>
          <w:szCs w:val="24"/>
        </w:rPr>
        <w:t>. W zakresie bezpieczeństwa przeprowadzane będą również testy penetracyjne. Testy będą wykonywane zgodnie z procedurą testowania opisaną w „Metodyce testowania systemów wchodzących w skład SIG”</w:t>
      </w:r>
      <w:r w:rsidR="0080073F" w:rsidRPr="00D33471">
        <w:rPr>
          <w:rFonts w:ascii="Times New Roman" w:hAnsi="Times New Roman"/>
          <w:sz w:val="24"/>
          <w:szCs w:val="24"/>
        </w:rPr>
        <w:t>.</w:t>
      </w:r>
    </w:p>
    <w:p w14:paraId="2803212F" w14:textId="77777777" w:rsidR="00FF7CEA" w:rsidRPr="00F136AB" w:rsidRDefault="00E729E5" w:rsidP="00D33471">
      <w:pPr>
        <w:pStyle w:val="WTp2ust"/>
        <w:numPr>
          <w:ilvl w:val="0"/>
          <w:numId w:val="29"/>
        </w:numPr>
        <w:tabs>
          <w:tab w:val="left" w:pos="1418"/>
        </w:tabs>
        <w:spacing w:before="0" w:after="120" w:line="300" w:lineRule="atLeast"/>
        <w:ind w:left="1843" w:hanging="709"/>
        <w:rPr>
          <w:szCs w:val="24"/>
        </w:rPr>
      </w:pPr>
      <w:r w:rsidRPr="00F136AB">
        <w:rPr>
          <w:szCs w:val="24"/>
        </w:rPr>
        <w:t xml:space="preserve">wdrożenie Oprogramowania przez </w:t>
      </w:r>
      <w:r w:rsidRPr="00F136AB">
        <w:t>Wykonawc</w:t>
      </w:r>
      <w:r w:rsidR="00AC1A16" w:rsidRPr="00F136AB">
        <w:t>ę</w:t>
      </w:r>
      <w:r w:rsidRPr="00F136AB">
        <w:rPr>
          <w:szCs w:val="24"/>
        </w:rPr>
        <w:t>;</w:t>
      </w:r>
    </w:p>
    <w:p w14:paraId="1B1CDD6C" w14:textId="77777777" w:rsidR="009C2725" w:rsidRDefault="009C2725" w:rsidP="00D33471">
      <w:pPr>
        <w:pStyle w:val="WTp2ust"/>
        <w:numPr>
          <w:ilvl w:val="0"/>
          <w:numId w:val="29"/>
        </w:numPr>
        <w:tabs>
          <w:tab w:val="left" w:pos="1418"/>
        </w:tabs>
        <w:spacing w:before="0" w:after="120" w:line="300" w:lineRule="atLeast"/>
        <w:ind w:left="1843" w:hanging="709"/>
        <w:rPr>
          <w:szCs w:val="24"/>
        </w:rPr>
      </w:pPr>
      <w:r>
        <w:rPr>
          <w:szCs w:val="24"/>
        </w:rPr>
        <w:t>odbiór Oprogramowania przez Zamawiającego;</w:t>
      </w:r>
    </w:p>
    <w:p w14:paraId="5437A901" w14:textId="4377A5C2" w:rsidR="00850BF4" w:rsidRPr="00850BF4" w:rsidRDefault="00AB5807">
      <w:pPr>
        <w:pStyle w:val="WTp2ust"/>
        <w:numPr>
          <w:ilvl w:val="0"/>
          <w:numId w:val="29"/>
        </w:numPr>
        <w:tabs>
          <w:tab w:val="left" w:pos="1418"/>
        </w:tabs>
        <w:spacing w:before="0" w:after="120" w:line="300" w:lineRule="atLeast"/>
        <w:ind w:left="1418" w:hanging="284"/>
        <w:rPr>
          <w:szCs w:val="24"/>
        </w:rPr>
      </w:pPr>
      <w:r w:rsidRPr="00692414">
        <w:rPr>
          <w:szCs w:val="24"/>
        </w:rPr>
        <w:t>odbiór jakościowy Modyfikacji przez Zamawiającego;</w:t>
      </w:r>
    </w:p>
    <w:p w14:paraId="765B6A98" w14:textId="77777777" w:rsidR="00B903FE" w:rsidRDefault="00E729E5" w:rsidP="00D33471">
      <w:pPr>
        <w:pStyle w:val="WTp2ust"/>
        <w:numPr>
          <w:ilvl w:val="0"/>
          <w:numId w:val="29"/>
        </w:numPr>
        <w:tabs>
          <w:tab w:val="left" w:pos="1418"/>
        </w:tabs>
        <w:spacing w:before="0" w:after="120" w:line="300" w:lineRule="atLeast"/>
        <w:ind w:left="1843" w:hanging="709"/>
        <w:rPr>
          <w:szCs w:val="24"/>
        </w:rPr>
      </w:pPr>
      <w:r>
        <w:rPr>
          <w:szCs w:val="24"/>
        </w:rPr>
        <w:lastRenderedPageBreak/>
        <w:t>przygotowanie i przekazanie UDA, UDT, UD</w:t>
      </w:r>
      <w:r w:rsidR="00550E20">
        <w:rPr>
          <w:szCs w:val="24"/>
        </w:rPr>
        <w:t>U</w:t>
      </w:r>
      <w:r>
        <w:rPr>
          <w:szCs w:val="24"/>
        </w:rPr>
        <w:t>, UDAN przez Wykonawcę</w:t>
      </w:r>
      <w:r w:rsidR="00D33471">
        <w:rPr>
          <w:szCs w:val="24"/>
        </w:rPr>
        <w:t>.</w:t>
      </w:r>
    </w:p>
    <w:p w14:paraId="2C154441" w14:textId="77777777" w:rsidR="00B903FE" w:rsidRPr="00B748FD" w:rsidRDefault="00B903FE" w:rsidP="002C2539">
      <w:pPr>
        <w:pStyle w:val="WTp2ust"/>
        <w:numPr>
          <w:ilvl w:val="0"/>
          <w:numId w:val="29"/>
        </w:numPr>
        <w:tabs>
          <w:tab w:val="left" w:pos="1418"/>
        </w:tabs>
        <w:spacing w:before="0" w:after="120" w:line="300" w:lineRule="atLeast"/>
        <w:ind w:left="1843" w:hanging="709"/>
        <w:rPr>
          <w:szCs w:val="24"/>
        </w:rPr>
      </w:pPr>
      <w:r>
        <w:rPr>
          <w:szCs w:val="24"/>
        </w:rPr>
        <w:t>Wykonawca powykonawczo przygotowuje UDA, UDT, UD</w:t>
      </w:r>
      <w:r w:rsidR="00550E20">
        <w:rPr>
          <w:szCs w:val="24"/>
        </w:rPr>
        <w:t>U</w:t>
      </w:r>
      <w:r>
        <w:rPr>
          <w:szCs w:val="24"/>
        </w:rPr>
        <w:t xml:space="preserve"> i UDAN</w:t>
      </w:r>
      <w:r w:rsidRPr="00B748FD">
        <w:rPr>
          <w:szCs w:val="24"/>
        </w:rPr>
        <w:t xml:space="preserve">. </w:t>
      </w:r>
    </w:p>
    <w:p w14:paraId="46E82EFB" w14:textId="77777777" w:rsidR="00E729E5" w:rsidRDefault="00E729E5" w:rsidP="00D33471">
      <w:pPr>
        <w:pStyle w:val="WTp2ust"/>
        <w:numPr>
          <w:ilvl w:val="0"/>
          <w:numId w:val="29"/>
        </w:numPr>
        <w:tabs>
          <w:tab w:val="left" w:pos="1418"/>
        </w:tabs>
        <w:spacing w:before="0" w:after="120" w:line="300" w:lineRule="atLeast"/>
        <w:ind w:left="1843" w:hanging="709"/>
        <w:rPr>
          <w:szCs w:val="24"/>
        </w:rPr>
      </w:pPr>
      <w:r>
        <w:rPr>
          <w:szCs w:val="24"/>
        </w:rPr>
        <w:t>odbiór UDA, UDT, UD</w:t>
      </w:r>
      <w:r w:rsidR="00550E20">
        <w:rPr>
          <w:szCs w:val="24"/>
        </w:rPr>
        <w:t>U</w:t>
      </w:r>
      <w:r>
        <w:rPr>
          <w:szCs w:val="24"/>
        </w:rPr>
        <w:t>, UDAN przez Zamawiającego;</w:t>
      </w:r>
    </w:p>
    <w:p w14:paraId="545F23F5" w14:textId="77777777" w:rsidR="00E729E5" w:rsidRDefault="00E729E5" w:rsidP="00D33471">
      <w:pPr>
        <w:pStyle w:val="WTp2ust"/>
        <w:numPr>
          <w:ilvl w:val="0"/>
          <w:numId w:val="29"/>
        </w:numPr>
        <w:tabs>
          <w:tab w:val="left" w:pos="1418"/>
        </w:tabs>
        <w:spacing w:before="0" w:after="120" w:line="300" w:lineRule="atLeast"/>
        <w:ind w:left="1843" w:hanging="709"/>
        <w:rPr>
          <w:szCs w:val="24"/>
        </w:rPr>
      </w:pPr>
      <w:r>
        <w:rPr>
          <w:szCs w:val="24"/>
        </w:rPr>
        <w:t>odbiór końcowy Modyfikacji przez Zamawiającego.</w:t>
      </w:r>
    </w:p>
    <w:p w14:paraId="60F34080" w14:textId="77777777" w:rsidR="00E729E5" w:rsidRDefault="00E729E5" w:rsidP="00D33471">
      <w:pPr>
        <w:pStyle w:val="WTakapit"/>
        <w:numPr>
          <w:ilvl w:val="1"/>
          <w:numId w:val="24"/>
        </w:numPr>
        <w:spacing w:before="0" w:line="300" w:lineRule="atLeast"/>
        <w:ind w:left="1134" w:hanging="425"/>
        <w:rPr>
          <w:szCs w:val="24"/>
        </w:rPr>
      </w:pPr>
      <w:r w:rsidRPr="00E60AC1">
        <w:rPr>
          <w:szCs w:val="24"/>
        </w:rPr>
        <w:t xml:space="preserve">Faza realizacji </w:t>
      </w:r>
      <w:r w:rsidRPr="00D416D4">
        <w:rPr>
          <w:szCs w:val="24"/>
        </w:rPr>
        <w:t xml:space="preserve">Usług </w:t>
      </w:r>
      <w:r>
        <w:rPr>
          <w:szCs w:val="24"/>
        </w:rPr>
        <w:t>Dodatkowych</w:t>
      </w:r>
      <w:r w:rsidR="00D33471">
        <w:rPr>
          <w:szCs w:val="24"/>
        </w:rPr>
        <w:t>:</w:t>
      </w:r>
    </w:p>
    <w:p w14:paraId="6EFE47D0" w14:textId="77777777" w:rsidR="00E729E5" w:rsidRDefault="00E729E5" w:rsidP="00D33471">
      <w:pPr>
        <w:pStyle w:val="WTp2ust"/>
        <w:numPr>
          <w:ilvl w:val="0"/>
          <w:numId w:val="30"/>
        </w:numPr>
        <w:tabs>
          <w:tab w:val="left" w:pos="1418"/>
        </w:tabs>
        <w:spacing w:before="0" w:after="120" w:line="300" w:lineRule="atLeast"/>
        <w:ind w:left="1843" w:hanging="709"/>
        <w:rPr>
          <w:szCs w:val="24"/>
        </w:rPr>
      </w:pPr>
      <w:r>
        <w:rPr>
          <w:szCs w:val="24"/>
        </w:rPr>
        <w:t xml:space="preserve">przygotowanie i przekazanie Produktów </w:t>
      </w:r>
      <w:r w:rsidR="00AB5807">
        <w:rPr>
          <w:szCs w:val="24"/>
        </w:rPr>
        <w:t>D</w:t>
      </w:r>
      <w:r>
        <w:rPr>
          <w:szCs w:val="24"/>
        </w:rPr>
        <w:t>odatkowych przez Wykonawcę;</w:t>
      </w:r>
    </w:p>
    <w:p w14:paraId="2C15E42F" w14:textId="77777777" w:rsidR="00AB5807" w:rsidRDefault="00E729E5" w:rsidP="00D33471">
      <w:pPr>
        <w:pStyle w:val="WTp2ust"/>
        <w:numPr>
          <w:ilvl w:val="0"/>
          <w:numId w:val="30"/>
        </w:numPr>
        <w:tabs>
          <w:tab w:val="left" w:pos="1418"/>
        </w:tabs>
        <w:spacing w:before="0" w:after="120" w:line="300" w:lineRule="atLeast"/>
        <w:ind w:left="1843" w:hanging="709"/>
        <w:rPr>
          <w:szCs w:val="24"/>
        </w:rPr>
      </w:pPr>
      <w:r>
        <w:rPr>
          <w:szCs w:val="24"/>
        </w:rPr>
        <w:t xml:space="preserve">odbiór Produktów </w:t>
      </w:r>
      <w:r w:rsidR="00AB5807">
        <w:rPr>
          <w:szCs w:val="24"/>
        </w:rPr>
        <w:t>D</w:t>
      </w:r>
      <w:r>
        <w:rPr>
          <w:szCs w:val="24"/>
        </w:rPr>
        <w:t>odatkowych przez Zamawiającego</w:t>
      </w:r>
      <w:r w:rsidR="00D33471">
        <w:rPr>
          <w:szCs w:val="24"/>
        </w:rPr>
        <w:t>.</w:t>
      </w:r>
    </w:p>
    <w:p w14:paraId="5EDFAF05" w14:textId="77777777" w:rsidR="00E729E5" w:rsidRDefault="00AB5807" w:rsidP="00D33471">
      <w:pPr>
        <w:pStyle w:val="WTp2ust"/>
        <w:tabs>
          <w:tab w:val="left" w:pos="1418"/>
        </w:tabs>
        <w:spacing w:before="0" w:after="120" w:line="300" w:lineRule="atLeast"/>
        <w:ind w:left="1418"/>
        <w:rPr>
          <w:szCs w:val="24"/>
        </w:rPr>
      </w:pPr>
      <w:r>
        <w:rPr>
          <w:szCs w:val="24"/>
        </w:rPr>
        <w:t>Odbiór Produktów Dodatkowych może mieć w Zleceniu odmienne procedury odbioru niż te wskazane w Załączniku nr 3 do Umowy ze względu na szczególny charakter danej Usługi Dodatkowej</w:t>
      </w:r>
      <w:r w:rsidR="00E729E5">
        <w:rPr>
          <w:szCs w:val="24"/>
        </w:rPr>
        <w:t>.</w:t>
      </w:r>
    </w:p>
    <w:bookmarkEnd w:id="0"/>
    <w:bookmarkEnd w:id="1"/>
    <w:bookmarkEnd w:id="2"/>
    <w:bookmarkEnd w:id="3"/>
    <w:bookmarkEnd w:id="4"/>
    <w:p w14:paraId="464A4BC0" w14:textId="77777777" w:rsidR="00B621BD" w:rsidRDefault="00B621BD" w:rsidP="008806AF">
      <w:pPr>
        <w:pStyle w:val="WTp1roz"/>
        <w:numPr>
          <w:ilvl w:val="0"/>
          <w:numId w:val="24"/>
        </w:numPr>
        <w:spacing w:before="0" w:after="120" w:line="300" w:lineRule="atLeast"/>
        <w:rPr>
          <w:b/>
          <w:szCs w:val="24"/>
        </w:rPr>
      </w:pPr>
      <w:r w:rsidRPr="008806AF">
        <w:rPr>
          <w:b/>
          <w:szCs w:val="24"/>
        </w:rPr>
        <w:t xml:space="preserve">Zasady </w:t>
      </w:r>
      <w:r w:rsidR="00D416D4">
        <w:rPr>
          <w:b/>
          <w:szCs w:val="24"/>
        </w:rPr>
        <w:t xml:space="preserve">składania </w:t>
      </w:r>
      <w:r w:rsidR="00AB5807">
        <w:rPr>
          <w:b/>
          <w:szCs w:val="24"/>
        </w:rPr>
        <w:t>Wezwania do złożenia Propozycji</w:t>
      </w:r>
      <w:r w:rsidR="0016384A">
        <w:rPr>
          <w:b/>
          <w:szCs w:val="24"/>
        </w:rPr>
        <w:t xml:space="preserve"> i podpisania Zlecenia </w:t>
      </w:r>
    </w:p>
    <w:p w14:paraId="2B48E509" w14:textId="77777777" w:rsidR="0016384A" w:rsidRPr="008806AF" w:rsidRDefault="0016384A" w:rsidP="008806AF">
      <w:pPr>
        <w:pStyle w:val="WTp1roz"/>
        <w:numPr>
          <w:ilvl w:val="0"/>
          <w:numId w:val="32"/>
        </w:numPr>
        <w:spacing w:before="0" w:after="120" w:line="300" w:lineRule="atLeast"/>
        <w:rPr>
          <w:b/>
          <w:szCs w:val="24"/>
        </w:rPr>
      </w:pPr>
      <w:r>
        <w:rPr>
          <w:b/>
          <w:szCs w:val="24"/>
        </w:rPr>
        <w:t>Usługi Rozwoju</w:t>
      </w:r>
    </w:p>
    <w:p w14:paraId="26874D68" w14:textId="77777777" w:rsidR="00B621BD" w:rsidRPr="008806AF" w:rsidRDefault="00B621BD" w:rsidP="002C2539">
      <w:pPr>
        <w:pStyle w:val="WTp2roz"/>
        <w:numPr>
          <w:ilvl w:val="0"/>
          <w:numId w:val="49"/>
        </w:numPr>
        <w:spacing w:before="0" w:after="120" w:line="300" w:lineRule="atLeast"/>
        <w:rPr>
          <w:szCs w:val="24"/>
        </w:rPr>
      </w:pPr>
      <w:r w:rsidRPr="008806AF">
        <w:rPr>
          <w:szCs w:val="24"/>
        </w:rPr>
        <w:t xml:space="preserve">Zamawiający przekaże Wykonawcy </w:t>
      </w:r>
      <w:r w:rsidR="00AB5807">
        <w:rPr>
          <w:szCs w:val="24"/>
        </w:rPr>
        <w:t>Wezwanie do złożenia Propozycji</w:t>
      </w:r>
      <w:r w:rsidR="00D416D4">
        <w:rPr>
          <w:szCs w:val="24"/>
        </w:rPr>
        <w:t>, które zawierać będzie w szczególności</w:t>
      </w:r>
      <w:r w:rsidRPr="008806AF">
        <w:rPr>
          <w:szCs w:val="24"/>
        </w:rPr>
        <w:t>:</w:t>
      </w:r>
    </w:p>
    <w:p w14:paraId="2FB15F08" w14:textId="77777777" w:rsidR="00B621BD" w:rsidRPr="008806AF" w:rsidRDefault="00D416D4" w:rsidP="002C2539">
      <w:pPr>
        <w:pStyle w:val="WTp3punkt"/>
        <w:numPr>
          <w:ilvl w:val="2"/>
          <w:numId w:val="49"/>
        </w:numPr>
        <w:spacing w:before="0" w:after="120" w:line="300" w:lineRule="atLeast"/>
        <w:jc w:val="both"/>
        <w:rPr>
          <w:rFonts w:ascii="Times New Roman" w:hAnsi="Times New Roman"/>
          <w:sz w:val="24"/>
          <w:szCs w:val="24"/>
        </w:rPr>
      </w:pPr>
      <w:r>
        <w:rPr>
          <w:rFonts w:ascii="Times New Roman" w:hAnsi="Times New Roman"/>
          <w:sz w:val="24"/>
          <w:szCs w:val="24"/>
        </w:rPr>
        <w:t xml:space="preserve">wymagania dla </w:t>
      </w:r>
      <w:r w:rsidR="00B621BD" w:rsidRPr="008806AF">
        <w:rPr>
          <w:rFonts w:ascii="Times New Roman" w:hAnsi="Times New Roman"/>
          <w:sz w:val="24"/>
          <w:szCs w:val="24"/>
        </w:rPr>
        <w:t>Modyfikacji;</w:t>
      </w:r>
    </w:p>
    <w:p w14:paraId="42977DFD" w14:textId="1ACD2880" w:rsidR="001514B3" w:rsidRPr="008806AF" w:rsidRDefault="00D416D4" w:rsidP="002C2539">
      <w:pPr>
        <w:pStyle w:val="WTp3punkt"/>
        <w:numPr>
          <w:ilvl w:val="2"/>
          <w:numId w:val="49"/>
        </w:numPr>
        <w:spacing w:before="0" w:after="120" w:line="300" w:lineRule="atLeast"/>
        <w:jc w:val="both"/>
        <w:rPr>
          <w:rFonts w:ascii="Times New Roman" w:hAnsi="Times New Roman"/>
          <w:sz w:val="24"/>
          <w:szCs w:val="24"/>
        </w:rPr>
      </w:pPr>
      <w:r>
        <w:rPr>
          <w:rFonts w:ascii="Times New Roman" w:hAnsi="Times New Roman"/>
          <w:sz w:val="24"/>
          <w:szCs w:val="24"/>
        </w:rPr>
        <w:t>oczekiwany</w:t>
      </w:r>
      <w:r w:rsidR="00B621BD" w:rsidRPr="008806AF">
        <w:rPr>
          <w:rFonts w:ascii="Times New Roman" w:hAnsi="Times New Roman"/>
          <w:sz w:val="24"/>
          <w:szCs w:val="24"/>
        </w:rPr>
        <w:t xml:space="preserve"> termin wykonania Modyfikacji</w:t>
      </w:r>
      <w:r w:rsidR="0040596C">
        <w:rPr>
          <w:rFonts w:ascii="Times New Roman" w:hAnsi="Times New Roman"/>
          <w:sz w:val="24"/>
          <w:szCs w:val="24"/>
        </w:rPr>
        <w:t xml:space="preserve"> lub jej poszczególnych części</w:t>
      </w:r>
      <w:r w:rsidR="009A4192">
        <w:rPr>
          <w:rFonts w:ascii="Times New Roman" w:hAnsi="Times New Roman"/>
          <w:sz w:val="24"/>
          <w:szCs w:val="24"/>
        </w:rPr>
        <w:t xml:space="preserve"> (w tym oczekiwane przez Zamawiającego ITRZ)</w:t>
      </w:r>
      <w:r w:rsidR="00B621BD" w:rsidRPr="008806AF">
        <w:rPr>
          <w:rFonts w:ascii="Times New Roman" w:hAnsi="Times New Roman"/>
          <w:sz w:val="24"/>
          <w:szCs w:val="24"/>
        </w:rPr>
        <w:t>;</w:t>
      </w:r>
      <w:r w:rsidR="001514B3" w:rsidRPr="008806AF">
        <w:rPr>
          <w:rFonts w:ascii="Times New Roman" w:hAnsi="Times New Roman"/>
          <w:sz w:val="24"/>
          <w:szCs w:val="24"/>
        </w:rPr>
        <w:t xml:space="preserve"> </w:t>
      </w:r>
    </w:p>
    <w:p w14:paraId="48C922B5" w14:textId="77777777" w:rsidR="006014C6" w:rsidRPr="008806AF" w:rsidRDefault="00D416D4" w:rsidP="002C2539">
      <w:pPr>
        <w:pStyle w:val="WTp3punkt"/>
        <w:numPr>
          <w:ilvl w:val="2"/>
          <w:numId w:val="49"/>
        </w:numPr>
        <w:spacing w:before="0" w:after="120" w:line="300" w:lineRule="atLeast"/>
        <w:jc w:val="both"/>
        <w:rPr>
          <w:rFonts w:ascii="Times New Roman" w:hAnsi="Times New Roman"/>
          <w:sz w:val="24"/>
          <w:szCs w:val="24"/>
        </w:rPr>
      </w:pPr>
      <w:r>
        <w:rPr>
          <w:rFonts w:ascii="Times New Roman" w:hAnsi="Times New Roman"/>
          <w:sz w:val="24"/>
          <w:szCs w:val="24"/>
        </w:rPr>
        <w:t xml:space="preserve">wskazanie na część Projektu Architektury, do którego </w:t>
      </w:r>
      <w:r w:rsidR="00AB5807">
        <w:rPr>
          <w:rFonts w:ascii="Times New Roman" w:hAnsi="Times New Roman"/>
          <w:sz w:val="24"/>
          <w:szCs w:val="24"/>
        </w:rPr>
        <w:t>Modyfikacja</w:t>
      </w:r>
      <w:r>
        <w:rPr>
          <w:rFonts w:ascii="Times New Roman" w:hAnsi="Times New Roman"/>
          <w:sz w:val="24"/>
          <w:szCs w:val="24"/>
        </w:rPr>
        <w:t xml:space="preserve"> się odnosi</w:t>
      </w:r>
      <w:r w:rsidR="006014C6" w:rsidRPr="008806AF">
        <w:rPr>
          <w:rFonts w:ascii="Times New Roman" w:hAnsi="Times New Roman"/>
          <w:sz w:val="24"/>
          <w:szCs w:val="24"/>
        </w:rPr>
        <w:t>;</w:t>
      </w:r>
    </w:p>
    <w:p w14:paraId="674564C0" w14:textId="77777777" w:rsidR="0016384A" w:rsidRDefault="00D416D4" w:rsidP="002C2539">
      <w:pPr>
        <w:pStyle w:val="WTp3punkt"/>
        <w:numPr>
          <w:ilvl w:val="2"/>
          <w:numId w:val="49"/>
        </w:numPr>
        <w:spacing w:before="0" w:after="120" w:line="300" w:lineRule="atLeast"/>
        <w:jc w:val="both"/>
        <w:rPr>
          <w:rFonts w:ascii="Times New Roman" w:hAnsi="Times New Roman"/>
          <w:sz w:val="24"/>
          <w:szCs w:val="24"/>
        </w:rPr>
      </w:pPr>
      <w:r>
        <w:rPr>
          <w:rFonts w:ascii="Times New Roman" w:hAnsi="Times New Roman"/>
          <w:sz w:val="24"/>
          <w:szCs w:val="24"/>
        </w:rPr>
        <w:t>wstępne szacowanie wynagrodzenia za Modyfikacj</w:t>
      </w:r>
      <w:r w:rsidR="0016384A">
        <w:rPr>
          <w:rFonts w:ascii="Times New Roman" w:hAnsi="Times New Roman"/>
          <w:sz w:val="24"/>
          <w:szCs w:val="24"/>
        </w:rPr>
        <w:t>ę</w:t>
      </w:r>
      <w:r>
        <w:rPr>
          <w:rFonts w:ascii="Times New Roman" w:hAnsi="Times New Roman"/>
          <w:sz w:val="24"/>
          <w:szCs w:val="24"/>
        </w:rPr>
        <w:t xml:space="preserve"> wyrażone w Punktach Funkcyjnych</w:t>
      </w:r>
      <w:r w:rsidR="0016384A">
        <w:rPr>
          <w:rFonts w:ascii="Times New Roman" w:hAnsi="Times New Roman"/>
          <w:sz w:val="24"/>
          <w:szCs w:val="24"/>
        </w:rPr>
        <w:t>;</w:t>
      </w:r>
    </w:p>
    <w:p w14:paraId="6C370246" w14:textId="77777777" w:rsidR="00160327" w:rsidRDefault="00160327" w:rsidP="002C2539">
      <w:pPr>
        <w:pStyle w:val="WTp3punkt"/>
        <w:numPr>
          <w:ilvl w:val="2"/>
          <w:numId w:val="49"/>
        </w:numPr>
        <w:spacing w:before="0" w:after="120" w:line="300" w:lineRule="atLeast"/>
        <w:jc w:val="both"/>
        <w:rPr>
          <w:rFonts w:ascii="Times New Roman" w:hAnsi="Times New Roman"/>
          <w:sz w:val="24"/>
          <w:szCs w:val="24"/>
        </w:rPr>
      </w:pPr>
      <w:r>
        <w:rPr>
          <w:rFonts w:ascii="Times New Roman" w:hAnsi="Times New Roman"/>
          <w:sz w:val="24"/>
          <w:szCs w:val="24"/>
        </w:rPr>
        <w:t>szczególne warunki dla realizacji Modyfikacji;</w:t>
      </w:r>
    </w:p>
    <w:p w14:paraId="155F202F" w14:textId="679C81EC" w:rsidR="00516F2C" w:rsidRDefault="00516F2C" w:rsidP="002C2539">
      <w:pPr>
        <w:pStyle w:val="WTakapit"/>
        <w:spacing w:before="0" w:line="300" w:lineRule="atLeast"/>
        <w:ind w:left="720"/>
        <w:rPr>
          <w:szCs w:val="24"/>
        </w:rPr>
      </w:pPr>
      <w:r w:rsidRPr="006B4106">
        <w:rPr>
          <w:szCs w:val="24"/>
        </w:rPr>
        <w:t>Jeżeli Zamawiający uzna to za konieczne może wraz z Wezwaniem przekazać dodatkową dokumentację, analizy, produkty, które są niezbędne Wykonawcy do przygotowania Propozyc</w:t>
      </w:r>
      <w:r>
        <w:rPr>
          <w:szCs w:val="24"/>
        </w:rPr>
        <w:t>ji</w:t>
      </w:r>
      <w:r w:rsidRPr="006B4106">
        <w:rPr>
          <w:szCs w:val="24"/>
        </w:rPr>
        <w:t xml:space="preserve">. </w:t>
      </w:r>
    </w:p>
    <w:p w14:paraId="0748F525" w14:textId="77777777" w:rsidR="005053A7" w:rsidRDefault="00C066E6" w:rsidP="0073769A">
      <w:pPr>
        <w:pStyle w:val="WTp2roz"/>
        <w:numPr>
          <w:ilvl w:val="0"/>
          <w:numId w:val="49"/>
        </w:numPr>
        <w:spacing w:before="0" w:after="120" w:line="300" w:lineRule="atLeast"/>
        <w:rPr>
          <w:szCs w:val="24"/>
        </w:rPr>
      </w:pPr>
      <w:r>
        <w:rPr>
          <w:szCs w:val="24"/>
        </w:rPr>
        <w:t>Wykonawca zobowiązuje się przekazać Propozycję w terminie nie później niż 10 Dni Roboczych od dnia otrzymania Wezwania do złożenia Propozycji. Na wniosek Wykonawcy Zamawiający może przedłużyć wskazany termin, jeżeli przekazanie Propozycji tego wymaga ze względu na szczególny charakter Modyfikacji.</w:t>
      </w:r>
    </w:p>
    <w:p w14:paraId="6C4C41C3" w14:textId="7BCB9620" w:rsidR="0073769A" w:rsidRDefault="005053A7" w:rsidP="002C2539">
      <w:pPr>
        <w:pStyle w:val="WTp2roz"/>
        <w:spacing w:before="0" w:after="120" w:line="300" w:lineRule="atLeast"/>
        <w:ind w:left="720"/>
        <w:rPr>
          <w:szCs w:val="24"/>
        </w:rPr>
      </w:pPr>
      <w:r>
        <w:rPr>
          <w:szCs w:val="24"/>
        </w:rPr>
        <w:t xml:space="preserve">Propozycja </w:t>
      </w:r>
      <w:r w:rsidR="0073769A">
        <w:rPr>
          <w:szCs w:val="24"/>
        </w:rPr>
        <w:t>zawierać będzie w szczególności:</w:t>
      </w:r>
    </w:p>
    <w:p w14:paraId="4483D66B" w14:textId="77777777" w:rsidR="0073769A" w:rsidRDefault="0073769A" w:rsidP="0073769A">
      <w:pPr>
        <w:pStyle w:val="WTp2ust"/>
        <w:numPr>
          <w:ilvl w:val="2"/>
          <w:numId w:val="49"/>
        </w:numPr>
        <w:spacing w:before="0" w:after="120" w:line="300" w:lineRule="atLeast"/>
        <w:rPr>
          <w:szCs w:val="24"/>
        </w:rPr>
      </w:pPr>
      <w:r>
        <w:rPr>
          <w:szCs w:val="24"/>
        </w:rPr>
        <w:t>szczegółowy opis sposobu realizacji Modyfikacji;</w:t>
      </w:r>
    </w:p>
    <w:p w14:paraId="10C59506" w14:textId="6FBB3ADD" w:rsidR="0073769A" w:rsidRPr="00D432E0" w:rsidRDefault="0073769A" w:rsidP="0073769A">
      <w:pPr>
        <w:pStyle w:val="WTp2ust"/>
        <w:numPr>
          <w:ilvl w:val="2"/>
          <w:numId w:val="49"/>
        </w:numPr>
        <w:spacing w:before="0" w:after="120" w:line="300" w:lineRule="atLeast"/>
        <w:rPr>
          <w:szCs w:val="24"/>
        </w:rPr>
      </w:pPr>
      <w:r>
        <w:rPr>
          <w:szCs w:val="24"/>
        </w:rPr>
        <w:t xml:space="preserve">harmonogram wykonania Modyfikacji </w:t>
      </w:r>
      <w:r w:rsidR="006A2801">
        <w:rPr>
          <w:szCs w:val="24"/>
        </w:rPr>
        <w:t>zawierający</w:t>
      </w:r>
      <w:r w:rsidR="00306DE9">
        <w:rPr>
          <w:szCs w:val="24"/>
        </w:rPr>
        <w:t xml:space="preserve"> </w:t>
      </w:r>
      <w:r w:rsidR="00E0007A">
        <w:rPr>
          <w:szCs w:val="24"/>
        </w:rPr>
        <w:t>m</w:t>
      </w:r>
      <w:r w:rsidR="00CF06BA">
        <w:rPr>
          <w:szCs w:val="24"/>
        </w:rPr>
        <w:t>.</w:t>
      </w:r>
      <w:r w:rsidR="00E0007A">
        <w:rPr>
          <w:szCs w:val="24"/>
        </w:rPr>
        <w:t>in</w:t>
      </w:r>
      <w:r w:rsidR="00EA54A4">
        <w:rPr>
          <w:szCs w:val="24"/>
        </w:rPr>
        <w:t>.</w:t>
      </w:r>
      <w:r w:rsidR="00E0007A">
        <w:rPr>
          <w:szCs w:val="24"/>
        </w:rPr>
        <w:t xml:space="preserve"> </w:t>
      </w:r>
      <w:r w:rsidR="00EA54A4">
        <w:rPr>
          <w:szCs w:val="24"/>
        </w:rPr>
        <w:t xml:space="preserve">pozycje </w:t>
      </w:r>
      <w:r w:rsidR="00306DE9">
        <w:rPr>
          <w:szCs w:val="24"/>
        </w:rPr>
        <w:t>Istotn</w:t>
      </w:r>
      <w:r w:rsidR="00EA54A4">
        <w:rPr>
          <w:szCs w:val="24"/>
        </w:rPr>
        <w:t>ych</w:t>
      </w:r>
      <w:r w:rsidR="00306DE9">
        <w:rPr>
          <w:szCs w:val="24"/>
        </w:rPr>
        <w:t xml:space="preserve"> Termin</w:t>
      </w:r>
      <w:r w:rsidR="00EA54A4">
        <w:rPr>
          <w:szCs w:val="24"/>
        </w:rPr>
        <w:t>ów</w:t>
      </w:r>
      <w:r w:rsidR="00306DE9">
        <w:rPr>
          <w:szCs w:val="24"/>
        </w:rPr>
        <w:t xml:space="preserve"> Realizacji Zlecenia (ITRZ)</w:t>
      </w:r>
      <w:r w:rsidR="008C31C7">
        <w:rPr>
          <w:szCs w:val="24"/>
        </w:rPr>
        <w:t xml:space="preserve"> wskazan</w:t>
      </w:r>
      <w:r w:rsidR="00EA54A4">
        <w:rPr>
          <w:szCs w:val="24"/>
        </w:rPr>
        <w:t>ych</w:t>
      </w:r>
      <w:r w:rsidR="008C31C7">
        <w:rPr>
          <w:szCs w:val="24"/>
        </w:rPr>
        <w:t xml:space="preserve"> w Wezwaniu</w:t>
      </w:r>
      <w:r w:rsidR="00CF2FE4">
        <w:rPr>
          <w:szCs w:val="24"/>
        </w:rPr>
        <w:t>,</w:t>
      </w:r>
    </w:p>
    <w:p w14:paraId="06F2CBF8" w14:textId="7660B023" w:rsidR="0073769A" w:rsidRDefault="0073769A" w:rsidP="0073769A">
      <w:pPr>
        <w:pStyle w:val="WTp2ust"/>
        <w:numPr>
          <w:ilvl w:val="2"/>
          <w:numId w:val="49"/>
        </w:numPr>
        <w:spacing w:before="0" w:after="120" w:line="300" w:lineRule="atLeast"/>
        <w:rPr>
          <w:szCs w:val="24"/>
        </w:rPr>
      </w:pPr>
      <w:r>
        <w:rPr>
          <w:szCs w:val="24"/>
        </w:rPr>
        <w:t xml:space="preserve">szacowanie </w:t>
      </w:r>
      <w:r w:rsidR="006A2801">
        <w:rPr>
          <w:szCs w:val="24"/>
        </w:rPr>
        <w:t xml:space="preserve">wstępne </w:t>
      </w:r>
      <w:r>
        <w:rPr>
          <w:szCs w:val="24"/>
        </w:rPr>
        <w:t>wynagrodzenia za Modyfikację wyrażone w Punktach Funkcyjnych;</w:t>
      </w:r>
    </w:p>
    <w:p w14:paraId="253A47BD" w14:textId="4C9427BC" w:rsidR="00CF2FE4" w:rsidRDefault="00CF2FE4" w:rsidP="0073769A">
      <w:pPr>
        <w:pStyle w:val="WTp2ust"/>
        <w:numPr>
          <w:ilvl w:val="2"/>
          <w:numId w:val="49"/>
        </w:numPr>
        <w:spacing w:before="0" w:after="120" w:line="300" w:lineRule="atLeast"/>
        <w:rPr>
          <w:szCs w:val="24"/>
        </w:rPr>
      </w:pPr>
      <w:r>
        <w:rPr>
          <w:szCs w:val="24"/>
        </w:rPr>
        <w:t>wskazanie wpływu Modyfikacji na System SIG;</w:t>
      </w:r>
    </w:p>
    <w:p w14:paraId="76522087" w14:textId="7CCE1C07" w:rsidR="006A2801" w:rsidRDefault="006A2801" w:rsidP="0073769A">
      <w:pPr>
        <w:pStyle w:val="WTp2ust"/>
        <w:numPr>
          <w:ilvl w:val="2"/>
          <w:numId w:val="49"/>
        </w:numPr>
        <w:spacing w:before="0" w:after="120" w:line="300" w:lineRule="atLeast"/>
        <w:rPr>
          <w:szCs w:val="24"/>
        </w:rPr>
      </w:pPr>
      <w:r>
        <w:rPr>
          <w:szCs w:val="24"/>
        </w:rPr>
        <w:lastRenderedPageBreak/>
        <w:t>wykaz Produktów, które zostaną wytworzone w ramach Modyfikacji</w:t>
      </w:r>
      <w:r w:rsidR="00074BEE">
        <w:rPr>
          <w:szCs w:val="24"/>
        </w:rPr>
        <w:t>, w tym wykaz planowanego do realizacji Modyfikacji Oprogramowania Standardowego wraz z warunkami licencjonowania</w:t>
      </w:r>
    </w:p>
    <w:p w14:paraId="580998C4" w14:textId="77777777" w:rsidR="00C066E6" w:rsidRDefault="00C066E6" w:rsidP="002C2539">
      <w:pPr>
        <w:pStyle w:val="WTp2ust"/>
        <w:spacing w:before="0" w:after="120" w:line="300" w:lineRule="atLeast"/>
        <w:ind w:left="720"/>
        <w:rPr>
          <w:szCs w:val="24"/>
        </w:rPr>
      </w:pPr>
    </w:p>
    <w:p w14:paraId="41761D08" w14:textId="77777777" w:rsidR="00516F2C" w:rsidRDefault="00516F2C" w:rsidP="002C2539">
      <w:pPr>
        <w:pStyle w:val="WTakapit"/>
        <w:numPr>
          <w:ilvl w:val="0"/>
          <w:numId w:val="49"/>
        </w:numPr>
        <w:spacing w:before="0" w:line="300" w:lineRule="atLeast"/>
        <w:rPr>
          <w:szCs w:val="24"/>
        </w:rPr>
      </w:pPr>
      <w:r w:rsidRPr="006B4106">
        <w:rPr>
          <w:szCs w:val="24"/>
        </w:rPr>
        <w:t xml:space="preserve">W przypadku jakichkolwiek zastrzeżeń Zamawiającego co do warunków Propozycji, Zamawiający może: </w:t>
      </w:r>
    </w:p>
    <w:p w14:paraId="6B44A63A" w14:textId="0A164064" w:rsidR="00516F2C" w:rsidRDefault="00516F2C" w:rsidP="002C2539">
      <w:pPr>
        <w:pStyle w:val="WTakapit"/>
        <w:numPr>
          <w:ilvl w:val="2"/>
          <w:numId w:val="49"/>
        </w:numPr>
        <w:spacing w:before="0" w:line="300" w:lineRule="atLeast"/>
        <w:rPr>
          <w:szCs w:val="24"/>
        </w:rPr>
      </w:pPr>
      <w:r w:rsidRPr="006B4106">
        <w:rPr>
          <w:szCs w:val="24"/>
        </w:rPr>
        <w:t>odrzucić Propozycję całkowicie (co jest równoznaczne z nieudzieleniem Z</w:t>
      </w:r>
      <w:r w:rsidR="008B1174">
        <w:rPr>
          <w:szCs w:val="24"/>
        </w:rPr>
        <w:t>lecenia</w:t>
      </w:r>
      <w:r w:rsidRPr="006B4106">
        <w:rPr>
          <w:szCs w:val="24"/>
        </w:rPr>
        <w:t xml:space="preserve">), o czym poinformuje Wykonawcę, </w:t>
      </w:r>
    </w:p>
    <w:p w14:paraId="43A9F59B" w14:textId="77777777" w:rsidR="00516F2C" w:rsidRDefault="00516F2C" w:rsidP="002C2539">
      <w:pPr>
        <w:pStyle w:val="WTakapit"/>
        <w:numPr>
          <w:ilvl w:val="2"/>
          <w:numId w:val="49"/>
        </w:numPr>
        <w:spacing w:before="0" w:line="300" w:lineRule="atLeast"/>
        <w:rPr>
          <w:szCs w:val="24"/>
        </w:rPr>
      </w:pPr>
      <w:r w:rsidRPr="006B4106">
        <w:rPr>
          <w:szCs w:val="24"/>
        </w:rPr>
        <w:t>zażądać dodatkowych wyjaśnień od Wykonawcy dotyczących przedłożonej Propozycji (w szczególności uzasadnienia co do prz</w:t>
      </w:r>
      <w:r>
        <w:rPr>
          <w:szCs w:val="24"/>
        </w:rPr>
        <w:t>yjętego sposobu S</w:t>
      </w:r>
      <w:r w:rsidRPr="006B4106">
        <w:rPr>
          <w:szCs w:val="24"/>
        </w:rPr>
        <w:t xml:space="preserve">zacowania </w:t>
      </w:r>
      <w:r>
        <w:rPr>
          <w:szCs w:val="24"/>
        </w:rPr>
        <w:t>Wstępnego</w:t>
      </w:r>
      <w:r w:rsidRPr="006B4106">
        <w:rPr>
          <w:szCs w:val="24"/>
        </w:rPr>
        <w:t xml:space="preserve">), </w:t>
      </w:r>
    </w:p>
    <w:p w14:paraId="6A4022EF" w14:textId="37FF958F" w:rsidR="00516F2C" w:rsidRDefault="00516F2C" w:rsidP="002C2539">
      <w:pPr>
        <w:pStyle w:val="WTakapit"/>
        <w:numPr>
          <w:ilvl w:val="2"/>
          <w:numId w:val="49"/>
        </w:numPr>
        <w:spacing w:before="0" w:line="300" w:lineRule="atLeast"/>
        <w:rPr>
          <w:szCs w:val="24"/>
        </w:rPr>
      </w:pPr>
      <w:r w:rsidRPr="006B4106">
        <w:rPr>
          <w:szCs w:val="24"/>
        </w:rPr>
        <w:t>zorganizować spotkanie z Wykonawcą w celu uzgodn</w:t>
      </w:r>
      <w:r>
        <w:rPr>
          <w:szCs w:val="24"/>
        </w:rPr>
        <w:t>ienia warunków Z</w:t>
      </w:r>
      <w:r w:rsidR="008B1174">
        <w:rPr>
          <w:szCs w:val="24"/>
        </w:rPr>
        <w:t>lecenia</w:t>
      </w:r>
      <w:r>
        <w:rPr>
          <w:szCs w:val="24"/>
        </w:rPr>
        <w:t xml:space="preserve"> (w szczególności uzgodnienia wartości Z</w:t>
      </w:r>
      <w:r w:rsidR="008B1174">
        <w:rPr>
          <w:szCs w:val="24"/>
        </w:rPr>
        <w:t>lecenia</w:t>
      </w:r>
      <w:r w:rsidR="00CF2FE4">
        <w:rPr>
          <w:szCs w:val="24"/>
        </w:rPr>
        <w:t>).</w:t>
      </w:r>
      <w:r w:rsidR="001547EA">
        <w:rPr>
          <w:szCs w:val="24"/>
        </w:rPr>
        <w:t xml:space="preserve"> </w:t>
      </w:r>
      <w:r w:rsidR="00CF2FE4">
        <w:rPr>
          <w:szCs w:val="24"/>
        </w:rPr>
        <w:t>W</w:t>
      </w:r>
      <w:r w:rsidR="001547EA">
        <w:rPr>
          <w:szCs w:val="24"/>
        </w:rPr>
        <w:t xml:space="preserve"> przypadku konfliktu co do klasyfikacji wymagania do odpowiedniej kategorii złożoności, </w:t>
      </w:r>
      <w:r w:rsidR="008B1174">
        <w:rPr>
          <w:szCs w:val="24"/>
        </w:rPr>
        <w:t>W</w:t>
      </w:r>
      <w:r w:rsidR="001547EA">
        <w:rPr>
          <w:szCs w:val="24"/>
        </w:rPr>
        <w:t>ykonawca przedstawi uzasadnienie klasyfikacji na podstawie liczby grup danych i ilości ich przesunięć</w:t>
      </w:r>
      <w:r>
        <w:rPr>
          <w:szCs w:val="24"/>
        </w:rPr>
        <w:t>.</w:t>
      </w:r>
    </w:p>
    <w:p w14:paraId="39890CAE" w14:textId="77777777" w:rsidR="00516F2C" w:rsidRDefault="00516F2C" w:rsidP="002C2539">
      <w:pPr>
        <w:pStyle w:val="WTakapit"/>
        <w:numPr>
          <w:ilvl w:val="0"/>
          <w:numId w:val="49"/>
        </w:numPr>
        <w:spacing w:before="0" w:line="300" w:lineRule="atLeast"/>
        <w:rPr>
          <w:szCs w:val="24"/>
        </w:rPr>
      </w:pPr>
      <w:r w:rsidRPr="006B4106">
        <w:rPr>
          <w:szCs w:val="24"/>
        </w:rPr>
        <w:t xml:space="preserve">Wyjaśnienia, o których mowa w ust. </w:t>
      </w:r>
      <w:r>
        <w:rPr>
          <w:szCs w:val="24"/>
        </w:rPr>
        <w:t xml:space="preserve">3 </w:t>
      </w:r>
      <w:r w:rsidRPr="006B4106">
        <w:rPr>
          <w:szCs w:val="24"/>
        </w:rPr>
        <w:t xml:space="preserve">pkt 2, Wykonawca zobowiązany jest przedłożyć Zamawiającemu w terminie nie dłuższym niż trzy dni robocze, od dnia otrzymania od Zamawiającego żądania złożenia wyjaśnień. </w:t>
      </w:r>
    </w:p>
    <w:p w14:paraId="59B85197" w14:textId="77777777" w:rsidR="00516F2C" w:rsidRDefault="00516F2C" w:rsidP="002C2539">
      <w:pPr>
        <w:pStyle w:val="WTakapit"/>
        <w:numPr>
          <w:ilvl w:val="0"/>
          <w:numId w:val="49"/>
        </w:numPr>
        <w:spacing w:before="0" w:line="300" w:lineRule="atLeast"/>
        <w:rPr>
          <w:szCs w:val="24"/>
        </w:rPr>
      </w:pPr>
      <w:r w:rsidRPr="006B4106">
        <w:rPr>
          <w:szCs w:val="24"/>
        </w:rPr>
        <w:t xml:space="preserve">Spotkanie, o którym mowa w ust. </w:t>
      </w:r>
      <w:r>
        <w:rPr>
          <w:szCs w:val="24"/>
        </w:rPr>
        <w:t>3</w:t>
      </w:r>
      <w:r w:rsidRPr="006B4106">
        <w:rPr>
          <w:szCs w:val="24"/>
        </w:rPr>
        <w:t xml:space="preserve">pkt 3 odbędzie się w miejscu i terminie wskazanym przez Zamawiającego. Przedstawiciel Wykonawcy ma obowiązek uczestniczenia w spotkaniu. </w:t>
      </w:r>
    </w:p>
    <w:p w14:paraId="2F89E708" w14:textId="22BD6425" w:rsidR="00CC4914" w:rsidRDefault="00516F2C" w:rsidP="00CC4914">
      <w:pPr>
        <w:pStyle w:val="WTp2ust"/>
        <w:numPr>
          <w:ilvl w:val="0"/>
          <w:numId w:val="49"/>
        </w:numPr>
        <w:spacing w:before="0" w:after="120" w:line="300" w:lineRule="atLeast"/>
        <w:rPr>
          <w:szCs w:val="24"/>
        </w:rPr>
      </w:pPr>
      <w:r w:rsidRPr="006B4106">
        <w:rPr>
          <w:szCs w:val="24"/>
        </w:rPr>
        <w:t>W przypadku akceptacji przez Zamawiającego przedłożonej Propozycji, Zamawiający przedkłada Wykonawcy Z</w:t>
      </w:r>
      <w:r w:rsidR="003853CA">
        <w:rPr>
          <w:szCs w:val="24"/>
        </w:rPr>
        <w:t>lecenie</w:t>
      </w:r>
      <w:r w:rsidRPr="006B4106">
        <w:rPr>
          <w:szCs w:val="24"/>
        </w:rPr>
        <w:t xml:space="preserve">, sporządzone zgodnie ze wzorem </w:t>
      </w:r>
      <w:r>
        <w:rPr>
          <w:szCs w:val="24"/>
        </w:rPr>
        <w:t>przekazanym po podpisaniu</w:t>
      </w:r>
      <w:r w:rsidRPr="006B4106">
        <w:rPr>
          <w:szCs w:val="24"/>
        </w:rPr>
        <w:t xml:space="preserve"> Umowy. </w:t>
      </w:r>
      <w:r w:rsidR="00CC4914">
        <w:rPr>
          <w:szCs w:val="24"/>
        </w:rPr>
        <w:t>Zlecenie zawierać będzie w szczególności:</w:t>
      </w:r>
    </w:p>
    <w:p w14:paraId="5870E34A" w14:textId="77777777" w:rsidR="00CC4914" w:rsidRDefault="00CC4914" w:rsidP="00CC4914">
      <w:pPr>
        <w:pStyle w:val="WTp2ust"/>
        <w:numPr>
          <w:ilvl w:val="2"/>
          <w:numId w:val="49"/>
        </w:numPr>
        <w:spacing w:before="0" w:after="120" w:line="300" w:lineRule="atLeast"/>
        <w:rPr>
          <w:szCs w:val="24"/>
        </w:rPr>
      </w:pPr>
      <w:r>
        <w:rPr>
          <w:szCs w:val="24"/>
        </w:rPr>
        <w:t>opis Modyfikacji do wykonania;</w:t>
      </w:r>
    </w:p>
    <w:p w14:paraId="7DCC6F5C" w14:textId="77777777" w:rsidR="00CC4914" w:rsidRDefault="00CC4914" w:rsidP="00CC4914">
      <w:pPr>
        <w:pStyle w:val="WTp2ust"/>
        <w:numPr>
          <w:ilvl w:val="2"/>
          <w:numId w:val="49"/>
        </w:numPr>
        <w:spacing w:before="0" w:after="120" w:line="300" w:lineRule="atLeast"/>
        <w:rPr>
          <w:szCs w:val="24"/>
        </w:rPr>
      </w:pPr>
      <w:r>
        <w:rPr>
          <w:szCs w:val="24"/>
        </w:rPr>
        <w:t>wykaz Produktów do wykonania;</w:t>
      </w:r>
    </w:p>
    <w:p w14:paraId="26D928B1" w14:textId="3C074138" w:rsidR="00CC4914" w:rsidRDefault="00CC4914" w:rsidP="00CC4914">
      <w:pPr>
        <w:pStyle w:val="WTp2ust"/>
        <w:numPr>
          <w:ilvl w:val="2"/>
          <w:numId w:val="49"/>
        </w:numPr>
        <w:spacing w:before="0" w:after="120" w:line="300" w:lineRule="atLeast"/>
        <w:rPr>
          <w:szCs w:val="24"/>
        </w:rPr>
      </w:pPr>
      <w:r>
        <w:rPr>
          <w:szCs w:val="24"/>
        </w:rPr>
        <w:t>szczegółowy harmonogram wykonania Modyfikacji</w:t>
      </w:r>
      <w:r w:rsidR="00A41CB2">
        <w:rPr>
          <w:szCs w:val="24"/>
        </w:rPr>
        <w:t xml:space="preserve"> </w:t>
      </w:r>
      <w:r w:rsidR="00E0007A">
        <w:rPr>
          <w:szCs w:val="24"/>
        </w:rPr>
        <w:t>zawierający m.in.</w:t>
      </w:r>
      <w:r w:rsidR="00A41CB2">
        <w:rPr>
          <w:szCs w:val="24"/>
        </w:rPr>
        <w:t xml:space="preserve"> Istotne Terminy Realizacji Zlecenia (ITRZ)</w:t>
      </w:r>
      <w:r>
        <w:rPr>
          <w:szCs w:val="24"/>
        </w:rPr>
        <w:t>;</w:t>
      </w:r>
    </w:p>
    <w:p w14:paraId="73FAC2F9" w14:textId="77777777" w:rsidR="00CC4914" w:rsidRDefault="00CC4914" w:rsidP="00CC4914">
      <w:pPr>
        <w:pStyle w:val="WTp2ust"/>
        <w:numPr>
          <w:ilvl w:val="2"/>
          <w:numId w:val="49"/>
        </w:numPr>
        <w:spacing w:before="0" w:after="120" w:line="300" w:lineRule="atLeast"/>
        <w:rPr>
          <w:szCs w:val="24"/>
        </w:rPr>
      </w:pPr>
      <w:r>
        <w:rPr>
          <w:szCs w:val="24"/>
        </w:rPr>
        <w:t>Szacowanie wstępne wynagrodzenia za Modyfikację z podziałem na produkty;</w:t>
      </w:r>
    </w:p>
    <w:p w14:paraId="0F1EFAA8" w14:textId="2D3EB4AE" w:rsidR="00516F2C" w:rsidRPr="00C066E6" w:rsidRDefault="00CC4914" w:rsidP="002C2539">
      <w:pPr>
        <w:pStyle w:val="WTp2ust"/>
        <w:numPr>
          <w:ilvl w:val="2"/>
          <w:numId w:val="49"/>
        </w:numPr>
        <w:spacing w:before="0" w:after="120" w:line="300" w:lineRule="atLeast"/>
        <w:rPr>
          <w:szCs w:val="24"/>
        </w:rPr>
      </w:pPr>
      <w:r>
        <w:rPr>
          <w:szCs w:val="24"/>
        </w:rPr>
        <w:t>wskazanie wpływu Modyfikacji na System SIG.</w:t>
      </w:r>
    </w:p>
    <w:p w14:paraId="44B961B9" w14:textId="14572148" w:rsidR="00A221A1" w:rsidRDefault="00516F2C" w:rsidP="002C2539">
      <w:pPr>
        <w:pStyle w:val="WTakapit"/>
        <w:numPr>
          <w:ilvl w:val="0"/>
          <w:numId w:val="49"/>
        </w:numPr>
        <w:spacing w:before="0" w:line="300" w:lineRule="atLeast"/>
        <w:rPr>
          <w:szCs w:val="24"/>
        </w:rPr>
      </w:pPr>
      <w:r w:rsidRPr="006B4106">
        <w:rPr>
          <w:szCs w:val="24"/>
        </w:rPr>
        <w:t>Informacje zawarte w Z</w:t>
      </w:r>
      <w:r w:rsidR="009E6DE8">
        <w:rPr>
          <w:szCs w:val="24"/>
        </w:rPr>
        <w:t>leceniu</w:t>
      </w:r>
      <w:r w:rsidRPr="006B4106">
        <w:rPr>
          <w:szCs w:val="24"/>
        </w:rPr>
        <w:t xml:space="preserve"> ustalone są na podstawie Propozycji, o której mowa w ust. </w:t>
      </w:r>
      <w:r w:rsidR="009E6DE8">
        <w:rPr>
          <w:szCs w:val="24"/>
        </w:rPr>
        <w:t>2</w:t>
      </w:r>
      <w:r w:rsidRPr="006B4106">
        <w:rPr>
          <w:szCs w:val="24"/>
        </w:rPr>
        <w:t xml:space="preserve">, ewentualnych wyjaśnień zażądanych zgodnie z ust. </w:t>
      </w:r>
      <w:r w:rsidR="009E6DE8">
        <w:rPr>
          <w:szCs w:val="24"/>
        </w:rPr>
        <w:t>3</w:t>
      </w:r>
      <w:r w:rsidRPr="006B4106">
        <w:rPr>
          <w:szCs w:val="24"/>
        </w:rPr>
        <w:t xml:space="preserve"> pkt 2 lub ustaleń ze spotkania, o którym mowa w ust. </w:t>
      </w:r>
      <w:r w:rsidR="009E6DE8">
        <w:rPr>
          <w:szCs w:val="24"/>
        </w:rPr>
        <w:t>3</w:t>
      </w:r>
      <w:r w:rsidRPr="006B4106">
        <w:rPr>
          <w:szCs w:val="24"/>
        </w:rPr>
        <w:t xml:space="preserve"> pkt 3. </w:t>
      </w:r>
    </w:p>
    <w:p w14:paraId="3282A89E" w14:textId="271531C3" w:rsidR="00516F2C" w:rsidRDefault="00516F2C" w:rsidP="002C2539">
      <w:pPr>
        <w:pStyle w:val="WTakapit"/>
        <w:numPr>
          <w:ilvl w:val="0"/>
          <w:numId w:val="49"/>
        </w:numPr>
        <w:spacing w:before="0" w:line="300" w:lineRule="atLeast"/>
        <w:rPr>
          <w:szCs w:val="24"/>
        </w:rPr>
      </w:pPr>
      <w:r w:rsidRPr="006B4106">
        <w:rPr>
          <w:szCs w:val="24"/>
        </w:rPr>
        <w:t>Wykonawca zobowiązany jest do realizacji określonych w Z</w:t>
      </w:r>
      <w:r w:rsidR="009E6DE8">
        <w:rPr>
          <w:szCs w:val="24"/>
        </w:rPr>
        <w:t>leceniu</w:t>
      </w:r>
      <w:r w:rsidRPr="006B4106">
        <w:rPr>
          <w:szCs w:val="24"/>
        </w:rPr>
        <w:t xml:space="preserve"> usług  w terminie wskazanym w Z</w:t>
      </w:r>
      <w:r w:rsidR="009E6DE8">
        <w:rPr>
          <w:szCs w:val="24"/>
        </w:rPr>
        <w:t>leceniu</w:t>
      </w:r>
      <w:r w:rsidRPr="006B4106">
        <w:rPr>
          <w:szCs w:val="24"/>
        </w:rPr>
        <w:t xml:space="preserve">. </w:t>
      </w:r>
    </w:p>
    <w:p w14:paraId="58EC1560" w14:textId="746194B9" w:rsidR="00516F2C" w:rsidRPr="00C066E6" w:rsidRDefault="00516F2C" w:rsidP="002C2539">
      <w:pPr>
        <w:pStyle w:val="WTakapit"/>
        <w:numPr>
          <w:ilvl w:val="0"/>
          <w:numId w:val="49"/>
        </w:numPr>
        <w:spacing w:before="0" w:line="300" w:lineRule="atLeast"/>
        <w:rPr>
          <w:szCs w:val="24"/>
        </w:rPr>
      </w:pPr>
      <w:r w:rsidRPr="006B4106">
        <w:rPr>
          <w:szCs w:val="24"/>
        </w:rPr>
        <w:t xml:space="preserve">Przekazanie przez Zamawiającego dokumentów, które Zamawiający uzna za konieczne do realizacji </w:t>
      </w:r>
      <w:r w:rsidR="00A221A1">
        <w:rPr>
          <w:szCs w:val="24"/>
        </w:rPr>
        <w:t>U</w:t>
      </w:r>
      <w:r w:rsidRPr="006B4106">
        <w:rPr>
          <w:szCs w:val="24"/>
        </w:rPr>
        <w:t>sług, następować będzie w formie uzgodnionej z Wykonawcą</w:t>
      </w:r>
      <w:r w:rsidR="00CF2FE4">
        <w:rPr>
          <w:szCs w:val="24"/>
        </w:rPr>
        <w:t>.</w:t>
      </w:r>
    </w:p>
    <w:p w14:paraId="483613FD" w14:textId="77777777" w:rsidR="00974460" w:rsidRDefault="00974460" w:rsidP="002C2539">
      <w:pPr>
        <w:pStyle w:val="WTp2ust"/>
        <w:numPr>
          <w:ilvl w:val="0"/>
          <w:numId w:val="49"/>
        </w:numPr>
        <w:spacing w:before="0" w:after="120" w:line="300" w:lineRule="atLeast"/>
        <w:rPr>
          <w:szCs w:val="24"/>
        </w:rPr>
      </w:pPr>
      <w:r>
        <w:rPr>
          <w:szCs w:val="24"/>
        </w:rPr>
        <w:lastRenderedPageBreak/>
        <w:t>Zamawiający może odmówić podpisania Zlecenia, gdy realizacja Modyfikacji przestała mieć uzasadnienie lub w przypadku, gdy Strony nie uzgodnią jego warunków.</w:t>
      </w:r>
    </w:p>
    <w:p w14:paraId="5DA9BAEF" w14:textId="584A3D44" w:rsidR="00974460" w:rsidRDefault="00974460" w:rsidP="002C2539">
      <w:pPr>
        <w:pStyle w:val="WTp2ust"/>
        <w:numPr>
          <w:ilvl w:val="0"/>
          <w:numId w:val="49"/>
        </w:numPr>
        <w:spacing w:before="0" w:after="120" w:line="300" w:lineRule="atLeast"/>
        <w:rPr>
          <w:szCs w:val="24"/>
        </w:rPr>
      </w:pPr>
      <w:r>
        <w:rPr>
          <w:szCs w:val="24"/>
        </w:rPr>
        <w:t>Wykonawca zobowiązany jest każdorazowo</w:t>
      </w:r>
      <w:r w:rsidR="00CF2FE4">
        <w:rPr>
          <w:szCs w:val="24"/>
        </w:rPr>
        <w:t xml:space="preserve"> po otrzymaniu Wezwania</w:t>
      </w:r>
      <w:r>
        <w:rPr>
          <w:szCs w:val="24"/>
        </w:rPr>
        <w:t xml:space="preserve"> do przedstawienia Zamawiającemu </w:t>
      </w:r>
      <w:r w:rsidR="00AB5807">
        <w:rPr>
          <w:szCs w:val="24"/>
        </w:rPr>
        <w:t>Propozycji</w:t>
      </w:r>
      <w:r>
        <w:rPr>
          <w:szCs w:val="24"/>
        </w:rPr>
        <w:t xml:space="preserve">. </w:t>
      </w:r>
    </w:p>
    <w:p w14:paraId="3C873D26" w14:textId="77777777" w:rsidR="00361677" w:rsidRDefault="00361677" w:rsidP="002C2539">
      <w:pPr>
        <w:pStyle w:val="WTp2ust"/>
        <w:spacing w:before="0" w:after="120" w:line="300" w:lineRule="atLeast"/>
        <w:ind w:left="709"/>
        <w:rPr>
          <w:szCs w:val="24"/>
        </w:rPr>
      </w:pPr>
    </w:p>
    <w:p w14:paraId="2B41AD27" w14:textId="77777777" w:rsidR="00052F0B" w:rsidRPr="008806AF" w:rsidRDefault="00052F0B" w:rsidP="005A5790">
      <w:pPr>
        <w:pStyle w:val="WTp1roz"/>
        <w:numPr>
          <w:ilvl w:val="0"/>
          <w:numId w:val="32"/>
        </w:numPr>
        <w:spacing w:before="0" w:after="120" w:line="300" w:lineRule="atLeast"/>
        <w:rPr>
          <w:b/>
          <w:szCs w:val="24"/>
        </w:rPr>
      </w:pPr>
      <w:r w:rsidRPr="008806AF">
        <w:rPr>
          <w:b/>
          <w:szCs w:val="24"/>
        </w:rPr>
        <w:t>Usługi Dodatkowe</w:t>
      </w:r>
    </w:p>
    <w:p w14:paraId="119C7C8D" w14:textId="77777777" w:rsidR="00052F0B" w:rsidRPr="00B748FD" w:rsidRDefault="00052F0B" w:rsidP="005A5790">
      <w:pPr>
        <w:pStyle w:val="WTp2roz"/>
        <w:numPr>
          <w:ilvl w:val="0"/>
          <w:numId w:val="42"/>
        </w:numPr>
        <w:spacing w:before="0" w:after="120" w:line="300" w:lineRule="atLeast"/>
        <w:ind w:left="1134" w:hanging="425"/>
        <w:rPr>
          <w:szCs w:val="24"/>
        </w:rPr>
      </w:pPr>
      <w:r w:rsidRPr="00B748FD">
        <w:rPr>
          <w:szCs w:val="24"/>
        </w:rPr>
        <w:t xml:space="preserve">Zamawiający przekaże Wykonawcy </w:t>
      </w:r>
      <w:r w:rsidR="00AB5807">
        <w:rPr>
          <w:szCs w:val="24"/>
        </w:rPr>
        <w:t>Wezwanie do złożenia Propozycji</w:t>
      </w:r>
      <w:r>
        <w:rPr>
          <w:szCs w:val="24"/>
        </w:rPr>
        <w:t>, które zawierać będzie w szczególności</w:t>
      </w:r>
      <w:r w:rsidRPr="00B748FD">
        <w:rPr>
          <w:szCs w:val="24"/>
        </w:rPr>
        <w:t>:</w:t>
      </w:r>
    </w:p>
    <w:p w14:paraId="3B62D65C" w14:textId="77777777" w:rsidR="00052F0B" w:rsidRPr="00B748FD" w:rsidRDefault="00052F0B" w:rsidP="005A5790">
      <w:pPr>
        <w:pStyle w:val="WTp3punkt"/>
        <w:numPr>
          <w:ilvl w:val="4"/>
          <w:numId w:val="37"/>
        </w:numPr>
        <w:spacing w:before="0" w:after="120" w:line="300" w:lineRule="atLeast"/>
        <w:ind w:left="1418" w:hanging="284"/>
        <w:jc w:val="both"/>
        <w:rPr>
          <w:rFonts w:ascii="Times New Roman" w:hAnsi="Times New Roman"/>
          <w:sz w:val="24"/>
          <w:szCs w:val="24"/>
        </w:rPr>
      </w:pPr>
      <w:r>
        <w:rPr>
          <w:rFonts w:ascii="Times New Roman" w:hAnsi="Times New Roman"/>
          <w:sz w:val="24"/>
          <w:szCs w:val="24"/>
        </w:rPr>
        <w:t>opis przedmiotu Usługi Dodatkowej</w:t>
      </w:r>
      <w:r w:rsidRPr="00B748FD">
        <w:rPr>
          <w:rFonts w:ascii="Times New Roman" w:hAnsi="Times New Roman"/>
          <w:sz w:val="24"/>
          <w:szCs w:val="24"/>
        </w:rPr>
        <w:t>;</w:t>
      </w:r>
    </w:p>
    <w:p w14:paraId="59C6568B" w14:textId="77777777" w:rsidR="00052F0B" w:rsidRPr="00B748FD" w:rsidRDefault="00052F0B" w:rsidP="005A5790">
      <w:pPr>
        <w:pStyle w:val="WTp3punkt"/>
        <w:numPr>
          <w:ilvl w:val="4"/>
          <w:numId w:val="37"/>
        </w:numPr>
        <w:spacing w:before="0" w:after="120" w:line="300" w:lineRule="atLeast"/>
        <w:ind w:left="1418" w:hanging="284"/>
        <w:jc w:val="both"/>
        <w:rPr>
          <w:rFonts w:ascii="Times New Roman" w:hAnsi="Times New Roman"/>
          <w:sz w:val="24"/>
          <w:szCs w:val="24"/>
        </w:rPr>
      </w:pPr>
      <w:r>
        <w:rPr>
          <w:rFonts w:ascii="Times New Roman" w:hAnsi="Times New Roman"/>
          <w:sz w:val="24"/>
          <w:szCs w:val="24"/>
        </w:rPr>
        <w:t>oczekiwany</w:t>
      </w:r>
      <w:r w:rsidRPr="00B748FD">
        <w:rPr>
          <w:rFonts w:ascii="Times New Roman" w:hAnsi="Times New Roman"/>
          <w:sz w:val="24"/>
          <w:szCs w:val="24"/>
        </w:rPr>
        <w:t xml:space="preserve"> termin </w:t>
      </w:r>
      <w:r>
        <w:rPr>
          <w:rFonts w:ascii="Times New Roman" w:hAnsi="Times New Roman"/>
          <w:sz w:val="24"/>
          <w:szCs w:val="24"/>
        </w:rPr>
        <w:t>realizacji</w:t>
      </w:r>
      <w:r w:rsidRPr="00B748FD">
        <w:rPr>
          <w:rFonts w:ascii="Times New Roman" w:hAnsi="Times New Roman"/>
          <w:sz w:val="24"/>
          <w:szCs w:val="24"/>
        </w:rPr>
        <w:t xml:space="preserve">; </w:t>
      </w:r>
    </w:p>
    <w:p w14:paraId="28F30B82" w14:textId="77777777" w:rsidR="00052F0B" w:rsidRPr="00B748FD" w:rsidRDefault="00052F0B" w:rsidP="005A5790">
      <w:pPr>
        <w:pStyle w:val="WTp3punkt"/>
        <w:numPr>
          <w:ilvl w:val="4"/>
          <w:numId w:val="37"/>
        </w:numPr>
        <w:spacing w:before="0" w:after="120" w:line="300" w:lineRule="atLeast"/>
        <w:ind w:left="1418" w:hanging="284"/>
        <w:jc w:val="both"/>
        <w:rPr>
          <w:rFonts w:ascii="Times New Roman" w:hAnsi="Times New Roman"/>
          <w:sz w:val="24"/>
          <w:szCs w:val="24"/>
        </w:rPr>
      </w:pPr>
      <w:r>
        <w:rPr>
          <w:rFonts w:ascii="Times New Roman" w:hAnsi="Times New Roman"/>
          <w:sz w:val="24"/>
          <w:szCs w:val="24"/>
        </w:rPr>
        <w:t xml:space="preserve">wskazanie na część Projektu Architektury, do którego </w:t>
      </w:r>
      <w:r w:rsidR="00AB5807">
        <w:rPr>
          <w:rFonts w:ascii="Times New Roman" w:hAnsi="Times New Roman"/>
          <w:sz w:val="24"/>
          <w:szCs w:val="24"/>
        </w:rPr>
        <w:t>Modyfikacja</w:t>
      </w:r>
      <w:r>
        <w:rPr>
          <w:rFonts w:ascii="Times New Roman" w:hAnsi="Times New Roman"/>
          <w:sz w:val="24"/>
          <w:szCs w:val="24"/>
        </w:rPr>
        <w:t xml:space="preserve"> się odnosi</w:t>
      </w:r>
      <w:r w:rsidR="001C1E78">
        <w:rPr>
          <w:rFonts w:ascii="Times New Roman" w:hAnsi="Times New Roman"/>
          <w:sz w:val="24"/>
          <w:szCs w:val="24"/>
        </w:rPr>
        <w:t xml:space="preserve"> (jeżeli zasadne dla Modyfikacji)</w:t>
      </w:r>
      <w:r w:rsidRPr="00B748FD">
        <w:rPr>
          <w:rFonts w:ascii="Times New Roman" w:hAnsi="Times New Roman"/>
          <w:sz w:val="24"/>
          <w:szCs w:val="24"/>
        </w:rPr>
        <w:t>;</w:t>
      </w:r>
    </w:p>
    <w:p w14:paraId="0F0D3B1E" w14:textId="77777777" w:rsidR="00052F0B" w:rsidRDefault="00052F0B" w:rsidP="005A5790">
      <w:pPr>
        <w:pStyle w:val="WTp3punkt"/>
        <w:numPr>
          <w:ilvl w:val="4"/>
          <w:numId w:val="37"/>
        </w:numPr>
        <w:spacing w:before="0" w:after="120" w:line="300" w:lineRule="atLeast"/>
        <w:ind w:left="1418" w:hanging="284"/>
        <w:jc w:val="both"/>
        <w:rPr>
          <w:rFonts w:ascii="Times New Roman" w:hAnsi="Times New Roman"/>
          <w:sz w:val="24"/>
          <w:szCs w:val="24"/>
        </w:rPr>
      </w:pPr>
      <w:r>
        <w:rPr>
          <w:rFonts w:ascii="Times New Roman" w:hAnsi="Times New Roman"/>
          <w:sz w:val="24"/>
          <w:szCs w:val="24"/>
        </w:rPr>
        <w:t>wstępne szacowanie wynagrodzenia wyrażone w Punktach Funkcyjnych</w:t>
      </w:r>
      <w:r w:rsidR="00AB5807">
        <w:rPr>
          <w:rFonts w:ascii="Times New Roman" w:hAnsi="Times New Roman"/>
          <w:sz w:val="24"/>
          <w:szCs w:val="24"/>
        </w:rPr>
        <w:t>, w tym przeliczenie na PF, jeżeli takie było dokonywane</w:t>
      </w:r>
      <w:r>
        <w:rPr>
          <w:rFonts w:ascii="Times New Roman" w:hAnsi="Times New Roman"/>
          <w:sz w:val="24"/>
          <w:szCs w:val="24"/>
        </w:rPr>
        <w:t>;</w:t>
      </w:r>
    </w:p>
    <w:p w14:paraId="09A1ACEB" w14:textId="77777777" w:rsidR="00160327" w:rsidRDefault="00160327" w:rsidP="005A5790">
      <w:pPr>
        <w:pStyle w:val="WTp3punkt"/>
        <w:numPr>
          <w:ilvl w:val="4"/>
          <w:numId w:val="37"/>
        </w:numPr>
        <w:spacing w:before="0" w:after="120" w:line="300" w:lineRule="atLeast"/>
        <w:ind w:left="1418" w:hanging="284"/>
        <w:jc w:val="both"/>
        <w:rPr>
          <w:rFonts w:ascii="Times New Roman" w:hAnsi="Times New Roman"/>
          <w:sz w:val="24"/>
          <w:szCs w:val="24"/>
        </w:rPr>
      </w:pPr>
      <w:r>
        <w:rPr>
          <w:rFonts w:ascii="Times New Roman" w:hAnsi="Times New Roman"/>
          <w:sz w:val="24"/>
          <w:szCs w:val="24"/>
        </w:rPr>
        <w:t>szczególne warunki dla realizacji Modyfikacji;</w:t>
      </w:r>
    </w:p>
    <w:p w14:paraId="1A735DA2" w14:textId="294F939D" w:rsidR="00052F0B" w:rsidRDefault="00A221A1" w:rsidP="005A5790">
      <w:pPr>
        <w:pStyle w:val="WTp2ust"/>
        <w:numPr>
          <w:ilvl w:val="0"/>
          <w:numId w:val="42"/>
        </w:numPr>
        <w:spacing w:before="0" w:after="120" w:line="300" w:lineRule="atLeast"/>
        <w:ind w:left="1134" w:hanging="425"/>
        <w:rPr>
          <w:szCs w:val="24"/>
        </w:rPr>
      </w:pPr>
      <w:r>
        <w:rPr>
          <w:szCs w:val="24"/>
        </w:rPr>
        <w:t>Wykonawca zobowiązuje się przekazać Propozycję w terminie nie później niż 10 Dni Roboczych od dnia otrzymania Wezwania do złożenia Propozycji. Na wniosek Wykonawcy Zamawiający może przedłużyć wskazany termin, jeżeli przekazanie Propozycji tego wymaga ze względu na szczególny charakter Modyfikacji</w:t>
      </w:r>
      <w:r w:rsidR="00D712DB">
        <w:rPr>
          <w:szCs w:val="24"/>
        </w:rPr>
        <w:t xml:space="preserve">. </w:t>
      </w:r>
      <w:r>
        <w:rPr>
          <w:szCs w:val="24"/>
        </w:rPr>
        <w:t>Propozycja</w:t>
      </w:r>
      <w:r w:rsidR="00052F0B">
        <w:rPr>
          <w:szCs w:val="24"/>
        </w:rPr>
        <w:t xml:space="preserve"> zawierać będzie w szczególności:</w:t>
      </w:r>
    </w:p>
    <w:p w14:paraId="56DBD469" w14:textId="77777777" w:rsidR="00052F0B" w:rsidRDefault="00052F0B" w:rsidP="005A5790">
      <w:pPr>
        <w:pStyle w:val="WTp2ust"/>
        <w:numPr>
          <w:ilvl w:val="0"/>
          <w:numId w:val="38"/>
        </w:numPr>
        <w:spacing w:before="0" w:after="120" w:line="300" w:lineRule="atLeast"/>
        <w:ind w:left="1418" w:hanging="284"/>
        <w:rPr>
          <w:szCs w:val="24"/>
        </w:rPr>
      </w:pPr>
      <w:r>
        <w:rPr>
          <w:szCs w:val="24"/>
        </w:rPr>
        <w:t>szczegółowy opis sposobu realizacji Usługi Dodatkowej;</w:t>
      </w:r>
    </w:p>
    <w:p w14:paraId="46A088C6" w14:textId="77777777" w:rsidR="00D712DB" w:rsidRDefault="00052F0B" w:rsidP="00613CE7">
      <w:pPr>
        <w:pStyle w:val="WTp2ust"/>
        <w:numPr>
          <w:ilvl w:val="0"/>
          <w:numId w:val="38"/>
        </w:numPr>
        <w:spacing w:before="0" w:after="120" w:line="300" w:lineRule="atLeast"/>
        <w:ind w:left="1418" w:hanging="284"/>
        <w:rPr>
          <w:szCs w:val="24"/>
        </w:rPr>
      </w:pPr>
      <w:r w:rsidRPr="00A41CB2">
        <w:rPr>
          <w:szCs w:val="24"/>
        </w:rPr>
        <w:t>harmonogram wykonania Usługi Dodatkowej</w:t>
      </w:r>
      <w:r w:rsidR="007132C5" w:rsidRPr="00A41CB2">
        <w:rPr>
          <w:szCs w:val="24"/>
        </w:rPr>
        <w:t xml:space="preserve"> </w:t>
      </w:r>
      <w:r w:rsidR="00721C0D">
        <w:rPr>
          <w:szCs w:val="24"/>
        </w:rPr>
        <w:t xml:space="preserve">zawierający m.in. </w:t>
      </w:r>
      <w:r w:rsidR="00A41CB2">
        <w:rPr>
          <w:szCs w:val="24"/>
        </w:rPr>
        <w:t>na Istotne Terminy Realizacji Zlecenia (ITRZ)</w:t>
      </w:r>
      <w:r w:rsidR="00D712DB">
        <w:rPr>
          <w:szCs w:val="24"/>
        </w:rPr>
        <w:t>;</w:t>
      </w:r>
    </w:p>
    <w:p w14:paraId="5CAE591D" w14:textId="77777777" w:rsidR="00F751BC" w:rsidRDefault="00052F0B" w:rsidP="00613CE7">
      <w:pPr>
        <w:pStyle w:val="WTp2ust"/>
        <w:numPr>
          <w:ilvl w:val="0"/>
          <w:numId w:val="38"/>
        </w:numPr>
        <w:spacing w:before="0" w:after="120" w:line="300" w:lineRule="atLeast"/>
        <w:ind w:left="1418" w:hanging="284"/>
        <w:rPr>
          <w:szCs w:val="24"/>
        </w:rPr>
      </w:pPr>
      <w:r w:rsidRPr="00A41CB2">
        <w:rPr>
          <w:szCs w:val="24"/>
        </w:rPr>
        <w:t xml:space="preserve">szacowanie wynagrodzenia </w:t>
      </w:r>
      <w:r w:rsidR="005A5790" w:rsidRPr="00A41CB2">
        <w:rPr>
          <w:szCs w:val="24"/>
        </w:rPr>
        <w:t>wyrażone w Punktach Funkcyjnych</w:t>
      </w:r>
      <w:r w:rsidR="00F751BC">
        <w:rPr>
          <w:szCs w:val="24"/>
        </w:rPr>
        <w:t>;</w:t>
      </w:r>
    </w:p>
    <w:p w14:paraId="62D6F168" w14:textId="77777777" w:rsidR="00F751BC" w:rsidRDefault="00F751BC" w:rsidP="00613CE7">
      <w:pPr>
        <w:pStyle w:val="WTp2ust"/>
        <w:numPr>
          <w:ilvl w:val="0"/>
          <w:numId w:val="38"/>
        </w:numPr>
        <w:spacing w:before="0" w:after="120" w:line="300" w:lineRule="atLeast"/>
        <w:ind w:left="1418" w:hanging="284"/>
        <w:rPr>
          <w:szCs w:val="24"/>
        </w:rPr>
      </w:pPr>
      <w:r>
        <w:rPr>
          <w:szCs w:val="24"/>
        </w:rPr>
        <w:t>wskazanie wpływu Modyfikacji na System SIG;</w:t>
      </w:r>
    </w:p>
    <w:p w14:paraId="5DF83CE6" w14:textId="3FB0CAF0" w:rsidR="00052F0B" w:rsidRPr="00A41CB2" w:rsidRDefault="00F751BC" w:rsidP="00613CE7">
      <w:pPr>
        <w:pStyle w:val="WTp2ust"/>
        <w:numPr>
          <w:ilvl w:val="0"/>
          <w:numId w:val="38"/>
        </w:numPr>
        <w:spacing w:before="0" w:after="120" w:line="300" w:lineRule="atLeast"/>
        <w:ind w:left="1418" w:hanging="284"/>
        <w:rPr>
          <w:szCs w:val="24"/>
        </w:rPr>
      </w:pPr>
      <w:r>
        <w:rPr>
          <w:szCs w:val="24"/>
        </w:rPr>
        <w:t>wykaz Produktów Zlecenia.</w:t>
      </w:r>
    </w:p>
    <w:p w14:paraId="3F3EF622" w14:textId="77777777" w:rsidR="00A221A1" w:rsidRDefault="00A221A1" w:rsidP="004A4CBF">
      <w:pPr>
        <w:pStyle w:val="WTakapit"/>
        <w:numPr>
          <w:ilvl w:val="0"/>
          <w:numId w:val="42"/>
        </w:numPr>
        <w:spacing w:before="0" w:line="300" w:lineRule="atLeast"/>
        <w:ind w:left="1134"/>
        <w:rPr>
          <w:szCs w:val="24"/>
        </w:rPr>
      </w:pPr>
      <w:r w:rsidRPr="006B4106">
        <w:rPr>
          <w:szCs w:val="24"/>
        </w:rPr>
        <w:t xml:space="preserve">W przypadku jakichkolwiek zastrzeżeń Zamawiającego co do warunków Propozycji, Zamawiający może: </w:t>
      </w:r>
    </w:p>
    <w:p w14:paraId="6D7552F6" w14:textId="77777777" w:rsidR="00A221A1" w:rsidRDefault="00A221A1" w:rsidP="002C2539">
      <w:pPr>
        <w:pStyle w:val="WTakapit"/>
        <w:numPr>
          <w:ilvl w:val="1"/>
          <w:numId w:val="42"/>
        </w:numPr>
        <w:spacing w:before="0" w:line="300" w:lineRule="atLeast"/>
        <w:rPr>
          <w:szCs w:val="24"/>
        </w:rPr>
      </w:pPr>
      <w:r w:rsidRPr="006B4106">
        <w:rPr>
          <w:szCs w:val="24"/>
        </w:rPr>
        <w:t>odrzucić Propozycję całkowicie (co jest równoznaczne z nieudzieleniem Z</w:t>
      </w:r>
      <w:r>
        <w:rPr>
          <w:szCs w:val="24"/>
        </w:rPr>
        <w:t>lecenia</w:t>
      </w:r>
      <w:r w:rsidRPr="006B4106">
        <w:rPr>
          <w:szCs w:val="24"/>
        </w:rPr>
        <w:t xml:space="preserve">), o czym poinformuje Wykonawcę, </w:t>
      </w:r>
    </w:p>
    <w:p w14:paraId="48FC94B0" w14:textId="77777777" w:rsidR="00A221A1" w:rsidRDefault="00A221A1" w:rsidP="002C2539">
      <w:pPr>
        <w:pStyle w:val="WTakapit"/>
        <w:numPr>
          <w:ilvl w:val="1"/>
          <w:numId w:val="42"/>
        </w:numPr>
        <w:spacing w:before="0" w:line="300" w:lineRule="atLeast"/>
        <w:rPr>
          <w:szCs w:val="24"/>
        </w:rPr>
      </w:pPr>
      <w:r w:rsidRPr="006B4106">
        <w:rPr>
          <w:szCs w:val="24"/>
        </w:rPr>
        <w:t>zażądać dodatkowych wyjaśnień od Wykonawcy dotyczących przedłożonej Propozycji (w szczególności uzasadnienia co do prz</w:t>
      </w:r>
      <w:r>
        <w:rPr>
          <w:szCs w:val="24"/>
        </w:rPr>
        <w:t>yjętego sposobu S</w:t>
      </w:r>
      <w:r w:rsidRPr="006B4106">
        <w:rPr>
          <w:szCs w:val="24"/>
        </w:rPr>
        <w:t xml:space="preserve">zacowania </w:t>
      </w:r>
      <w:r>
        <w:rPr>
          <w:szCs w:val="24"/>
        </w:rPr>
        <w:t>Wstępnego</w:t>
      </w:r>
      <w:r w:rsidRPr="006B4106">
        <w:rPr>
          <w:szCs w:val="24"/>
        </w:rPr>
        <w:t xml:space="preserve">), </w:t>
      </w:r>
    </w:p>
    <w:p w14:paraId="1CE0FE61" w14:textId="48CE85FC" w:rsidR="00A221A1" w:rsidRDefault="00A221A1" w:rsidP="002C2539">
      <w:pPr>
        <w:pStyle w:val="WTakapit"/>
        <w:numPr>
          <w:ilvl w:val="1"/>
          <w:numId w:val="42"/>
        </w:numPr>
        <w:spacing w:before="0" w:line="300" w:lineRule="atLeast"/>
        <w:rPr>
          <w:szCs w:val="24"/>
        </w:rPr>
      </w:pPr>
      <w:r w:rsidRPr="006B4106">
        <w:rPr>
          <w:szCs w:val="24"/>
        </w:rPr>
        <w:t>zorganizować spotkanie z Wykonawcą w celu uzgodn</w:t>
      </w:r>
      <w:r>
        <w:rPr>
          <w:szCs w:val="24"/>
        </w:rPr>
        <w:t>ienia warunków Zlecenia (w szczególności uzgodnienia wartości Zlecenia</w:t>
      </w:r>
      <w:r w:rsidR="00F751BC">
        <w:rPr>
          <w:szCs w:val="24"/>
        </w:rPr>
        <w:t>).</w:t>
      </w:r>
      <w:r>
        <w:rPr>
          <w:szCs w:val="24"/>
        </w:rPr>
        <w:t xml:space="preserve"> </w:t>
      </w:r>
      <w:r w:rsidR="00F751BC">
        <w:rPr>
          <w:szCs w:val="24"/>
        </w:rPr>
        <w:t>W</w:t>
      </w:r>
      <w:r>
        <w:rPr>
          <w:szCs w:val="24"/>
        </w:rPr>
        <w:t xml:space="preserve"> przypadku konfliktu co do klasyfikacji wymagania do odpowiedniej kategorii złożoności, Wykonawca przedstawi uzasadnienie klasyfikacji na podstawie liczby grup </w:t>
      </w:r>
      <w:r>
        <w:rPr>
          <w:szCs w:val="24"/>
        </w:rPr>
        <w:lastRenderedPageBreak/>
        <w:t>danych i ilości ich przesunięć</w:t>
      </w:r>
      <w:r w:rsidR="00F751BC">
        <w:rPr>
          <w:szCs w:val="24"/>
        </w:rPr>
        <w:t xml:space="preserve"> (jeżeli Usługa Dodatkowa dotyczy wytworzenia lub modyfikacji oprogramowania)</w:t>
      </w:r>
      <w:r>
        <w:rPr>
          <w:szCs w:val="24"/>
        </w:rPr>
        <w:t>.</w:t>
      </w:r>
    </w:p>
    <w:p w14:paraId="7E8B8BED" w14:textId="77777777" w:rsidR="00A221A1" w:rsidRDefault="00A221A1" w:rsidP="00A221A1">
      <w:pPr>
        <w:pStyle w:val="WTakapit"/>
        <w:numPr>
          <w:ilvl w:val="0"/>
          <w:numId w:val="42"/>
        </w:numPr>
        <w:spacing w:before="0" w:line="300" w:lineRule="atLeast"/>
        <w:rPr>
          <w:szCs w:val="24"/>
        </w:rPr>
      </w:pPr>
      <w:r w:rsidRPr="006B4106">
        <w:rPr>
          <w:szCs w:val="24"/>
        </w:rPr>
        <w:t xml:space="preserve">Wyjaśnienia, o których mowa w ust. </w:t>
      </w:r>
      <w:r>
        <w:rPr>
          <w:szCs w:val="24"/>
        </w:rPr>
        <w:t xml:space="preserve">3 </w:t>
      </w:r>
      <w:r w:rsidRPr="006B4106">
        <w:rPr>
          <w:szCs w:val="24"/>
        </w:rPr>
        <w:t xml:space="preserve">pkt 2, Wykonawca zobowiązany jest przedłożyć Zamawiającemu w terminie nie dłuższym niż trzy dni robocze, od dnia otrzymania od Zamawiającego żądania złożenia wyjaśnień. </w:t>
      </w:r>
    </w:p>
    <w:p w14:paraId="4A84083F" w14:textId="77777777" w:rsidR="00A221A1" w:rsidRDefault="00A221A1" w:rsidP="00A221A1">
      <w:pPr>
        <w:pStyle w:val="WTakapit"/>
        <w:numPr>
          <w:ilvl w:val="0"/>
          <w:numId w:val="42"/>
        </w:numPr>
        <w:spacing w:before="0" w:line="300" w:lineRule="atLeast"/>
        <w:rPr>
          <w:szCs w:val="24"/>
        </w:rPr>
      </w:pPr>
      <w:r w:rsidRPr="006B4106">
        <w:rPr>
          <w:szCs w:val="24"/>
        </w:rPr>
        <w:t xml:space="preserve">Spotkanie, o którym mowa w ust. </w:t>
      </w:r>
      <w:r>
        <w:rPr>
          <w:szCs w:val="24"/>
        </w:rPr>
        <w:t>3</w:t>
      </w:r>
      <w:r w:rsidRPr="006B4106">
        <w:rPr>
          <w:szCs w:val="24"/>
        </w:rPr>
        <w:t xml:space="preserve">pkt 3 odbędzie się w miejscu i terminie wskazanym przez Zamawiającego. Przedstawiciel Wykonawcy ma obowiązek uczestniczenia w spotkaniu. </w:t>
      </w:r>
    </w:p>
    <w:p w14:paraId="463D2A2F" w14:textId="77777777" w:rsidR="00A221A1" w:rsidRDefault="00A221A1" w:rsidP="00A221A1">
      <w:pPr>
        <w:pStyle w:val="WTp2ust"/>
        <w:numPr>
          <w:ilvl w:val="0"/>
          <w:numId w:val="42"/>
        </w:numPr>
        <w:spacing w:before="0" w:after="120" w:line="300" w:lineRule="atLeast"/>
        <w:rPr>
          <w:szCs w:val="24"/>
        </w:rPr>
      </w:pPr>
      <w:r w:rsidRPr="006B4106">
        <w:rPr>
          <w:szCs w:val="24"/>
        </w:rPr>
        <w:t>W przypadku akceptacji przez Zamawiającego przedłożonej Propozycji, Zamawiający przedkłada Wykonawcy Z</w:t>
      </w:r>
      <w:r>
        <w:rPr>
          <w:szCs w:val="24"/>
        </w:rPr>
        <w:t>lecenie</w:t>
      </w:r>
      <w:r w:rsidRPr="006B4106">
        <w:rPr>
          <w:szCs w:val="24"/>
        </w:rPr>
        <w:t xml:space="preserve">, sporządzone zgodnie ze wzorem </w:t>
      </w:r>
      <w:r>
        <w:rPr>
          <w:szCs w:val="24"/>
        </w:rPr>
        <w:t>przekazanym po podpisaniu</w:t>
      </w:r>
      <w:r w:rsidRPr="006B4106">
        <w:rPr>
          <w:szCs w:val="24"/>
        </w:rPr>
        <w:t xml:space="preserve"> Umowy. </w:t>
      </w:r>
      <w:r>
        <w:rPr>
          <w:szCs w:val="24"/>
        </w:rPr>
        <w:t>Zlecenie zawierać będzie w szczególności:</w:t>
      </w:r>
    </w:p>
    <w:p w14:paraId="338829FD" w14:textId="77777777" w:rsidR="00A221A1" w:rsidRDefault="00A221A1" w:rsidP="002C2539">
      <w:pPr>
        <w:pStyle w:val="WTp2ust"/>
        <w:numPr>
          <w:ilvl w:val="1"/>
          <w:numId w:val="42"/>
        </w:numPr>
        <w:spacing w:before="0" w:after="120" w:line="300" w:lineRule="atLeast"/>
        <w:rPr>
          <w:szCs w:val="24"/>
        </w:rPr>
      </w:pPr>
      <w:r>
        <w:rPr>
          <w:szCs w:val="24"/>
        </w:rPr>
        <w:t>opis Modyfikacji do wykonania;</w:t>
      </w:r>
    </w:p>
    <w:p w14:paraId="09BF8B62" w14:textId="77777777" w:rsidR="00A221A1" w:rsidRDefault="00A221A1" w:rsidP="002C2539">
      <w:pPr>
        <w:pStyle w:val="WTp2ust"/>
        <w:numPr>
          <w:ilvl w:val="1"/>
          <w:numId w:val="42"/>
        </w:numPr>
        <w:spacing w:before="0" w:after="120" w:line="300" w:lineRule="atLeast"/>
        <w:rPr>
          <w:szCs w:val="24"/>
        </w:rPr>
      </w:pPr>
      <w:r>
        <w:rPr>
          <w:szCs w:val="24"/>
        </w:rPr>
        <w:t>wykaz Produktów do wykonania;</w:t>
      </w:r>
    </w:p>
    <w:p w14:paraId="1452D21F" w14:textId="3353A960" w:rsidR="00A221A1" w:rsidRDefault="00A221A1" w:rsidP="002C2539">
      <w:pPr>
        <w:pStyle w:val="WTp2ust"/>
        <w:numPr>
          <w:ilvl w:val="1"/>
          <w:numId w:val="42"/>
        </w:numPr>
        <w:spacing w:before="0" w:after="120" w:line="300" w:lineRule="atLeast"/>
        <w:rPr>
          <w:szCs w:val="24"/>
        </w:rPr>
      </w:pPr>
      <w:r>
        <w:rPr>
          <w:szCs w:val="24"/>
        </w:rPr>
        <w:t>szczegółowy harmonogram wykonania Modyfikacji</w:t>
      </w:r>
      <w:r w:rsidR="00A41CB2">
        <w:rPr>
          <w:szCs w:val="24"/>
        </w:rPr>
        <w:t>,</w:t>
      </w:r>
      <w:r w:rsidR="00A41CB2" w:rsidRPr="00A41CB2">
        <w:rPr>
          <w:szCs w:val="24"/>
        </w:rPr>
        <w:t xml:space="preserve"> </w:t>
      </w:r>
      <w:r w:rsidR="00721C0D">
        <w:rPr>
          <w:szCs w:val="24"/>
        </w:rPr>
        <w:t xml:space="preserve">zawierający m.in. </w:t>
      </w:r>
      <w:r w:rsidR="00A41CB2">
        <w:rPr>
          <w:szCs w:val="24"/>
        </w:rPr>
        <w:t>Istotne Terminy Realizacji Zlecenia (ITRZ)</w:t>
      </w:r>
      <w:r>
        <w:rPr>
          <w:szCs w:val="24"/>
        </w:rPr>
        <w:t>;</w:t>
      </w:r>
    </w:p>
    <w:p w14:paraId="4853A67C" w14:textId="77777777" w:rsidR="00A221A1" w:rsidRDefault="00A221A1" w:rsidP="002C2539">
      <w:pPr>
        <w:pStyle w:val="WTp2ust"/>
        <w:numPr>
          <w:ilvl w:val="1"/>
          <w:numId w:val="42"/>
        </w:numPr>
        <w:spacing w:before="0" w:after="120" w:line="300" w:lineRule="atLeast"/>
        <w:rPr>
          <w:szCs w:val="24"/>
        </w:rPr>
      </w:pPr>
      <w:r>
        <w:rPr>
          <w:szCs w:val="24"/>
        </w:rPr>
        <w:t>Szacowanie wstępne wynagrodzenia za Modyfikację z podziałem na produkty;</w:t>
      </w:r>
    </w:p>
    <w:p w14:paraId="4C26B7DE" w14:textId="77777777" w:rsidR="00A221A1" w:rsidRPr="00C066E6" w:rsidRDefault="00A221A1" w:rsidP="002C2539">
      <w:pPr>
        <w:pStyle w:val="WTp2ust"/>
        <w:numPr>
          <w:ilvl w:val="1"/>
          <w:numId w:val="42"/>
        </w:numPr>
        <w:spacing w:before="0" w:after="120" w:line="300" w:lineRule="atLeast"/>
        <w:rPr>
          <w:szCs w:val="24"/>
        </w:rPr>
      </w:pPr>
      <w:r>
        <w:rPr>
          <w:szCs w:val="24"/>
        </w:rPr>
        <w:t>wskazanie wpływu Modyfikacji na System SIG.</w:t>
      </w:r>
    </w:p>
    <w:p w14:paraId="04688ACE" w14:textId="77777777" w:rsidR="00A221A1" w:rsidRDefault="00A221A1" w:rsidP="00A221A1">
      <w:pPr>
        <w:pStyle w:val="WTakapit"/>
        <w:numPr>
          <w:ilvl w:val="0"/>
          <w:numId w:val="42"/>
        </w:numPr>
        <w:spacing w:before="0" w:line="300" w:lineRule="atLeast"/>
        <w:rPr>
          <w:szCs w:val="24"/>
        </w:rPr>
      </w:pPr>
      <w:r w:rsidRPr="006B4106">
        <w:rPr>
          <w:szCs w:val="24"/>
        </w:rPr>
        <w:t>Informacje zawarte w Z</w:t>
      </w:r>
      <w:r>
        <w:rPr>
          <w:szCs w:val="24"/>
        </w:rPr>
        <w:t>leceniu</w:t>
      </w:r>
      <w:r w:rsidRPr="006B4106">
        <w:rPr>
          <w:szCs w:val="24"/>
        </w:rPr>
        <w:t xml:space="preserve"> ustalone są na podstawie Propozycji, o której mowa w ust. </w:t>
      </w:r>
      <w:r>
        <w:rPr>
          <w:szCs w:val="24"/>
        </w:rPr>
        <w:t>2</w:t>
      </w:r>
      <w:r w:rsidRPr="006B4106">
        <w:rPr>
          <w:szCs w:val="24"/>
        </w:rPr>
        <w:t xml:space="preserve">, ewentualnych wyjaśnień zażądanych zgodnie z ust. </w:t>
      </w:r>
      <w:r>
        <w:rPr>
          <w:szCs w:val="24"/>
        </w:rPr>
        <w:t>3</w:t>
      </w:r>
      <w:r w:rsidRPr="006B4106">
        <w:rPr>
          <w:szCs w:val="24"/>
        </w:rPr>
        <w:t xml:space="preserve"> pkt 2 lub ustaleń ze spotkania, o którym mowa w ust. </w:t>
      </w:r>
      <w:r>
        <w:rPr>
          <w:szCs w:val="24"/>
        </w:rPr>
        <w:t>3</w:t>
      </w:r>
      <w:r w:rsidRPr="006B4106">
        <w:rPr>
          <w:szCs w:val="24"/>
        </w:rPr>
        <w:t xml:space="preserve"> pkt 3. </w:t>
      </w:r>
    </w:p>
    <w:p w14:paraId="39A1BB6E" w14:textId="77777777" w:rsidR="00A221A1" w:rsidRDefault="00A221A1" w:rsidP="00A221A1">
      <w:pPr>
        <w:pStyle w:val="WTakapit"/>
        <w:numPr>
          <w:ilvl w:val="0"/>
          <w:numId w:val="42"/>
        </w:numPr>
        <w:spacing w:before="0" w:line="300" w:lineRule="atLeast"/>
        <w:rPr>
          <w:szCs w:val="24"/>
        </w:rPr>
      </w:pPr>
      <w:r w:rsidRPr="006B4106">
        <w:rPr>
          <w:szCs w:val="24"/>
        </w:rPr>
        <w:t>Wykonawca zobowiązany jest do realizacji określonych w Z</w:t>
      </w:r>
      <w:r>
        <w:rPr>
          <w:szCs w:val="24"/>
        </w:rPr>
        <w:t>leceniu</w:t>
      </w:r>
      <w:r w:rsidRPr="006B4106">
        <w:rPr>
          <w:szCs w:val="24"/>
        </w:rPr>
        <w:t xml:space="preserve"> usług  w terminie wskazanym w Z</w:t>
      </w:r>
      <w:r>
        <w:rPr>
          <w:szCs w:val="24"/>
        </w:rPr>
        <w:t>leceniu</w:t>
      </w:r>
      <w:r w:rsidRPr="006B4106">
        <w:rPr>
          <w:szCs w:val="24"/>
        </w:rPr>
        <w:t>, począwszy od dnia, w którym otrzyma Z</w:t>
      </w:r>
      <w:r>
        <w:rPr>
          <w:szCs w:val="24"/>
        </w:rPr>
        <w:t>lecenie</w:t>
      </w:r>
      <w:r w:rsidRPr="006B4106">
        <w:rPr>
          <w:szCs w:val="24"/>
        </w:rPr>
        <w:t xml:space="preserve">. </w:t>
      </w:r>
    </w:p>
    <w:p w14:paraId="23383B12" w14:textId="5ABA1971" w:rsidR="00A221A1" w:rsidRPr="00A221A1" w:rsidRDefault="00A221A1" w:rsidP="002C2539">
      <w:pPr>
        <w:pStyle w:val="WTakapit"/>
        <w:numPr>
          <w:ilvl w:val="0"/>
          <w:numId w:val="42"/>
        </w:numPr>
        <w:spacing w:before="0" w:line="300" w:lineRule="atLeast"/>
        <w:rPr>
          <w:szCs w:val="24"/>
        </w:rPr>
      </w:pPr>
      <w:r w:rsidRPr="006B4106">
        <w:rPr>
          <w:szCs w:val="24"/>
        </w:rPr>
        <w:t xml:space="preserve">Przekazanie przez Zamawiającego dokumentów, które Zamawiający uzna za konieczne do realizacji </w:t>
      </w:r>
      <w:r>
        <w:rPr>
          <w:szCs w:val="24"/>
        </w:rPr>
        <w:t>U</w:t>
      </w:r>
      <w:r w:rsidRPr="006B4106">
        <w:rPr>
          <w:szCs w:val="24"/>
        </w:rPr>
        <w:t>sług, następować będzie w formie uzgodnionej z</w:t>
      </w:r>
      <w:r w:rsidR="00F751BC">
        <w:rPr>
          <w:szCs w:val="24"/>
        </w:rPr>
        <w:t> </w:t>
      </w:r>
      <w:r w:rsidRPr="006B4106">
        <w:rPr>
          <w:szCs w:val="24"/>
        </w:rPr>
        <w:t>Wykonawcą</w:t>
      </w:r>
      <w:r w:rsidR="00F751BC">
        <w:rPr>
          <w:szCs w:val="24"/>
        </w:rPr>
        <w:t>.</w:t>
      </w:r>
    </w:p>
    <w:p w14:paraId="06CA69B2" w14:textId="77777777" w:rsidR="00052F0B" w:rsidRDefault="00052F0B" w:rsidP="004A4CBF">
      <w:pPr>
        <w:pStyle w:val="WTp2ust"/>
        <w:numPr>
          <w:ilvl w:val="0"/>
          <w:numId w:val="42"/>
        </w:numPr>
        <w:spacing w:before="0" w:after="120" w:line="300" w:lineRule="atLeast"/>
        <w:ind w:left="1418" w:hanging="425"/>
        <w:rPr>
          <w:szCs w:val="24"/>
        </w:rPr>
      </w:pPr>
      <w:r>
        <w:rPr>
          <w:szCs w:val="24"/>
        </w:rPr>
        <w:t xml:space="preserve">Zamawiający może odmówić podpisania Zlecenia, gdy realizacja Usługi Dodatkowej przestała mieć uzasadnienie lub w przypadku, gdy Strony nie uzgodnią warunków </w:t>
      </w:r>
      <w:r w:rsidR="00F0508E">
        <w:rPr>
          <w:szCs w:val="24"/>
        </w:rPr>
        <w:t>Zlecenia</w:t>
      </w:r>
      <w:r>
        <w:rPr>
          <w:szCs w:val="24"/>
        </w:rPr>
        <w:t>.</w:t>
      </w:r>
    </w:p>
    <w:p w14:paraId="1E4576D5" w14:textId="77777777" w:rsidR="00052F0B" w:rsidRDefault="00052F0B" w:rsidP="004A4CBF">
      <w:pPr>
        <w:pStyle w:val="WTp2ust"/>
        <w:numPr>
          <w:ilvl w:val="0"/>
          <w:numId w:val="42"/>
        </w:numPr>
        <w:spacing w:before="0" w:after="120" w:line="300" w:lineRule="atLeast"/>
        <w:ind w:left="1418" w:hanging="425"/>
        <w:rPr>
          <w:szCs w:val="24"/>
        </w:rPr>
      </w:pPr>
      <w:r>
        <w:rPr>
          <w:szCs w:val="24"/>
        </w:rPr>
        <w:t xml:space="preserve">Wykonawca zobowiązany jest każdorazowo do przedstawienia Zamawiającemu </w:t>
      </w:r>
      <w:r w:rsidR="00F0508E">
        <w:rPr>
          <w:szCs w:val="24"/>
        </w:rPr>
        <w:t>Propozycji</w:t>
      </w:r>
      <w:r>
        <w:rPr>
          <w:szCs w:val="24"/>
        </w:rPr>
        <w:t xml:space="preserve">. </w:t>
      </w:r>
    </w:p>
    <w:p w14:paraId="3108A906" w14:textId="77777777" w:rsidR="00B903FE" w:rsidRDefault="00052F0B" w:rsidP="008806AF">
      <w:pPr>
        <w:pStyle w:val="WTp1roz"/>
        <w:numPr>
          <w:ilvl w:val="0"/>
          <w:numId w:val="24"/>
        </w:numPr>
        <w:spacing w:before="0" w:after="120" w:line="300" w:lineRule="atLeast"/>
        <w:rPr>
          <w:b/>
          <w:szCs w:val="24"/>
        </w:rPr>
      </w:pPr>
      <w:r>
        <w:rPr>
          <w:b/>
          <w:szCs w:val="24"/>
        </w:rPr>
        <w:t>Opis sposobu realizacji Zlecenia</w:t>
      </w:r>
    </w:p>
    <w:p w14:paraId="34491E93" w14:textId="77777777" w:rsidR="00B903FE" w:rsidRPr="008806AF" w:rsidRDefault="00B903FE" w:rsidP="005A5790">
      <w:pPr>
        <w:numPr>
          <w:ilvl w:val="1"/>
          <w:numId w:val="24"/>
        </w:numPr>
        <w:suppressAutoHyphens w:val="0"/>
        <w:spacing w:before="120" w:after="120"/>
        <w:ind w:left="1134" w:hanging="425"/>
        <w:rPr>
          <w:rFonts w:ascii="Times New Roman" w:hAnsi="Times New Roman"/>
          <w:sz w:val="24"/>
          <w:szCs w:val="24"/>
        </w:rPr>
      </w:pPr>
      <w:r>
        <w:rPr>
          <w:rFonts w:ascii="Times New Roman" w:hAnsi="Times New Roman"/>
          <w:sz w:val="24"/>
          <w:szCs w:val="24"/>
        </w:rPr>
        <w:t>Wykonawca</w:t>
      </w:r>
      <w:r w:rsidRPr="008806AF">
        <w:rPr>
          <w:rFonts w:ascii="Times New Roman" w:hAnsi="Times New Roman"/>
          <w:sz w:val="24"/>
          <w:szCs w:val="24"/>
        </w:rPr>
        <w:t xml:space="preserve"> przekazuje </w:t>
      </w:r>
      <w:r>
        <w:rPr>
          <w:rFonts w:ascii="Times New Roman" w:hAnsi="Times New Roman"/>
          <w:sz w:val="24"/>
          <w:szCs w:val="24"/>
        </w:rPr>
        <w:t xml:space="preserve">Zamawiającemu </w:t>
      </w:r>
      <w:r w:rsidR="001E1B30">
        <w:rPr>
          <w:rFonts w:ascii="Times New Roman" w:hAnsi="Times New Roman"/>
          <w:sz w:val="24"/>
          <w:szCs w:val="24"/>
        </w:rPr>
        <w:t xml:space="preserve">Produkty lub Produkty Dodatkowe </w:t>
      </w:r>
      <w:r>
        <w:rPr>
          <w:rFonts w:ascii="Times New Roman" w:hAnsi="Times New Roman"/>
          <w:sz w:val="24"/>
          <w:szCs w:val="24"/>
        </w:rPr>
        <w:t xml:space="preserve">każdorazowo wraz </w:t>
      </w:r>
      <w:r w:rsidRPr="008806AF">
        <w:rPr>
          <w:rFonts w:ascii="Times New Roman" w:hAnsi="Times New Roman"/>
          <w:sz w:val="24"/>
          <w:szCs w:val="24"/>
        </w:rPr>
        <w:t xml:space="preserve">z protokołem przekazania </w:t>
      </w:r>
      <w:r>
        <w:rPr>
          <w:rFonts w:ascii="Times New Roman" w:hAnsi="Times New Roman"/>
          <w:sz w:val="24"/>
          <w:szCs w:val="24"/>
        </w:rPr>
        <w:t xml:space="preserve">(Protokół Przekazania) </w:t>
      </w:r>
      <w:r w:rsidRPr="008806AF">
        <w:rPr>
          <w:rFonts w:ascii="Times New Roman" w:hAnsi="Times New Roman"/>
          <w:sz w:val="24"/>
          <w:szCs w:val="24"/>
        </w:rPr>
        <w:t xml:space="preserve">w 2 egzemplarzach, po jednym dla każdej ze Stron. </w:t>
      </w:r>
      <w:r>
        <w:rPr>
          <w:rFonts w:ascii="Times New Roman" w:hAnsi="Times New Roman"/>
          <w:sz w:val="24"/>
          <w:szCs w:val="24"/>
        </w:rPr>
        <w:t>Zamawiający</w:t>
      </w:r>
      <w:r w:rsidRPr="008806AF">
        <w:rPr>
          <w:rFonts w:ascii="Times New Roman" w:hAnsi="Times New Roman"/>
          <w:sz w:val="24"/>
          <w:szCs w:val="24"/>
        </w:rPr>
        <w:t xml:space="preserve"> przekazuje niezwłocznie do Wykonawcy podpisany jeden egzemplarz </w:t>
      </w:r>
      <w:r>
        <w:rPr>
          <w:rFonts w:ascii="Times New Roman" w:hAnsi="Times New Roman"/>
          <w:sz w:val="24"/>
          <w:szCs w:val="24"/>
        </w:rPr>
        <w:t>Protokołu Przekazania</w:t>
      </w:r>
      <w:r w:rsidRPr="008806AF">
        <w:rPr>
          <w:rFonts w:ascii="Times New Roman" w:hAnsi="Times New Roman"/>
          <w:sz w:val="24"/>
          <w:szCs w:val="24"/>
        </w:rPr>
        <w:t xml:space="preserve">. </w:t>
      </w:r>
    </w:p>
    <w:p w14:paraId="7426CD9B" w14:textId="066F29C7" w:rsidR="00B903FE" w:rsidRPr="008806AF" w:rsidRDefault="00B903FE" w:rsidP="005A5790">
      <w:pPr>
        <w:numPr>
          <w:ilvl w:val="1"/>
          <w:numId w:val="24"/>
        </w:numPr>
        <w:suppressAutoHyphens w:val="0"/>
        <w:spacing w:before="120" w:after="120"/>
        <w:ind w:left="1134" w:hanging="425"/>
        <w:rPr>
          <w:rFonts w:ascii="Times New Roman" w:hAnsi="Times New Roman"/>
          <w:sz w:val="24"/>
          <w:szCs w:val="24"/>
        </w:rPr>
      </w:pPr>
      <w:r w:rsidRPr="008806AF">
        <w:rPr>
          <w:rFonts w:ascii="Times New Roman" w:hAnsi="Times New Roman"/>
          <w:sz w:val="24"/>
          <w:szCs w:val="24"/>
        </w:rPr>
        <w:t>Analityczny Opis Modyfikacji</w:t>
      </w:r>
      <w:r>
        <w:rPr>
          <w:rFonts w:ascii="Times New Roman" w:hAnsi="Times New Roman"/>
          <w:sz w:val="24"/>
          <w:szCs w:val="24"/>
        </w:rPr>
        <w:t xml:space="preserve"> </w:t>
      </w:r>
      <w:r w:rsidR="00B14E58">
        <w:rPr>
          <w:rFonts w:ascii="Times New Roman" w:hAnsi="Times New Roman"/>
          <w:sz w:val="24"/>
          <w:szCs w:val="24"/>
        </w:rPr>
        <w:t xml:space="preserve">(AOM) </w:t>
      </w:r>
      <w:r w:rsidRPr="008806AF">
        <w:rPr>
          <w:rFonts w:ascii="Times New Roman" w:hAnsi="Times New Roman"/>
          <w:sz w:val="24"/>
          <w:szCs w:val="24"/>
        </w:rPr>
        <w:t xml:space="preserve"> wykonywan</w:t>
      </w:r>
      <w:r w:rsidR="004A4CBF">
        <w:rPr>
          <w:rFonts w:ascii="Times New Roman" w:hAnsi="Times New Roman"/>
          <w:sz w:val="24"/>
          <w:szCs w:val="24"/>
        </w:rPr>
        <w:t>y jest</w:t>
      </w:r>
      <w:r w:rsidRPr="008806AF">
        <w:rPr>
          <w:rFonts w:ascii="Times New Roman" w:hAnsi="Times New Roman"/>
          <w:sz w:val="24"/>
          <w:szCs w:val="24"/>
        </w:rPr>
        <w:t xml:space="preserve"> zgodnie ze </w:t>
      </w:r>
      <w:r>
        <w:rPr>
          <w:rFonts w:ascii="Times New Roman" w:hAnsi="Times New Roman"/>
          <w:sz w:val="24"/>
          <w:szCs w:val="24"/>
        </w:rPr>
        <w:t>s</w:t>
      </w:r>
      <w:r w:rsidRPr="008806AF">
        <w:rPr>
          <w:rFonts w:ascii="Times New Roman" w:hAnsi="Times New Roman"/>
          <w:sz w:val="24"/>
          <w:szCs w:val="24"/>
        </w:rPr>
        <w:t xml:space="preserve">tandardami </w:t>
      </w:r>
      <w:r>
        <w:rPr>
          <w:rFonts w:ascii="Times New Roman" w:hAnsi="Times New Roman"/>
          <w:sz w:val="24"/>
          <w:szCs w:val="24"/>
        </w:rPr>
        <w:t>Zamawiającego</w:t>
      </w:r>
      <w:r w:rsidR="00665F69">
        <w:rPr>
          <w:rFonts w:ascii="Times New Roman" w:hAnsi="Times New Roman"/>
          <w:sz w:val="24"/>
          <w:szCs w:val="24"/>
        </w:rPr>
        <w:t xml:space="preserve">, w uzgodnieniu z Zamawiającym na spotkaniach analitycznych, </w:t>
      </w:r>
      <w:r w:rsidRPr="008806AF">
        <w:rPr>
          <w:rFonts w:ascii="Times New Roman" w:hAnsi="Times New Roman"/>
          <w:sz w:val="24"/>
          <w:szCs w:val="24"/>
        </w:rPr>
        <w:t xml:space="preserve"> w </w:t>
      </w:r>
      <w:r w:rsidRPr="008806AF">
        <w:rPr>
          <w:rFonts w:ascii="Times New Roman" w:hAnsi="Times New Roman"/>
          <w:sz w:val="24"/>
          <w:szCs w:val="24"/>
        </w:rPr>
        <w:lastRenderedPageBreak/>
        <w:t>szczególności w zakresie analizy wymagań oraz analizy systemowej i zawiera co najmniej:</w:t>
      </w:r>
    </w:p>
    <w:p w14:paraId="7FB5840A" w14:textId="654F4F30" w:rsidR="005546D6" w:rsidRPr="005546D6" w:rsidRDefault="005546D6" w:rsidP="005546D6">
      <w:pPr>
        <w:numPr>
          <w:ilvl w:val="2"/>
          <w:numId w:val="24"/>
        </w:numPr>
        <w:tabs>
          <w:tab w:val="left" w:pos="1418"/>
        </w:tabs>
        <w:suppressAutoHyphens w:val="0"/>
        <w:spacing w:before="120" w:after="120"/>
        <w:ind w:left="1418"/>
        <w:rPr>
          <w:rFonts w:ascii="Times New Roman" w:hAnsi="Times New Roman"/>
          <w:sz w:val="24"/>
          <w:szCs w:val="24"/>
        </w:rPr>
      </w:pPr>
      <w:r>
        <w:rPr>
          <w:rFonts w:ascii="Times New Roman" w:hAnsi="Times New Roman"/>
          <w:sz w:val="24"/>
          <w:szCs w:val="24"/>
        </w:rPr>
        <w:t xml:space="preserve">model wymagań, </w:t>
      </w:r>
    </w:p>
    <w:p w14:paraId="0FAABC35" w14:textId="71A25EB4" w:rsidR="00B903FE" w:rsidRPr="008806AF" w:rsidRDefault="00B903FE" w:rsidP="005A5790">
      <w:pPr>
        <w:numPr>
          <w:ilvl w:val="2"/>
          <w:numId w:val="24"/>
        </w:numPr>
        <w:tabs>
          <w:tab w:val="left" w:pos="1418"/>
        </w:tabs>
        <w:suppressAutoHyphens w:val="0"/>
        <w:spacing w:before="120" w:after="120"/>
        <w:ind w:left="1418" w:hanging="284"/>
        <w:rPr>
          <w:rFonts w:ascii="Times New Roman" w:hAnsi="Times New Roman"/>
          <w:sz w:val="24"/>
          <w:szCs w:val="24"/>
        </w:rPr>
      </w:pPr>
      <w:r w:rsidRPr="008806AF">
        <w:rPr>
          <w:rFonts w:ascii="Times New Roman" w:hAnsi="Times New Roman"/>
          <w:sz w:val="24"/>
          <w:szCs w:val="24"/>
        </w:rPr>
        <w:t>model przypadków użycia</w:t>
      </w:r>
      <w:r w:rsidR="001166E5">
        <w:rPr>
          <w:rFonts w:ascii="Times New Roman" w:hAnsi="Times New Roman"/>
          <w:sz w:val="24"/>
          <w:szCs w:val="24"/>
        </w:rPr>
        <w:t xml:space="preserve"> </w:t>
      </w:r>
      <w:r w:rsidR="0052791E">
        <w:rPr>
          <w:rFonts w:ascii="Times New Roman" w:hAnsi="Times New Roman"/>
          <w:sz w:val="24"/>
          <w:szCs w:val="24"/>
        </w:rPr>
        <w:t xml:space="preserve">w notacji UML (zbiór diagramów przypadków uzycia) </w:t>
      </w:r>
      <w:r w:rsidR="001166E5" w:rsidRPr="002C2539">
        <w:rPr>
          <w:rFonts w:ascii="Times New Roman" w:hAnsi="Times New Roman"/>
          <w:sz w:val="24"/>
          <w:szCs w:val="24"/>
        </w:rPr>
        <w:t>zawierający nowe, modyfikowane, usuwane przypadki użycia (w tym przypadk</w:t>
      </w:r>
      <w:r w:rsidR="00B5182A">
        <w:rPr>
          <w:rFonts w:ascii="Times New Roman" w:hAnsi="Times New Roman"/>
          <w:sz w:val="24"/>
          <w:szCs w:val="24"/>
        </w:rPr>
        <w:t>i</w:t>
      </w:r>
      <w:r w:rsidR="001166E5" w:rsidRPr="002C2539">
        <w:rPr>
          <w:rFonts w:ascii="Times New Roman" w:hAnsi="Times New Roman"/>
          <w:sz w:val="24"/>
          <w:szCs w:val="24"/>
        </w:rPr>
        <w:t xml:space="preserve"> użycia zidentyfikowan</w:t>
      </w:r>
      <w:r w:rsidR="00B5182A">
        <w:rPr>
          <w:rFonts w:ascii="Times New Roman" w:hAnsi="Times New Roman"/>
          <w:sz w:val="24"/>
          <w:szCs w:val="24"/>
        </w:rPr>
        <w:t>e</w:t>
      </w:r>
      <w:r w:rsidR="001166E5" w:rsidRPr="002C2539">
        <w:rPr>
          <w:rFonts w:ascii="Times New Roman" w:hAnsi="Times New Roman"/>
          <w:sz w:val="24"/>
          <w:szCs w:val="24"/>
        </w:rPr>
        <w:t xml:space="preserve"> w dokumentacji istniejących System</w:t>
      </w:r>
      <w:r w:rsidR="00E2056A">
        <w:rPr>
          <w:rFonts w:ascii="Times New Roman" w:hAnsi="Times New Roman"/>
          <w:sz w:val="24"/>
          <w:szCs w:val="24"/>
        </w:rPr>
        <w:t>ów</w:t>
      </w:r>
      <w:r w:rsidR="001166E5" w:rsidRPr="002C2539">
        <w:rPr>
          <w:rFonts w:ascii="Times New Roman" w:hAnsi="Times New Roman"/>
          <w:sz w:val="24"/>
          <w:szCs w:val="24"/>
        </w:rPr>
        <w:t>))</w:t>
      </w:r>
      <w:r w:rsidRPr="008806AF">
        <w:rPr>
          <w:rFonts w:ascii="Times New Roman" w:hAnsi="Times New Roman"/>
          <w:sz w:val="24"/>
          <w:szCs w:val="24"/>
        </w:rPr>
        <w:t>,</w:t>
      </w:r>
    </w:p>
    <w:p w14:paraId="2402EB56" w14:textId="77777777" w:rsidR="00B903FE" w:rsidRPr="008806AF" w:rsidRDefault="00B903FE" w:rsidP="005A5790">
      <w:pPr>
        <w:numPr>
          <w:ilvl w:val="2"/>
          <w:numId w:val="24"/>
        </w:numPr>
        <w:tabs>
          <w:tab w:val="left" w:pos="1418"/>
        </w:tabs>
        <w:suppressAutoHyphens w:val="0"/>
        <w:spacing w:before="120" w:after="120"/>
        <w:ind w:left="1418" w:hanging="284"/>
        <w:rPr>
          <w:rFonts w:ascii="Times New Roman" w:hAnsi="Times New Roman"/>
          <w:sz w:val="24"/>
          <w:szCs w:val="24"/>
        </w:rPr>
      </w:pPr>
      <w:r w:rsidRPr="008806AF">
        <w:rPr>
          <w:rFonts w:ascii="Times New Roman" w:hAnsi="Times New Roman"/>
          <w:sz w:val="24"/>
          <w:szCs w:val="24"/>
        </w:rPr>
        <w:t>model dziedziny systemu (logiczny model danych),</w:t>
      </w:r>
    </w:p>
    <w:p w14:paraId="1F0B10EB" w14:textId="7C92CEB5" w:rsidR="00B903FE" w:rsidRDefault="00B903FE" w:rsidP="005A5790">
      <w:pPr>
        <w:numPr>
          <w:ilvl w:val="2"/>
          <w:numId w:val="24"/>
        </w:numPr>
        <w:tabs>
          <w:tab w:val="left" w:pos="1418"/>
        </w:tabs>
        <w:suppressAutoHyphens w:val="0"/>
        <w:spacing w:before="120" w:after="120"/>
        <w:ind w:left="1418" w:hanging="284"/>
        <w:rPr>
          <w:rFonts w:ascii="Times New Roman" w:hAnsi="Times New Roman"/>
          <w:sz w:val="24"/>
          <w:szCs w:val="24"/>
        </w:rPr>
      </w:pPr>
      <w:r w:rsidRPr="008806AF">
        <w:rPr>
          <w:rFonts w:ascii="Times New Roman" w:hAnsi="Times New Roman"/>
          <w:sz w:val="24"/>
          <w:szCs w:val="24"/>
        </w:rPr>
        <w:t>specyfikację poszczególnych przypadków użycia</w:t>
      </w:r>
      <w:r w:rsidR="00727988">
        <w:rPr>
          <w:rFonts w:ascii="Times New Roman" w:hAnsi="Times New Roman"/>
          <w:sz w:val="24"/>
          <w:szCs w:val="24"/>
        </w:rPr>
        <w:t xml:space="preserve"> (scenariusze główne i alternatywne uwzględniające wszystkie możliwe przebiegi</w:t>
      </w:r>
      <w:r w:rsidR="008A12BD">
        <w:rPr>
          <w:rFonts w:ascii="Times New Roman" w:hAnsi="Times New Roman"/>
          <w:sz w:val="24"/>
          <w:szCs w:val="24"/>
        </w:rPr>
        <w:t xml:space="preserve">, </w:t>
      </w:r>
      <w:r w:rsidR="008A12BD" w:rsidRPr="002C2539">
        <w:rPr>
          <w:rFonts w:ascii="Times New Roman" w:hAnsi="Times New Roman"/>
          <w:sz w:val="24"/>
          <w:szCs w:val="24"/>
        </w:rPr>
        <w:t>opis reguł i powiązane przypadki uzycia</w:t>
      </w:r>
      <w:r w:rsidR="00727988">
        <w:rPr>
          <w:rFonts w:ascii="Times New Roman" w:hAnsi="Times New Roman"/>
          <w:sz w:val="24"/>
          <w:szCs w:val="24"/>
        </w:rPr>
        <w:t>)</w:t>
      </w:r>
      <w:r w:rsidRPr="008806AF">
        <w:rPr>
          <w:rFonts w:ascii="Times New Roman" w:hAnsi="Times New Roman"/>
          <w:sz w:val="24"/>
          <w:szCs w:val="24"/>
        </w:rPr>
        <w:t>,</w:t>
      </w:r>
    </w:p>
    <w:p w14:paraId="2D1EE537" w14:textId="283C8CDD" w:rsidR="00CC653D" w:rsidRPr="002C0707" w:rsidRDefault="00CC653D" w:rsidP="005A5790">
      <w:pPr>
        <w:numPr>
          <w:ilvl w:val="2"/>
          <w:numId w:val="24"/>
        </w:numPr>
        <w:tabs>
          <w:tab w:val="left" w:pos="1418"/>
        </w:tabs>
        <w:suppressAutoHyphens w:val="0"/>
        <w:spacing w:before="120" w:after="120"/>
        <w:ind w:left="1418" w:hanging="284"/>
        <w:rPr>
          <w:rFonts w:ascii="Times New Roman" w:hAnsi="Times New Roman"/>
          <w:sz w:val="24"/>
          <w:szCs w:val="24"/>
        </w:rPr>
      </w:pPr>
      <w:r w:rsidRPr="002C0707">
        <w:rPr>
          <w:rFonts w:ascii="Times New Roman" w:hAnsi="Times New Roman"/>
          <w:sz w:val="24"/>
          <w:szCs w:val="24"/>
        </w:rPr>
        <w:t>model przetwarzania danych (diagram przepływu danych),</w:t>
      </w:r>
    </w:p>
    <w:p w14:paraId="154C393D" w14:textId="31EE74A1" w:rsidR="00CC653D" w:rsidRPr="002C0707" w:rsidRDefault="00CC653D" w:rsidP="005A5790">
      <w:pPr>
        <w:numPr>
          <w:ilvl w:val="2"/>
          <w:numId w:val="24"/>
        </w:numPr>
        <w:tabs>
          <w:tab w:val="left" w:pos="1418"/>
        </w:tabs>
        <w:suppressAutoHyphens w:val="0"/>
        <w:spacing w:before="120" w:after="120"/>
        <w:ind w:left="1418" w:hanging="284"/>
        <w:rPr>
          <w:rFonts w:ascii="Times New Roman" w:hAnsi="Times New Roman"/>
          <w:sz w:val="24"/>
          <w:szCs w:val="24"/>
        </w:rPr>
      </w:pPr>
      <w:r w:rsidRPr="002C0707">
        <w:rPr>
          <w:rFonts w:ascii="Times New Roman" w:hAnsi="Times New Roman"/>
          <w:sz w:val="24"/>
          <w:szCs w:val="24"/>
        </w:rPr>
        <w:t>model komunikacji z zewnętrznymi źródłami danych (katalog zewnętrznych źródeł danych, katalog interfejsów),</w:t>
      </w:r>
    </w:p>
    <w:p w14:paraId="0694D693" w14:textId="7D180E0E" w:rsidR="00B903FE" w:rsidRPr="002C0707" w:rsidRDefault="00B903FE" w:rsidP="005A5790">
      <w:pPr>
        <w:numPr>
          <w:ilvl w:val="2"/>
          <w:numId w:val="24"/>
        </w:numPr>
        <w:tabs>
          <w:tab w:val="left" w:pos="1418"/>
        </w:tabs>
        <w:suppressAutoHyphens w:val="0"/>
        <w:spacing w:before="120" w:after="120"/>
        <w:ind w:left="1418" w:hanging="284"/>
        <w:rPr>
          <w:rFonts w:ascii="Times New Roman" w:hAnsi="Times New Roman"/>
          <w:sz w:val="24"/>
          <w:szCs w:val="24"/>
        </w:rPr>
      </w:pPr>
      <w:r w:rsidRPr="002C0707">
        <w:rPr>
          <w:rFonts w:ascii="Times New Roman" w:hAnsi="Times New Roman"/>
          <w:sz w:val="24"/>
          <w:szCs w:val="24"/>
        </w:rPr>
        <w:t xml:space="preserve">wzory </w:t>
      </w:r>
      <w:r w:rsidR="008A12BD" w:rsidRPr="002C0707">
        <w:rPr>
          <w:rFonts w:ascii="Times New Roman" w:hAnsi="Times New Roman"/>
          <w:sz w:val="24"/>
          <w:szCs w:val="24"/>
        </w:rPr>
        <w:t xml:space="preserve">i zakresy informacyjne </w:t>
      </w:r>
      <w:r w:rsidRPr="002C0707">
        <w:rPr>
          <w:rFonts w:ascii="Times New Roman" w:hAnsi="Times New Roman"/>
          <w:sz w:val="24"/>
          <w:szCs w:val="24"/>
        </w:rPr>
        <w:t>dokumentów</w:t>
      </w:r>
      <w:r w:rsidR="008A12BD" w:rsidRPr="002C0707">
        <w:rPr>
          <w:rFonts w:ascii="Times New Roman" w:hAnsi="Times New Roman"/>
          <w:sz w:val="24"/>
          <w:szCs w:val="24"/>
        </w:rPr>
        <w:t xml:space="preserve"> i raportów,</w:t>
      </w:r>
    </w:p>
    <w:p w14:paraId="16F878A8" w14:textId="77777777" w:rsidR="00B903FE" w:rsidRPr="002C0707" w:rsidRDefault="00B903FE" w:rsidP="005A5790">
      <w:pPr>
        <w:numPr>
          <w:ilvl w:val="2"/>
          <w:numId w:val="24"/>
        </w:numPr>
        <w:tabs>
          <w:tab w:val="left" w:pos="1418"/>
        </w:tabs>
        <w:suppressAutoHyphens w:val="0"/>
        <w:spacing w:before="120" w:after="120"/>
        <w:ind w:left="1418" w:hanging="284"/>
        <w:rPr>
          <w:rFonts w:ascii="Times New Roman" w:hAnsi="Times New Roman"/>
          <w:sz w:val="24"/>
          <w:szCs w:val="24"/>
        </w:rPr>
      </w:pPr>
      <w:r w:rsidRPr="002C0707">
        <w:rPr>
          <w:rFonts w:ascii="Times New Roman" w:hAnsi="Times New Roman"/>
          <w:sz w:val="24"/>
          <w:szCs w:val="24"/>
        </w:rPr>
        <w:t>model parametryzacji systemu - specyfikację słowników oraz parametrów systemowych,</w:t>
      </w:r>
      <w:bookmarkStart w:id="5" w:name="_GoBack"/>
      <w:bookmarkEnd w:id="5"/>
    </w:p>
    <w:p w14:paraId="553981CC" w14:textId="77777777" w:rsidR="00B903FE" w:rsidRPr="002C0707" w:rsidRDefault="00B903FE" w:rsidP="005A5790">
      <w:pPr>
        <w:numPr>
          <w:ilvl w:val="2"/>
          <w:numId w:val="24"/>
        </w:numPr>
        <w:tabs>
          <w:tab w:val="left" w:pos="1418"/>
        </w:tabs>
        <w:suppressAutoHyphens w:val="0"/>
        <w:spacing w:before="120" w:after="120"/>
        <w:ind w:left="1418" w:hanging="284"/>
        <w:rPr>
          <w:rFonts w:ascii="Times New Roman" w:hAnsi="Times New Roman"/>
          <w:sz w:val="24"/>
          <w:szCs w:val="24"/>
        </w:rPr>
      </w:pPr>
      <w:r w:rsidRPr="002C0707">
        <w:rPr>
          <w:rFonts w:ascii="Times New Roman" w:hAnsi="Times New Roman"/>
          <w:sz w:val="24"/>
          <w:szCs w:val="24"/>
        </w:rPr>
        <w:t>prototyp funkcjonalny Modyfikacji w zakresie co najmniej mapy nawigacyjnej oraz projektów interfejsu użytkownika,</w:t>
      </w:r>
    </w:p>
    <w:p w14:paraId="1A3554DD" w14:textId="59F14367" w:rsidR="00B903FE" w:rsidRPr="002C0707" w:rsidRDefault="00B903FE" w:rsidP="002C2539">
      <w:pPr>
        <w:numPr>
          <w:ilvl w:val="2"/>
          <w:numId w:val="24"/>
        </w:numPr>
        <w:tabs>
          <w:tab w:val="left" w:pos="1418"/>
        </w:tabs>
        <w:suppressAutoHyphens w:val="0"/>
        <w:spacing w:before="120" w:after="120"/>
        <w:ind w:left="1418"/>
        <w:rPr>
          <w:rFonts w:ascii="Times New Roman" w:hAnsi="Times New Roman"/>
          <w:sz w:val="24"/>
          <w:szCs w:val="24"/>
        </w:rPr>
      </w:pPr>
      <w:r w:rsidRPr="002C0707">
        <w:rPr>
          <w:rFonts w:ascii="Times New Roman" w:hAnsi="Times New Roman"/>
          <w:sz w:val="24"/>
          <w:szCs w:val="24"/>
        </w:rPr>
        <w:t>Wymiarowanie pełne</w:t>
      </w:r>
      <w:r w:rsidR="00C32674" w:rsidRPr="002C0707">
        <w:rPr>
          <w:rFonts w:ascii="Times New Roman" w:hAnsi="Times New Roman"/>
          <w:sz w:val="24"/>
          <w:szCs w:val="24"/>
        </w:rPr>
        <w:t xml:space="preserve"> opracowane zgodnie z Rozdziałem 6 Załącznika nr 8 do Umowy - Podręcznik szacowania</w:t>
      </w:r>
      <w:r w:rsidR="000C6BB1" w:rsidRPr="002C0707">
        <w:rPr>
          <w:rFonts w:ascii="Times New Roman" w:hAnsi="Times New Roman"/>
          <w:sz w:val="24"/>
          <w:szCs w:val="24"/>
        </w:rPr>
        <w:t xml:space="preserve">. </w:t>
      </w:r>
      <w:r w:rsidR="00B82E20" w:rsidRPr="002C0707">
        <w:rPr>
          <w:rFonts w:ascii="Times New Roman" w:hAnsi="Times New Roman"/>
          <w:sz w:val="24"/>
          <w:szCs w:val="24"/>
        </w:rPr>
        <w:t xml:space="preserve">W przypadku, gdy Wymiarowanie </w:t>
      </w:r>
      <w:r w:rsidR="00820F1B" w:rsidRPr="002C0707">
        <w:rPr>
          <w:rFonts w:ascii="Times New Roman" w:hAnsi="Times New Roman"/>
          <w:sz w:val="24"/>
          <w:szCs w:val="24"/>
        </w:rPr>
        <w:t>P</w:t>
      </w:r>
      <w:r w:rsidR="00B82E20" w:rsidRPr="002C0707">
        <w:rPr>
          <w:rFonts w:ascii="Times New Roman" w:hAnsi="Times New Roman"/>
          <w:sz w:val="24"/>
          <w:szCs w:val="24"/>
        </w:rPr>
        <w:t xml:space="preserve">ełne jest </w:t>
      </w:r>
      <w:r w:rsidR="000C6BB1" w:rsidRPr="002C0707">
        <w:rPr>
          <w:rFonts w:ascii="Times New Roman" w:hAnsi="Times New Roman"/>
          <w:sz w:val="24"/>
          <w:szCs w:val="24"/>
        </w:rPr>
        <w:t xml:space="preserve">wyższe niż 120% Szacowania </w:t>
      </w:r>
      <w:r w:rsidR="00820F1B" w:rsidRPr="002C0707">
        <w:rPr>
          <w:rFonts w:ascii="Times New Roman" w:hAnsi="Times New Roman"/>
          <w:sz w:val="24"/>
          <w:szCs w:val="24"/>
        </w:rPr>
        <w:t>W</w:t>
      </w:r>
      <w:r w:rsidR="000C6BB1" w:rsidRPr="002C0707">
        <w:rPr>
          <w:rFonts w:ascii="Times New Roman" w:hAnsi="Times New Roman"/>
          <w:sz w:val="24"/>
          <w:szCs w:val="24"/>
        </w:rPr>
        <w:t xml:space="preserve">stępnego Zamawiający zapłaci jedynie wynagrodzenie stanowiące 120% Szacowania </w:t>
      </w:r>
      <w:r w:rsidR="00820F1B" w:rsidRPr="002C0707">
        <w:rPr>
          <w:rFonts w:ascii="Times New Roman" w:hAnsi="Times New Roman"/>
          <w:sz w:val="24"/>
          <w:szCs w:val="24"/>
        </w:rPr>
        <w:t>W</w:t>
      </w:r>
      <w:r w:rsidR="000C6BB1" w:rsidRPr="002C0707">
        <w:rPr>
          <w:rFonts w:ascii="Times New Roman" w:hAnsi="Times New Roman"/>
          <w:sz w:val="24"/>
          <w:szCs w:val="24"/>
        </w:rPr>
        <w:t xml:space="preserve">stępnego. W przypadku, gdy Wymiarowanie </w:t>
      </w:r>
      <w:r w:rsidR="00820F1B" w:rsidRPr="002C0707">
        <w:rPr>
          <w:rFonts w:ascii="Times New Roman" w:hAnsi="Times New Roman"/>
          <w:sz w:val="24"/>
          <w:szCs w:val="24"/>
        </w:rPr>
        <w:t>P</w:t>
      </w:r>
      <w:r w:rsidR="000C6BB1" w:rsidRPr="002C0707">
        <w:rPr>
          <w:rFonts w:ascii="Times New Roman" w:hAnsi="Times New Roman"/>
          <w:sz w:val="24"/>
          <w:szCs w:val="24"/>
        </w:rPr>
        <w:t xml:space="preserve">ełne jest </w:t>
      </w:r>
      <w:r w:rsidR="00B82E20" w:rsidRPr="002C0707">
        <w:rPr>
          <w:rFonts w:ascii="Times New Roman" w:hAnsi="Times New Roman"/>
          <w:sz w:val="24"/>
          <w:szCs w:val="24"/>
        </w:rPr>
        <w:t xml:space="preserve">niższe niż Szacowanie </w:t>
      </w:r>
      <w:r w:rsidR="00820F1B" w:rsidRPr="002C0707">
        <w:rPr>
          <w:rFonts w:ascii="Times New Roman" w:hAnsi="Times New Roman"/>
          <w:sz w:val="24"/>
          <w:szCs w:val="24"/>
        </w:rPr>
        <w:t>W</w:t>
      </w:r>
      <w:r w:rsidR="00B82E20" w:rsidRPr="002C0707">
        <w:rPr>
          <w:rFonts w:ascii="Times New Roman" w:hAnsi="Times New Roman"/>
          <w:sz w:val="24"/>
          <w:szCs w:val="24"/>
        </w:rPr>
        <w:t xml:space="preserve">stępne </w:t>
      </w:r>
      <w:r w:rsidR="000C6BB1" w:rsidRPr="002C0707">
        <w:rPr>
          <w:rFonts w:ascii="Times New Roman" w:hAnsi="Times New Roman"/>
          <w:sz w:val="24"/>
          <w:szCs w:val="24"/>
        </w:rPr>
        <w:t xml:space="preserve">Zamawiający zapłaci </w:t>
      </w:r>
      <w:r w:rsidR="00B82E20" w:rsidRPr="002C0707">
        <w:rPr>
          <w:rFonts w:ascii="Times New Roman" w:hAnsi="Times New Roman"/>
          <w:sz w:val="24"/>
          <w:szCs w:val="24"/>
        </w:rPr>
        <w:t xml:space="preserve"> </w:t>
      </w:r>
      <w:r w:rsidR="000C6BB1" w:rsidRPr="002C0707">
        <w:rPr>
          <w:rFonts w:ascii="Times New Roman" w:hAnsi="Times New Roman"/>
          <w:sz w:val="24"/>
          <w:szCs w:val="24"/>
        </w:rPr>
        <w:t xml:space="preserve">wynagrodzenie </w:t>
      </w:r>
      <w:r w:rsidR="00820F1B" w:rsidRPr="002C0707">
        <w:rPr>
          <w:rFonts w:ascii="Times New Roman" w:hAnsi="Times New Roman"/>
          <w:sz w:val="24"/>
          <w:szCs w:val="24"/>
        </w:rPr>
        <w:t>odpowiadające Wymiarowaniu Pełnemu.</w:t>
      </w:r>
    </w:p>
    <w:p w14:paraId="006E5B3F" w14:textId="73F7E9BE" w:rsidR="008A12BD" w:rsidRDefault="008A12BD" w:rsidP="005A5790">
      <w:pPr>
        <w:numPr>
          <w:ilvl w:val="2"/>
          <w:numId w:val="24"/>
        </w:numPr>
        <w:tabs>
          <w:tab w:val="left" w:pos="1418"/>
        </w:tabs>
        <w:suppressAutoHyphens w:val="0"/>
        <w:spacing w:before="120" w:after="120"/>
        <w:ind w:left="1418" w:hanging="284"/>
        <w:rPr>
          <w:rFonts w:ascii="Times New Roman" w:hAnsi="Times New Roman"/>
          <w:sz w:val="24"/>
          <w:szCs w:val="24"/>
        </w:rPr>
      </w:pPr>
      <w:r w:rsidRPr="002C0707">
        <w:rPr>
          <w:rFonts w:ascii="Times New Roman" w:hAnsi="Times New Roman"/>
          <w:sz w:val="24"/>
          <w:szCs w:val="24"/>
        </w:rPr>
        <w:t>informacja, które funkcjonalności będą realizowane przez oprogramowanie wytworzone w całości przez Wykonawcę, a które w oparciu o gotowe komponenty,</w:t>
      </w:r>
      <w:r w:rsidRPr="002C2539">
        <w:rPr>
          <w:rFonts w:ascii="Times New Roman" w:hAnsi="Times New Roman"/>
          <w:sz w:val="24"/>
          <w:szCs w:val="24"/>
        </w:rPr>
        <w:t xml:space="preserve"> wraz z opisem sposobu licencjonowania i zobowiązaniem dotyczącym przekazania kodów źródłowych.</w:t>
      </w:r>
    </w:p>
    <w:p w14:paraId="73419E1E" w14:textId="4C8E7D8F" w:rsidR="004A4CBF" w:rsidRPr="008806AF" w:rsidRDefault="004A4CBF" w:rsidP="004A4CBF">
      <w:pPr>
        <w:numPr>
          <w:ilvl w:val="1"/>
          <w:numId w:val="24"/>
        </w:numPr>
        <w:suppressAutoHyphens w:val="0"/>
        <w:spacing w:before="120" w:after="120"/>
        <w:ind w:left="1134" w:hanging="425"/>
        <w:rPr>
          <w:rFonts w:ascii="Times New Roman" w:hAnsi="Times New Roman"/>
          <w:sz w:val="24"/>
          <w:szCs w:val="24"/>
        </w:rPr>
      </w:pPr>
      <w:r w:rsidRPr="008806AF">
        <w:rPr>
          <w:rFonts w:ascii="Times New Roman" w:hAnsi="Times New Roman"/>
          <w:sz w:val="24"/>
          <w:szCs w:val="24"/>
        </w:rPr>
        <w:t>Ujednolicona Dokumentacja Analityczna</w:t>
      </w:r>
      <w:r>
        <w:rPr>
          <w:rFonts w:ascii="Times New Roman" w:hAnsi="Times New Roman"/>
          <w:sz w:val="24"/>
          <w:szCs w:val="24"/>
        </w:rPr>
        <w:t xml:space="preserve"> wykonywana jest</w:t>
      </w:r>
      <w:r w:rsidRPr="008806AF">
        <w:rPr>
          <w:rFonts w:ascii="Times New Roman" w:hAnsi="Times New Roman"/>
          <w:sz w:val="24"/>
          <w:szCs w:val="24"/>
        </w:rPr>
        <w:t xml:space="preserve"> zgodnie ze </w:t>
      </w:r>
      <w:r>
        <w:rPr>
          <w:rFonts w:ascii="Times New Roman" w:hAnsi="Times New Roman"/>
          <w:sz w:val="24"/>
          <w:szCs w:val="24"/>
        </w:rPr>
        <w:t>s</w:t>
      </w:r>
      <w:r w:rsidRPr="008806AF">
        <w:rPr>
          <w:rFonts w:ascii="Times New Roman" w:hAnsi="Times New Roman"/>
          <w:sz w:val="24"/>
          <w:szCs w:val="24"/>
        </w:rPr>
        <w:t xml:space="preserve">tandardami </w:t>
      </w:r>
      <w:r>
        <w:rPr>
          <w:rFonts w:ascii="Times New Roman" w:hAnsi="Times New Roman"/>
          <w:sz w:val="24"/>
          <w:szCs w:val="24"/>
        </w:rPr>
        <w:t>Zamawiającego, w uzgodnieniu z Zamawiającym, zawiera</w:t>
      </w:r>
      <w:r w:rsidRPr="008806AF">
        <w:rPr>
          <w:rFonts w:ascii="Times New Roman" w:hAnsi="Times New Roman"/>
          <w:sz w:val="24"/>
          <w:szCs w:val="24"/>
        </w:rPr>
        <w:t xml:space="preserve"> </w:t>
      </w:r>
      <w:r w:rsidR="00DF1022">
        <w:rPr>
          <w:rFonts w:ascii="Times New Roman" w:hAnsi="Times New Roman"/>
          <w:sz w:val="24"/>
          <w:szCs w:val="24"/>
        </w:rPr>
        <w:t>całość dokum</w:t>
      </w:r>
      <w:r w:rsidR="00E2453F">
        <w:rPr>
          <w:rFonts w:ascii="Times New Roman" w:hAnsi="Times New Roman"/>
          <w:sz w:val="24"/>
          <w:szCs w:val="24"/>
        </w:rPr>
        <w:t>e</w:t>
      </w:r>
      <w:r w:rsidR="00DF1022">
        <w:rPr>
          <w:rFonts w:ascii="Times New Roman" w:hAnsi="Times New Roman"/>
          <w:sz w:val="24"/>
          <w:szCs w:val="24"/>
        </w:rPr>
        <w:t>ntacji analitycznej rozbudowywanego w ramach Modyfikacji Systemu uzupełnioniona o AOM</w:t>
      </w:r>
      <w:r w:rsidR="00B01B17">
        <w:rPr>
          <w:rFonts w:ascii="Times New Roman" w:hAnsi="Times New Roman"/>
          <w:sz w:val="24"/>
          <w:szCs w:val="24"/>
        </w:rPr>
        <w:t>. Ujednolicona Dokumentacja Analityczna powinna zawierać wszytkie zmiany zrealizowane w ramach dotychczas odebranych Zleceń.</w:t>
      </w:r>
    </w:p>
    <w:p w14:paraId="0B056F64" w14:textId="77777777" w:rsidR="00ED7104" w:rsidRPr="001209C2" w:rsidRDefault="00B903FE" w:rsidP="005A5790">
      <w:pPr>
        <w:numPr>
          <w:ilvl w:val="1"/>
          <w:numId w:val="24"/>
        </w:numPr>
        <w:suppressAutoHyphens w:val="0"/>
        <w:spacing w:before="120" w:after="120"/>
        <w:ind w:left="1134" w:hanging="425"/>
        <w:rPr>
          <w:rFonts w:ascii="Times New Roman" w:hAnsi="Times New Roman"/>
        </w:rPr>
      </w:pPr>
      <w:r w:rsidRPr="008806AF">
        <w:rPr>
          <w:rFonts w:ascii="Times New Roman" w:hAnsi="Times New Roman"/>
          <w:sz w:val="24"/>
          <w:szCs w:val="24"/>
        </w:rPr>
        <w:t xml:space="preserve">Dokumentacja Techniczna </w:t>
      </w:r>
      <w:r w:rsidR="00881972">
        <w:rPr>
          <w:rFonts w:ascii="Times New Roman" w:hAnsi="Times New Roman"/>
          <w:sz w:val="24"/>
          <w:szCs w:val="24"/>
        </w:rPr>
        <w:t>zawiera co najmniej:</w:t>
      </w:r>
    </w:p>
    <w:p w14:paraId="6A8EFF48" w14:textId="77777777" w:rsidR="00281A97" w:rsidRDefault="00281A97" w:rsidP="005A5790">
      <w:pPr>
        <w:numPr>
          <w:ilvl w:val="2"/>
          <w:numId w:val="24"/>
        </w:numPr>
        <w:suppressAutoHyphens w:val="0"/>
        <w:spacing w:before="120" w:after="120"/>
        <w:ind w:left="1560" w:hanging="142"/>
        <w:rPr>
          <w:rFonts w:ascii="Times New Roman" w:hAnsi="Times New Roman"/>
        </w:rPr>
      </w:pPr>
      <w:r>
        <w:rPr>
          <w:rFonts w:ascii="Times New Roman" w:hAnsi="Times New Roman"/>
          <w:sz w:val="24"/>
          <w:szCs w:val="24"/>
        </w:rPr>
        <w:t>Projekt techniczny</w:t>
      </w:r>
      <w:r w:rsidR="005A5790">
        <w:rPr>
          <w:rFonts w:ascii="Times New Roman" w:hAnsi="Times New Roman"/>
          <w:sz w:val="24"/>
          <w:szCs w:val="24"/>
        </w:rPr>
        <w:t>:</w:t>
      </w:r>
    </w:p>
    <w:p w14:paraId="0AE45097" w14:textId="77777777" w:rsidR="00ED7104" w:rsidRPr="001209C2" w:rsidRDefault="00ED7104" w:rsidP="005A5790">
      <w:pPr>
        <w:numPr>
          <w:ilvl w:val="3"/>
          <w:numId w:val="43"/>
        </w:numPr>
        <w:suppressAutoHyphens w:val="0"/>
        <w:spacing w:before="120" w:after="120"/>
        <w:ind w:left="1985" w:hanging="425"/>
        <w:rPr>
          <w:rFonts w:ascii="Times New Roman" w:hAnsi="Times New Roman"/>
          <w:sz w:val="24"/>
          <w:szCs w:val="24"/>
        </w:rPr>
      </w:pPr>
      <w:r w:rsidRPr="001209C2">
        <w:rPr>
          <w:rFonts w:ascii="Times New Roman" w:hAnsi="Times New Roman"/>
          <w:sz w:val="24"/>
          <w:szCs w:val="24"/>
        </w:rPr>
        <w:t xml:space="preserve">Analizę dostępnej infrastruktury IT; </w:t>
      </w:r>
    </w:p>
    <w:p w14:paraId="73F465C1" w14:textId="77777777" w:rsidR="00ED7104" w:rsidRPr="001209C2" w:rsidRDefault="00ED7104" w:rsidP="005A5790">
      <w:pPr>
        <w:numPr>
          <w:ilvl w:val="3"/>
          <w:numId w:val="43"/>
        </w:numPr>
        <w:suppressAutoHyphens w:val="0"/>
        <w:spacing w:before="120" w:after="120"/>
        <w:ind w:left="1985" w:hanging="425"/>
        <w:rPr>
          <w:rFonts w:ascii="Times New Roman" w:hAnsi="Times New Roman"/>
          <w:sz w:val="24"/>
          <w:szCs w:val="24"/>
        </w:rPr>
      </w:pPr>
      <w:r w:rsidRPr="001209C2">
        <w:rPr>
          <w:rFonts w:ascii="Times New Roman" w:hAnsi="Times New Roman"/>
          <w:sz w:val="24"/>
          <w:szCs w:val="24"/>
        </w:rPr>
        <w:lastRenderedPageBreak/>
        <w:t xml:space="preserve">Opis architektury technologicznej: </w:t>
      </w:r>
    </w:p>
    <w:p w14:paraId="01F08019" w14:textId="77777777" w:rsidR="00ED7104" w:rsidRPr="001209C2" w:rsidRDefault="00ED7104" w:rsidP="005A5790">
      <w:pPr>
        <w:numPr>
          <w:ilvl w:val="4"/>
          <w:numId w:val="44"/>
        </w:numPr>
        <w:suppressAutoHyphens w:val="0"/>
        <w:spacing w:before="120" w:after="120"/>
        <w:ind w:left="2410" w:hanging="425"/>
        <w:rPr>
          <w:rFonts w:ascii="Times New Roman" w:hAnsi="Times New Roman"/>
          <w:sz w:val="24"/>
          <w:szCs w:val="24"/>
        </w:rPr>
      </w:pPr>
      <w:r w:rsidRPr="001209C2">
        <w:rPr>
          <w:rFonts w:ascii="Times New Roman" w:hAnsi="Times New Roman"/>
          <w:sz w:val="24"/>
          <w:szCs w:val="24"/>
        </w:rPr>
        <w:t xml:space="preserve">Metoda opisu; </w:t>
      </w:r>
    </w:p>
    <w:p w14:paraId="026EF09D" w14:textId="77777777" w:rsidR="00ED7104" w:rsidRPr="001209C2" w:rsidRDefault="00ED7104" w:rsidP="005A5790">
      <w:pPr>
        <w:numPr>
          <w:ilvl w:val="4"/>
          <w:numId w:val="44"/>
        </w:numPr>
        <w:suppressAutoHyphens w:val="0"/>
        <w:spacing w:before="120" w:after="120"/>
        <w:ind w:left="2410" w:hanging="425"/>
        <w:rPr>
          <w:rFonts w:ascii="Times New Roman" w:hAnsi="Times New Roman"/>
          <w:sz w:val="24"/>
          <w:szCs w:val="24"/>
        </w:rPr>
      </w:pPr>
      <w:r w:rsidRPr="001209C2">
        <w:rPr>
          <w:rFonts w:ascii="Times New Roman" w:hAnsi="Times New Roman"/>
          <w:sz w:val="24"/>
          <w:szCs w:val="24"/>
        </w:rPr>
        <w:t xml:space="preserve">Oprogramowanie aplikacyjne; </w:t>
      </w:r>
    </w:p>
    <w:p w14:paraId="75116CFC" w14:textId="77777777" w:rsidR="00ED7104" w:rsidRPr="001209C2" w:rsidRDefault="00ED7104" w:rsidP="005A5790">
      <w:pPr>
        <w:numPr>
          <w:ilvl w:val="4"/>
          <w:numId w:val="44"/>
        </w:numPr>
        <w:suppressAutoHyphens w:val="0"/>
        <w:spacing w:before="120" w:after="120"/>
        <w:ind w:left="2410" w:hanging="425"/>
        <w:rPr>
          <w:rFonts w:ascii="Times New Roman" w:hAnsi="Times New Roman"/>
          <w:sz w:val="24"/>
          <w:szCs w:val="24"/>
        </w:rPr>
      </w:pPr>
      <w:r w:rsidRPr="001209C2">
        <w:rPr>
          <w:rFonts w:ascii="Times New Roman" w:hAnsi="Times New Roman"/>
          <w:sz w:val="24"/>
          <w:szCs w:val="24"/>
        </w:rPr>
        <w:t xml:space="preserve">Infrastruktura oprogramowania; </w:t>
      </w:r>
    </w:p>
    <w:p w14:paraId="388EE7FE" w14:textId="77777777" w:rsidR="00ED7104" w:rsidRPr="001209C2" w:rsidRDefault="00ED7104" w:rsidP="005A5790">
      <w:pPr>
        <w:numPr>
          <w:ilvl w:val="4"/>
          <w:numId w:val="44"/>
        </w:numPr>
        <w:suppressAutoHyphens w:val="0"/>
        <w:spacing w:before="120" w:after="120"/>
        <w:ind w:left="2410" w:hanging="425"/>
        <w:rPr>
          <w:rFonts w:ascii="Times New Roman" w:hAnsi="Times New Roman"/>
          <w:sz w:val="24"/>
          <w:szCs w:val="24"/>
        </w:rPr>
      </w:pPr>
      <w:r w:rsidRPr="001209C2">
        <w:rPr>
          <w:rFonts w:ascii="Times New Roman" w:hAnsi="Times New Roman"/>
          <w:sz w:val="24"/>
          <w:szCs w:val="24"/>
        </w:rPr>
        <w:t xml:space="preserve">Logiczna infrastruktura sprzętowa: </w:t>
      </w:r>
    </w:p>
    <w:p w14:paraId="5D66D590" w14:textId="77777777" w:rsidR="00ED7104" w:rsidRPr="001209C2" w:rsidRDefault="00ED7104" w:rsidP="005A5790">
      <w:pPr>
        <w:numPr>
          <w:ilvl w:val="5"/>
          <w:numId w:val="45"/>
        </w:numPr>
        <w:tabs>
          <w:tab w:val="left" w:pos="3119"/>
          <w:tab w:val="left" w:pos="3544"/>
        </w:tabs>
        <w:suppressAutoHyphens w:val="0"/>
        <w:spacing w:before="120" w:after="120"/>
        <w:ind w:left="2977" w:hanging="142"/>
        <w:rPr>
          <w:rFonts w:ascii="Times New Roman" w:hAnsi="Times New Roman"/>
          <w:sz w:val="24"/>
          <w:szCs w:val="24"/>
        </w:rPr>
      </w:pPr>
      <w:r w:rsidRPr="001209C2">
        <w:rPr>
          <w:rFonts w:ascii="Times New Roman" w:hAnsi="Times New Roman"/>
          <w:sz w:val="24"/>
          <w:szCs w:val="24"/>
        </w:rPr>
        <w:t xml:space="preserve">Model infrastruktury maszyn logicznych; </w:t>
      </w:r>
    </w:p>
    <w:p w14:paraId="4D1BCA6E" w14:textId="77777777" w:rsidR="00ED7104" w:rsidRPr="001209C2" w:rsidRDefault="00ED7104" w:rsidP="005A5790">
      <w:pPr>
        <w:numPr>
          <w:ilvl w:val="5"/>
          <w:numId w:val="45"/>
        </w:numPr>
        <w:tabs>
          <w:tab w:val="left" w:pos="3119"/>
          <w:tab w:val="left" w:pos="3544"/>
        </w:tabs>
        <w:suppressAutoHyphens w:val="0"/>
        <w:spacing w:before="120" w:after="120"/>
        <w:ind w:left="2977" w:hanging="142"/>
        <w:rPr>
          <w:rFonts w:ascii="Times New Roman" w:hAnsi="Times New Roman"/>
          <w:sz w:val="24"/>
          <w:szCs w:val="24"/>
        </w:rPr>
      </w:pPr>
      <w:r w:rsidRPr="001209C2">
        <w:rPr>
          <w:rFonts w:ascii="Times New Roman" w:hAnsi="Times New Roman"/>
          <w:sz w:val="24"/>
          <w:szCs w:val="24"/>
        </w:rPr>
        <w:t xml:space="preserve">Model logicznych woluminów danych; </w:t>
      </w:r>
    </w:p>
    <w:p w14:paraId="3E31C4FD" w14:textId="77777777" w:rsidR="00ED7104" w:rsidRPr="001209C2" w:rsidRDefault="00ED7104" w:rsidP="005A5790">
      <w:pPr>
        <w:numPr>
          <w:ilvl w:val="4"/>
          <w:numId w:val="44"/>
        </w:numPr>
        <w:suppressAutoHyphens w:val="0"/>
        <w:spacing w:before="120" w:after="120"/>
        <w:ind w:left="2410" w:hanging="425"/>
        <w:rPr>
          <w:rFonts w:ascii="Times New Roman" w:hAnsi="Times New Roman"/>
          <w:sz w:val="24"/>
          <w:szCs w:val="24"/>
        </w:rPr>
      </w:pPr>
      <w:r w:rsidRPr="001209C2">
        <w:rPr>
          <w:rFonts w:ascii="Times New Roman" w:hAnsi="Times New Roman"/>
          <w:sz w:val="24"/>
          <w:szCs w:val="24"/>
        </w:rPr>
        <w:t xml:space="preserve">Opis infrastruktury wirtualizacyjnej; </w:t>
      </w:r>
    </w:p>
    <w:p w14:paraId="165EEE63" w14:textId="77777777" w:rsidR="00ED7104" w:rsidRPr="001209C2" w:rsidRDefault="00ED7104" w:rsidP="005A5790">
      <w:pPr>
        <w:numPr>
          <w:ilvl w:val="4"/>
          <w:numId w:val="44"/>
        </w:numPr>
        <w:suppressAutoHyphens w:val="0"/>
        <w:spacing w:before="120" w:after="120"/>
        <w:ind w:left="2410" w:hanging="425"/>
        <w:rPr>
          <w:rFonts w:ascii="Times New Roman" w:hAnsi="Times New Roman"/>
          <w:sz w:val="24"/>
          <w:szCs w:val="24"/>
        </w:rPr>
      </w:pPr>
      <w:r w:rsidRPr="001209C2">
        <w:rPr>
          <w:rFonts w:ascii="Times New Roman" w:hAnsi="Times New Roman"/>
          <w:sz w:val="24"/>
          <w:szCs w:val="24"/>
        </w:rPr>
        <w:t xml:space="preserve">Opis fizycznej infrastruktury sprzętowej: </w:t>
      </w:r>
    </w:p>
    <w:p w14:paraId="52EC0296" w14:textId="77777777" w:rsidR="00ED7104" w:rsidRPr="001209C2" w:rsidRDefault="00ED7104" w:rsidP="005A5790">
      <w:pPr>
        <w:numPr>
          <w:ilvl w:val="5"/>
          <w:numId w:val="45"/>
        </w:numPr>
        <w:tabs>
          <w:tab w:val="left" w:pos="3119"/>
          <w:tab w:val="left" w:pos="3544"/>
        </w:tabs>
        <w:suppressAutoHyphens w:val="0"/>
        <w:spacing w:before="120" w:after="120"/>
        <w:ind w:left="2977" w:hanging="142"/>
        <w:rPr>
          <w:rFonts w:ascii="Times New Roman" w:hAnsi="Times New Roman"/>
          <w:sz w:val="24"/>
          <w:szCs w:val="24"/>
        </w:rPr>
      </w:pPr>
      <w:r w:rsidRPr="001209C2">
        <w:rPr>
          <w:rFonts w:ascii="Times New Roman" w:hAnsi="Times New Roman"/>
          <w:sz w:val="24"/>
          <w:szCs w:val="24"/>
        </w:rPr>
        <w:t xml:space="preserve">Środowisko przetwarzania; </w:t>
      </w:r>
    </w:p>
    <w:p w14:paraId="432C1E4B" w14:textId="77777777" w:rsidR="00ED7104" w:rsidRPr="001209C2" w:rsidRDefault="00ED7104" w:rsidP="005A5790">
      <w:pPr>
        <w:numPr>
          <w:ilvl w:val="5"/>
          <w:numId w:val="45"/>
        </w:numPr>
        <w:tabs>
          <w:tab w:val="left" w:pos="3119"/>
          <w:tab w:val="left" w:pos="3544"/>
        </w:tabs>
        <w:suppressAutoHyphens w:val="0"/>
        <w:spacing w:before="120" w:after="120"/>
        <w:ind w:left="2977" w:hanging="142"/>
        <w:rPr>
          <w:rFonts w:ascii="Times New Roman" w:hAnsi="Times New Roman"/>
          <w:sz w:val="24"/>
          <w:szCs w:val="24"/>
        </w:rPr>
      </w:pPr>
      <w:r w:rsidRPr="001209C2">
        <w:rPr>
          <w:rFonts w:ascii="Times New Roman" w:hAnsi="Times New Roman"/>
          <w:sz w:val="24"/>
          <w:szCs w:val="24"/>
        </w:rPr>
        <w:t xml:space="preserve">Środowisko magazynowania; </w:t>
      </w:r>
    </w:p>
    <w:p w14:paraId="0E92E902" w14:textId="77777777" w:rsidR="00ED7104" w:rsidRPr="001209C2" w:rsidRDefault="00ED7104" w:rsidP="005A5790">
      <w:pPr>
        <w:numPr>
          <w:ilvl w:val="4"/>
          <w:numId w:val="44"/>
        </w:numPr>
        <w:suppressAutoHyphens w:val="0"/>
        <w:spacing w:before="120" w:after="120"/>
        <w:ind w:left="2410" w:hanging="425"/>
        <w:rPr>
          <w:rFonts w:ascii="Times New Roman" w:hAnsi="Times New Roman"/>
          <w:sz w:val="24"/>
          <w:szCs w:val="24"/>
        </w:rPr>
      </w:pPr>
      <w:r w:rsidRPr="001209C2">
        <w:rPr>
          <w:rFonts w:ascii="Times New Roman" w:hAnsi="Times New Roman"/>
          <w:sz w:val="24"/>
          <w:szCs w:val="24"/>
        </w:rPr>
        <w:t xml:space="preserve">Opis infrastruktury sieciowej; </w:t>
      </w:r>
    </w:p>
    <w:p w14:paraId="3501A953" w14:textId="77777777" w:rsidR="00ED7104" w:rsidRPr="005A5790" w:rsidRDefault="00ED7104" w:rsidP="005A5790">
      <w:pPr>
        <w:numPr>
          <w:ilvl w:val="4"/>
          <w:numId w:val="44"/>
        </w:numPr>
        <w:suppressAutoHyphens w:val="0"/>
        <w:spacing w:before="120" w:after="120"/>
        <w:ind w:left="2410" w:hanging="425"/>
        <w:rPr>
          <w:rFonts w:ascii="Times New Roman" w:hAnsi="Times New Roman"/>
          <w:sz w:val="24"/>
          <w:szCs w:val="24"/>
        </w:rPr>
      </w:pPr>
      <w:r w:rsidRPr="001209C2">
        <w:rPr>
          <w:rFonts w:ascii="Times New Roman" w:hAnsi="Times New Roman"/>
          <w:sz w:val="24"/>
          <w:szCs w:val="24"/>
        </w:rPr>
        <w:t xml:space="preserve">Opis ośrodków przetwarzania danych oraz infrastruktury telekomunikacyjnej. </w:t>
      </w:r>
    </w:p>
    <w:p w14:paraId="1BC9A674" w14:textId="77777777" w:rsidR="00881972" w:rsidRDefault="00220136" w:rsidP="005A5790">
      <w:pPr>
        <w:numPr>
          <w:ilvl w:val="2"/>
          <w:numId w:val="24"/>
        </w:numPr>
        <w:suppressAutoHyphens w:val="0"/>
        <w:spacing w:before="120" w:after="120"/>
        <w:ind w:left="1560" w:hanging="142"/>
        <w:rPr>
          <w:rFonts w:ascii="Times New Roman" w:hAnsi="Times New Roman"/>
          <w:sz w:val="24"/>
          <w:szCs w:val="24"/>
        </w:rPr>
      </w:pPr>
      <w:r>
        <w:rPr>
          <w:rFonts w:ascii="Times New Roman" w:hAnsi="Times New Roman"/>
          <w:sz w:val="24"/>
          <w:szCs w:val="24"/>
        </w:rPr>
        <w:t>P</w:t>
      </w:r>
      <w:r w:rsidR="00881972">
        <w:rPr>
          <w:rFonts w:ascii="Times New Roman" w:hAnsi="Times New Roman"/>
          <w:sz w:val="24"/>
          <w:szCs w:val="24"/>
        </w:rPr>
        <w:t>lan wdrożenia, obejmujacy min:</w:t>
      </w:r>
    </w:p>
    <w:p w14:paraId="220366B1" w14:textId="77777777" w:rsidR="00881972" w:rsidRPr="001209C2" w:rsidRDefault="00881972" w:rsidP="005A5790">
      <w:pPr>
        <w:numPr>
          <w:ilvl w:val="3"/>
          <w:numId w:val="43"/>
        </w:numPr>
        <w:suppressAutoHyphens w:val="0"/>
        <w:spacing w:before="120" w:after="120"/>
        <w:ind w:left="1985" w:hanging="425"/>
        <w:rPr>
          <w:rFonts w:ascii="Times New Roman" w:hAnsi="Times New Roman"/>
          <w:sz w:val="24"/>
          <w:szCs w:val="24"/>
        </w:rPr>
      </w:pPr>
      <w:r>
        <w:rPr>
          <w:rFonts w:ascii="Times New Roman" w:hAnsi="Times New Roman"/>
          <w:sz w:val="24"/>
          <w:szCs w:val="24"/>
        </w:rPr>
        <w:t>p</w:t>
      </w:r>
      <w:r w:rsidRPr="001209C2">
        <w:rPr>
          <w:rFonts w:ascii="Times New Roman" w:hAnsi="Times New Roman"/>
          <w:sz w:val="24"/>
          <w:szCs w:val="24"/>
        </w:rPr>
        <w:t xml:space="preserve">rzedmiot wdrożenia; </w:t>
      </w:r>
    </w:p>
    <w:p w14:paraId="778750C4" w14:textId="77777777" w:rsidR="00881972" w:rsidRPr="001209C2" w:rsidRDefault="00881972" w:rsidP="005A5790">
      <w:pPr>
        <w:numPr>
          <w:ilvl w:val="3"/>
          <w:numId w:val="43"/>
        </w:numPr>
        <w:suppressAutoHyphens w:val="0"/>
        <w:spacing w:before="120" w:after="120"/>
        <w:ind w:left="1985" w:hanging="425"/>
        <w:rPr>
          <w:rFonts w:ascii="Times New Roman" w:hAnsi="Times New Roman"/>
          <w:sz w:val="24"/>
          <w:szCs w:val="24"/>
        </w:rPr>
      </w:pPr>
      <w:r>
        <w:rPr>
          <w:rFonts w:ascii="Times New Roman" w:hAnsi="Times New Roman"/>
          <w:sz w:val="24"/>
          <w:szCs w:val="24"/>
        </w:rPr>
        <w:t>p</w:t>
      </w:r>
      <w:r w:rsidRPr="001209C2">
        <w:rPr>
          <w:rFonts w:ascii="Times New Roman" w:hAnsi="Times New Roman"/>
          <w:sz w:val="24"/>
          <w:szCs w:val="24"/>
        </w:rPr>
        <w:t xml:space="preserve">lan wdrożenia (odpowiedzialność poszczególnych zasobów, harmonogram i procedury wdrożenia, plan zapewnienia ciągłości pracy Partnerów Projektu w trakcie wdrożenia nowej wersji oprogramowania); </w:t>
      </w:r>
    </w:p>
    <w:p w14:paraId="1D325F73" w14:textId="77777777" w:rsidR="00881972" w:rsidRPr="001209C2" w:rsidRDefault="009C2725" w:rsidP="005A5790">
      <w:pPr>
        <w:numPr>
          <w:ilvl w:val="3"/>
          <w:numId w:val="43"/>
        </w:numPr>
        <w:suppressAutoHyphens w:val="0"/>
        <w:spacing w:before="120" w:after="120"/>
        <w:ind w:left="1985" w:hanging="425"/>
        <w:rPr>
          <w:rFonts w:ascii="Times New Roman" w:hAnsi="Times New Roman"/>
          <w:sz w:val="24"/>
          <w:szCs w:val="24"/>
        </w:rPr>
      </w:pPr>
      <w:r>
        <w:rPr>
          <w:rFonts w:ascii="Times New Roman" w:hAnsi="Times New Roman"/>
          <w:sz w:val="24"/>
          <w:szCs w:val="24"/>
        </w:rPr>
        <w:t>z</w:t>
      </w:r>
      <w:r w:rsidR="00881972" w:rsidRPr="001209C2">
        <w:rPr>
          <w:rFonts w:ascii="Times New Roman" w:hAnsi="Times New Roman"/>
          <w:sz w:val="24"/>
          <w:szCs w:val="24"/>
        </w:rPr>
        <w:t xml:space="preserve">asoby niezbędne do przeprowadzenia wdrożenia (zasoby ludzkie i infrastrukturalne); </w:t>
      </w:r>
    </w:p>
    <w:p w14:paraId="30847627" w14:textId="77777777" w:rsidR="00881972" w:rsidRPr="00881972" w:rsidRDefault="00881972" w:rsidP="005A5790">
      <w:pPr>
        <w:numPr>
          <w:ilvl w:val="3"/>
          <w:numId w:val="43"/>
        </w:numPr>
        <w:suppressAutoHyphens w:val="0"/>
        <w:spacing w:before="120" w:after="120"/>
        <w:ind w:left="1985" w:hanging="425"/>
        <w:rPr>
          <w:rFonts w:ascii="Times New Roman" w:hAnsi="Times New Roman"/>
          <w:sz w:val="24"/>
          <w:szCs w:val="24"/>
        </w:rPr>
      </w:pPr>
      <w:r>
        <w:rPr>
          <w:rFonts w:ascii="Times New Roman" w:hAnsi="Times New Roman"/>
          <w:sz w:val="24"/>
          <w:szCs w:val="24"/>
        </w:rPr>
        <w:t>w</w:t>
      </w:r>
      <w:r w:rsidRPr="001209C2">
        <w:rPr>
          <w:rFonts w:ascii="Times New Roman" w:hAnsi="Times New Roman"/>
          <w:sz w:val="24"/>
          <w:szCs w:val="24"/>
        </w:rPr>
        <w:t xml:space="preserve">ariant awaryjny. </w:t>
      </w:r>
    </w:p>
    <w:p w14:paraId="64B5728F" w14:textId="77777777" w:rsidR="00B903FE" w:rsidRPr="008806AF" w:rsidRDefault="00B903FE" w:rsidP="00220136">
      <w:pPr>
        <w:numPr>
          <w:ilvl w:val="1"/>
          <w:numId w:val="24"/>
        </w:numPr>
        <w:suppressAutoHyphens w:val="0"/>
        <w:spacing w:before="120" w:after="120"/>
        <w:ind w:left="1134" w:hanging="425"/>
        <w:rPr>
          <w:rFonts w:ascii="Times New Roman" w:hAnsi="Times New Roman"/>
          <w:sz w:val="24"/>
          <w:szCs w:val="24"/>
        </w:rPr>
      </w:pPr>
      <w:r>
        <w:rPr>
          <w:rFonts w:ascii="Times New Roman" w:hAnsi="Times New Roman"/>
          <w:sz w:val="24"/>
          <w:szCs w:val="24"/>
        </w:rPr>
        <w:t>Ujednolicona</w:t>
      </w:r>
      <w:r w:rsidRPr="008806AF">
        <w:rPr>
          <w:rFonts w:ascii="Times New Roman" w:hAnsi="Times New Roman"/>
          <w:sz w:val="24"/>
          <w:szCs w:val="24"/>
        </w:rPr>
        <w:t xml:space="preserve"> Dokumentacja Techniczna zawiera co najmniej:</w:t>
      </w:r>
    </w:p>
    <w:p w14:paraId="1FF8C13A" w14:textId="05E90F23" w:rsidR="00281A97" w:rsidRDefault="00281A97" w:rsidP="00220136">
      <w:pPr>
        <w:numPr>
          <w:ilvl w:val="2"/>
          <w:numId w:val="24"/>
        </w:numPr>
        <w:suppressAutoHyphens w:val="0"/>
        <w:spacing w:before="120" w:after="120"/>
        <w:ind w:left="1560" w:hanging="284"/>
        <w:rPr>
          <w:rFonts w:ascii="Times New Roman" w:hAnsi="Times New Roman"/>
          <w:sz w:val="24"/>
          <w:szCs w:val="24"/>
        </w:rPr>
      </w:pPr>
      <w:r>
        <w:rPr>
          <w:rFonts w:ascii="Times New Roman" w:hAnsi="Times New Roman"/>
          <w:sz w:val="24"/>
          <w:szCs w:val="24"/>
        </w:rPr>
        <w:t>uaktualniony projekt techniczny</w:t>
      </w:r>
      <w:r w:rsidR="00881972">
        <w:rPr>
          <w:rFonts w:ascii="Times New Roman" w:hAnsi="Times New Roman"/>
          <w:sz w:val="24"/>
          <w:szCs w:val="24"/>
        </w:rPr>
        <w:t>, u</w:t>
      </w:r>
      <w:r w:rsidR="00E2453F">
        <w:rPr>
          <w:rFonts w:ascii="Times New Roman" w:hAnsi="Times New Roman"/>
          <w:sz w:val="24"/>
          <w:szCs w:val="24"/>
        </w:rPr>
        <w:t>w</w:t>
      </w:r>
      <w:r w:rsidR="00881972">
        <w:rPr>
          <w:rFonts w:ascii="Times New Roman" w:hAnsi="Times New Roman"/>
          <w:sz w:val="24"/>
          <w:szCs w:val="24"/>
        </w:rPr>
        <w:t>zgledniają</w:t>
      </w:r>
      <w:r w:rsidR="00220136">
        <w:rPr>
          <w:rFonts w:ascii="Times New Roman" w:hAnsi="Times New Roman"/>
          <w:sz w:val="24"/>
          <w:szCs w:val="24"/>
        </w:rPr>
        <w:t>cy wszystkie komponenty systemu;</w:t>
      </w:r>
    </w:p>
    <w:p w14:paraId="2519896A" w14:textId="77777777" w:rsidR="002D3C8B" w:rsidRPr="001F2C7D" w:rsidRDefault="002D3C8B" w:rsidP="00220136">
      <w:pPr>
        <w:pStyle w:val="Akapitzlist"/>
        <w:numPr>
          <w:ilvl w:val="2"/>
          <w:numId w:val="24"/>
        </w:numPr>
        <w:shd w:val="clear" w:color="auto" w:fill="FFFFFF"/>
        <w:spacing w:after="100" w:line="221" w:lineRule="atLeast"/>
        <w:ind w:left="1560" w:hanging="284"/>
        <w:rPr>
          <w:rFonts w:ascii="Times New Roman" w:hAnsi="Times New Roman"/>
          <w:sz w:val="24"/>
          <w:szCs w:val="24"/>
        </w:rPr>
      </w:pPr>
      <w:r>
        <w:rPr>
          <w:rFonts w:ascii="Times New Roman" w:hAnsi="Times New Roman"/>
          <w:sz w:val="24"/>
          <w:szCs w:val="24"/>
        </w:rPr>
        <w:t>d</w:t>
      </w:r>
      <w:r w:rsidRPr="001F2C7D">
        <w:rPr>
          <w:rFonts w:ascii="Times New Roman" w:hAnsi="Times New Roman"/>
          <w:sz w:val="24"/>
          <w:szCs w:val="24"/>
        </w:rPr>
        <w:t>okumentację developerską – przeznaczona dla developerów systemu, którzy rozwijają lub/ poprawiają kod źródłowy systemu. Składa się z 2 części: dokumentacji kodu (generowanej automatycznie za pomocą odpowiednich narzędzi np. JavaDoc, DoxyGen na podstawie komentarzy w kodach źródłowych) oraz dokumentów uzupełniających, omawiających sposób kompilacji i ogólną archit</w:t>
      </w:r>
      <w:r w:rsidR="00220136">
        <w:rPr>
          <w:rFonts w:ascii="Times New Roman" w:hAnsi="Times New Roman"/>
          <w:sz w:val="24"/>
          <w:szCs w:val="24"/>
        </w:rPr>
        <w:t>ekturę kodów źródłowych systemu.</w:t>
      </w:r>
    </w:p>
    <w:p w14:paraId="5FB97BF3" w14:textId="77777777" w:rsidR="002D3C8B" w:rsidRPr="001F2C7D" w:rsidRDefault="002D3C8B" w:rsidP="00220136">
      <w:pPr>
        <w:pStyle w:val="Akapitzlist"/>
        <w:numPr>
          <w:ilvl w:val="2"/>
          <w:numId w:val="24"/>
        </w:numPr>
        <w:shd w:val="clear" w:color="auto" w:fill="FFFFFF"/>
        <w:spacing w:after="100" w:line="221" w:lineRule="atLeast"/>
        <w:ind w:left="1560" w:hanging="284"/>
        <w:rPr>
          <w:rFonts w:ascii="Times New Roman" w:hAnsi="Times New Roman"/>
          <w:sz w:val="24"/>
          <w:szCs w:val="24"/>
        </w:rPr>
      </w:pPr>
      <w:r>
        <w:rPr>
          <w:rFonts w:ascii="Times New Roman" w:hAnsi="Times New Roman"/>
          <w:sz w:val="24"/>
          <w:szCs w:val="24"/>
        </w:rPr>
        <w:t>d</w:t>
      </w:r>
      <w:r w:rsidRPr="001F2C7D">
        <w:rPr>
          <w:rFonts w:ascii="Times New Roman" w:hAnsi="Times New Roman"/>
          <w:sz w:val="24"/>
          <w:szCs w:val="24"/>
        </w:rPr>
        <w:t xml:space="preserve">okumentację utrzymaniową – adresowana dla osób zajmujących </w:t>
      </w:r>
      <w:r w:rsidR="00281A97">
        <w:rPr>
          <w:rFonts w:ascii="Times New Roman" w:hAnsi="Times New Roman"/>
          <w:sz w:val="24"/>
          <w:szCs w:val="24"/>
        </w:rPr>
        <w:t xml:space="preserve">się utrzymaniem systemu – </w:t>
      </w:r>
      <w:r w:rsidRPr="001F2C7D">
        <w:rPr>
          <w:rFonts w:ascii="Times New Roman" w:hAnsi="Times New Roman"/>
          <w:sz w:val="24"/>
          <w:szCs w:val="24"/>
        </w:rPr>
        <w:t xml:space="preserve"> gwarantujących uzyskanie odpowiedniego SLA przez działającą aplikację. </w:t>
      </w:r>
      <w:r w:rsidR="00281A97">
        <w:rPr>
          <w:rFonts w:ascii="Times New Roman" w:hAnsi="Times New Roman"/>
          <w:sz w:val="24"/>
          <w:szCs w:val="24"/>
        </w:rPr>
        <w:t>Zawiera informacje</w:t>
      </w:r>
      <w:r w:rsidRPr="001F2C7D">
        <w:rPr>
          <w:rFonts w:ascii="Times New Roman" w:hAnsi="Times New Roman"/>
          <w:sz w:val="24"/>
          <w:szCs w:val="24"/>
        </w:rPr>
        <w:t xml:space="preserve"> dot. zalecanego sposobu monitorowania systemu, diagnozowania przyczyn awarii, najczęściej występ</w:t>
      </w:r>
      <w:r w:rsidR="00281A97">
        <w:rPr>
          <w:rFonts w:ascii="Times New Roman" w:hAnsi="Times New Roman"/>
          <w:sz w:val="24"/>
          <w:szCs w:val="24"/>
        </w:rPr>
        <w:t>ujących problemach oraz sugestii dotyczących</w:t>
      </w:r>
      <w:r w:rsidRPr="001F2C7D">
        <w:rPr>
          <w:rFonts w:ascii="Times New Roman" w:hAnsi="Times New Roman"/>
          <w:sz w:val="24"/>
          <w:szCs w:val="24"/>
        </w:rPr>
        <w:t xml:space="preserve"> rozwiązywania problemów. Dokument stanowi suplement dla dokumentacji administracyjnej.</w:t>
      </w:r>
    </w:p>
    <w:p w14:paraId="69D50E50" w14:textId="77777777" w:rsidR="002D3C8B" w:rsidRPr="001F2C7D" w:rsidRDefault="002D3C8B" w:rsidP="00220136">
      <w:pPr>
        <w:pStyle w:val="Akapitzlist"/>
        <w:numPr>
          <w:ilvl w:val="2"/>
          <w:numId w:val="24"/>
        </w:numPr>
        <w:shd w:val="clear" w:color="auto" w:fill="FFFFFF"/>
        <w:spacing w:after="100" w:line="221" w:lineRule="atLeast"/>
        <w:ind w:left="1560" w:hanging="284"/>
        <w:rPr>
          <w:rFonts w:ascii="Times New Roman" w:hAnsi="Times New Roman"/>
          <w:sz w:val="24"/>
          <w:szCs w:val="24"/>
        </w:rPr>
      </w:pPr>
      <w:r>
        <w:rPr>
          <w:rFonts w:ascii="Times New Roman" w:hAnsi="Times New Roman"/>
          <w:sz w:val="24"/>
          <w:szCs w:val="24"/>
        </w:rPr>
        <w:lastRenderedPageBreak/>
        <w:t>d</w:t>
      </w:r>
      <w:r w:rsidRPr="001F2C7D">
        <w:rPr>
          <w:rFonts w:ascii="Times New Roman" w:hAnsi="Times New Roman"/>
          <w:sz w:val="24"/>
          <w:szCs w:val="24"/>
        </w:rPr>
        <w:t>okumentację instalacji – zawiera informacje na temat sposobu instalacji i wstępnej konfiguracji systemu oraz elementów niezbędnych do działania aplikacji zgodnie z założeniami opisanymi w dokumentacji technicznej. Adresowana dla administratorów systemu. Zawarte są też informacje na temat procedur poprawnej de–instalacji oprogramowania.</w:t>
      </w:r>
    </w:p>
    <w:p w14:paraId="2D9308A0" w14:textId="77777777" w:rsidR="002D3C8B" w:rsidRPr="001F2C7D" w:rsidRDefault="002D3C8B" w:rsidP="00220136">
      <w:pPr>
        <w:pStyle w:val="Akapitzlist"/>
        <w:numPr>
          <w:ilvl w:val="2"/>
          <w:numId w:val="24"/>
        </w:numPr>
        <w:shd w:val="clear" w:color="auto" w:fill="FFFFFF"/>
        <w:spacing w:after="100" w:line="221" w:lineRule="atLeast"/>
        <w:ind w:left="1560" w:hanging="284"/>
        <w:rPr>
          <w:rFonts w:ascii="Times New Roman" w:hAnsi="Times New Roman"/>
          <w:sz w:val="24"/>
          <w:szCs w:val="24"/>
        </w:rPr>
      </w:pPr>
      <w:r>
        <w:rPr>
          <w:rFonts w:ascii="Times New Roman" w:hAnsi="Times New Roman"/>
          <w:sz w:val="24"/>
          <w:szCs w:val="24"/>
        </w:rPr>
        <w:t>d</w:t>
      </w:r>
      <w:r w:rsidRPr="001F2C7D">
        <w:rPr>
          <w:rFonts w:ascii="Times New Roman" w:hAnsi="Times New Roman"/>
          <w:sz w:val="24"/>
          <w:szCs w:val="24"/>
        </w:rPr>
        <w:t>okumentację bazy danych – jest uzupełnieniem do dokumentacji technicznej dużych systemów – zawiera diagram relacji pomiędzy poszczególnymi obiektami bazy danych (dokumentacja modelu danych) wraz z informacją o znaczeniu poszczególnych tabel / kolumn oraz interpretacje dostępnych wartości w polach wyliczeniowych</w:t>
      </w:r>
    </w:p>
    <w:p w14:paraId="7CBEBBBC" w14:textId="77777777" w:rsidR="00B903FE" w:rsidRPr="008806AF" w:rsidRDefault="00B903FE" w:rsidP="00220136">
      <w:pPr>
        <w:numPr>
          <w:ilvl w:val="1"/>
          <w:numId w:val="24"/>
        </w:numPr>
        <w:suppressAutoHyphens w:val="0"/>
        <w:spacing w:before="120" w:after="120"/>
        <w:ind w:left="1134" w:hanging="425"/>
        <w:rPr>
          <w:rFonts w:ascii="Times New Roman" w:hAnsi="Times New Roman"/>
          <w:sz w:val="24"/>
          <w:szCs w:val="24"/>
        </w:rPr>
      </w:pPr>
      <w:r w:rsidRPr="008806AF">
        <w:rPr>
          <w:rFonts w:ascii="Times New Roman" w:hAnsi="Times New Roman"/>
          <w:sz w:val="24"/>
          <w:szCs w:val="24"/>
        </w:rPr>
        <w:t xml:space="preserve">Plan Testów Akceptacyjnych zawiera </w:t>
      </w:r>
      <w:r w:rsidR="00AF559A">
        <w:rPr>
          <w:rFonts w:ascii="Times New Roman" w:hAnsi="Times New Roman"/>
          <w:sz w:val="24"/>
          <w:szCs w:val="24"/>
        </w:rPr>
        <w:t>co najmniej</w:t>
      </w:r>
      <w:r w:rsidRPr="008806AF">
        <w:rPr>
          <w:rFonts w:ascii="Times New Roman" w:hAnsi="Times New Roman"/>
          <w:sz w:val="24"/>
          <w:szCs w:val="24"/>
        </w:rPr>
        <w:t>:</w:t>
      </w:r>
    </w:p>
    <w:p w14:paraId="3C3524CA" w14:textId="77777777" w:rsidR="00B903FE" w:rsidRDefault="00AF559A" w:rsidP="00220136">
      <w:pPr>
        <w:numPr>
          <w:ilvl w:val="2"/>
          <w:numId w:val="24"/>
        </w:numPr>
        <w:suppressAutoHyphens w:val="0"/>
        <w:spacing w:before="120" w:after="120"/>
        <w:ind w:left="1418" w:hanging="142"/>
        <w:rPr>
          <w:rFonts w:ascii="Times New Roman" w:hAnsi="Times New Roman"/>
          <w:sz w:val="24"/>
          <w:szCs w:val="24"/>
        </w:rPr>
      </w:pPr>
      <w:r>
        <w:rPr>
          <w:rFonts w:ascii="Times New Roman" w:hAnsi="Times New Roman"/>
          <w:sz w:val="24"/>
          <w:szCs w:val="24"/>
        </w:rPr>
        <w:t>wskazanie przedmiotu odbioru</w:t>
      </w:r>
      <w:r w:rsidR="00B903FE" w:rsidRPr="008806AF">
        <w:rPr>
          <w:rFonts w:ascii="Times New Roman" w:hAnsi="Times New Roman"/>
          <w:sz w:val="24"/>
          <w:szCs w:val="24"/>
        </w:rPr>
        <w:t>,</w:t>
      </w:r>
    </w:p>
    <w:p w14:paraId="5DD13F35" w14:textId="77777777" w:rsidR="00AC1A16" w:rsidRPr="008806AF" w:rsidRDefault="00AC1A16" w:rsidP="00220136">
      <w:pPr>
        <w:numPr>
          <w:ilvl w:val="2"/>
          <w:numId w:val="24"/>
        </w:numPr>
        <w:suppressAutoHyphens w:val="0"/>
        <w:spacing w:before="120" w:after="120"/>
        <w:ind w:left="1418" w:hanging="142"/>
        <w:rPr>
          <w:rFonts w:ascii="Times New Roman" w:hAnsi="Times New Roman"/>
          <w:sz w:val="24"/>
          <w:szCs w:val="24"/>
        </w:rPr>
      </w:pPr>
      <w:r>
        <w:rPr>
          <w:rFonts w:ascii="Times New Roman" w:hAnsi="Times New Roman"/>
          <w:sz w:val="24"/>
          <w:szCs w:val="24"/>
        </w:rPr>
        <w:t>plan przeprowadzenia Testów Akceptacyjnych;</w:t>
      </w:r>
    </w:p>
    <w:p w14:paraId="3F72CEB0" w14:textId="77777777" w:rsidR="00B903FE" w:rsidRPr="008806AF" w:rsidRDefault="00B903FE" w:rsidP="00220136">
      <w:pPr>
        <w:numPr>
          <w:ilvl w:val="2"/>
          <w:numId w:val="24"/>
        </w:numPr>
        <w:suppressAutoHyphens w:val="0"/>
        <w:spacing w:before="120" w:after="120"/>
        <w:ind w:left="1418" w:hanging="142"/>
        <w:rPr>
          <w:rFonts w:ascii="Times New Roman" w:hAnsi="Times New Roman"/>
          <w:sz w:val="24"/>
          <w:szCs w:val="24"/>
        </w:rPr>
      </w:pPr>
      <w:r w:rsidRPr="008806AF">
        <w:rPr>
          <w:rFonts w:ascii="Times New Roman" w:hAnsi="Times New Roman"/>
          <w:sz w:val="24"/>
          <w:szCs w:val="24"/>
        </w:rPr>
        <w:t xml:space="preserve">zasady organizacji </w:t>
      </w:r>
      <w:r w:rsidR="00AF559A">
        <w:rPr>
          <w:rFonts w:ascii="Times New Roman" w:hAnsi="Times New Roman"/>
          <w:sz w:val="24"/>
          <w:szCs w:val="24"/>
        </w:rPr>
        <w:t>Testów Akceptacyjnych</w:t>
      </w:r>
      <w:r w:rsidRPr="008806AF">
        <w:rPr>
          <w:rFonts w:ascii="Times New Roman" w:hAnsi="Times New Roman"/>
          <w:sz w:val="24"/>
          <w:szCs w:val="24"/>
        </w:rPr>
        <w:t>, w tym opis środowiska testowego</w:t>
      </w:r>
      <w:r w:rsidR="00AC1A16">
        <w:rPr>
          <w:rFonts w:ascii="Times New Roman" w:hAnsi="Times New Roman"/>
          <w:sz w:val="24"/>
          <w:szCs w:val="24"/>
        </w:rPr>
        <w:t xml:space="preserve"> obejmującego infrastrukturę sprzętową, sieciową, fizyczną, softwarową</w:t>
      </w:r>
      <w:r w:rsidRPr="008806AF">
        <w:rPr>
          <w:rFonts w:ascii="Times New Roman" w:hAnsi="Times New Roman"/>
          <w:sz w:val="24"/>
          <w:szCs w:val="24"/>
        </w:rPr>
        <w:t>,</w:t>
      </w:r>
    </w:p>
    <w:p w14:paraId="32700823" w14:textId="77777777" w:rsidR="00B903FE" w:rsidRPr="008806AF" w:rsidRDefault="00B903FE" w:rsidP="00220136">
      <w:pPr>
        <w:numPr>
          <w:ilvl w:val="2"/>
          <w:numId w:val="24"/>
        </w:numPr>
        <w:suppressAutoHyphens w:val="0"/>
        <w:spacing w:before="120" w:after="120"/>
        <w:ind w:left="1418" w:hanging="142"/>
        <w:rPr>
          <w:rFonts w:ascii="Times New Roman" w:hAnsi="Times New Roman"/>
          <w:sz w:val="24"/>
          <w:szCs w:val="24"/>
        </w:rPr>
      </w:pPr>
      <w:r w:rsidRPr="008806AF">
        <w:rPr>
          <w:rFonts w:ascii="Times New Roman" w:hAnsi="Times New Roman"/>
          <w:sz w:val="24"/>
          <w:szCs w:val="24"/>
        </w:rPr>
        <w:t>opis scenariuszy i przypadków testowych wynikających z</w:t>
      </w:r>
      <w:r w:rsidR="00AC1A16">
        <w:rPr>
          <w:rFonts w:ascii="Times New Roman" w:hAnsi="Times New Roman"/>
          <w:sz w:val="24"/>
          <w:szCs w:val="24"/>
        </w:rPr>
        <w:t>e</w:t>
      </w:r>
      <w:r w:rsidRPr="008806AF">
        <w:rPr>
          <w:rFonts w:ascii="Times New Roman" w:hAnsi="Times New Roman"/>
          <w:sz w:val="24"/>
          <w:szCs w:val="24"/>
        </w:rPr>
        <w:t xml:space="preserve"> zdefiniowanych przypadków użycia,</w:t>
      </w:r>
    </w:p>
    <w:p w14:paraId="0EF4E429" w14:textId="77777777" w:rsidR="00B903FE" w:rsidRDefault="00B903FE" w:rsidP="00220136">
      <w:pPr>
        <w:numPr>
          <w:ilvl w:val="2"/>
          <w:numId w:val="24"/>
        </w:numPr>
        <w:suppressAutoHyphens w:val="0"/>
        <w:spacing w:before="120" w:after="120"/>
        <w:ind w:left="1418" w:hanging="142"/>
        <w:rPr>
          <w:rFonts w:ascii="Times New Roman" w:hAnsi="Times New Roman"/>
          <w:sz w:val="24"/>
          <w:szCs w:val="24"/>
        </w:rPr>
      </w:pPr>
      <w:r w:rsidRPr="008806AF">
        <w:rPr>
          <w:rFonts w:ascii="Times New Roman" w:hAnsi="Times New Roman"/>
          <w:sz w:val="24"/>
          <w:szCs w:val="24"/>
        </w:rPr>
        <w:t>zestawy danych dla przypadków testowych,</w:t>
      </w:r>
    </w:p>
    <w:p w14:paraId="63E1AA45" w14:textId="77777777" w:rsidR="00AC1A16" w:rsidRPr="008806AF" w:rsidRDefault="00AC1A16" w:rsidP="00220136">
      <w:pPr>
        <w:numPr>
          <w:ilvl w:val="2"/>
          <w:numId w:val="24"/>
        </w:numPr>
        <w:suppressAutoHyphens w:val="0"/>
        <w:spacing w:before="120" w:after="120"/>
        <w:ind w:left="1418" w:hanging="142"/>
        <w:rPr>
          <w:rFonts w:ascii="Times New Roman" w:hAnsi="Times New Roman"/>
          <w:sz w:val="24"/>
          <w:szCs w:val="24"/>
        </w:rPr>
      </w:pPr>
      <w:r>
        <w:rPr>
          <w:rFonts w:ascii="Times New Roman" w:hAnsi="Times New Roman"/>
          <w:sz w:val="24"/>
          <w:szCs w:val="24"/>
        </w:rPr>
        <w:t>wymagane zasoby do przeprowadzenia Testów Akceptacyjnych, obejmujące w szczególności zasoby ludzkie oraz sprzętowe;</w:t>
      </w:r>
    </w:p>
    <w:p w14:paraId="634E0DCE" w14:textId="77777777" w:rsidR="00B903FE" w:rsidRPr="008806AF" w:rsidRDefault="00B903FE" w:rsidP="00220136">
      <w:pPr>
        <w:numPr>
          <w:ilvl w:val="2"/>
          <w:numId w:val="24"/>
        </w:numPr>
        <w:suppressAutoHyphens w:val="0"/>
        <w:spacing w:before="120" w:after="120"/>
        <w:ind w:left="1418" w:hanging="142"/>
        <w:rPr>
          <w:rFonts w:ascii="Times New Roman" w:hAnsi="Times New Roman"/>
          <w:sz w:val="24"/>
          <w:szCs w:val="24"/>
        </w:rPr>
      </w:pPr>
      <w:r w:rsidRPr="008806AF">
        <w:rPr>
          <w:rFonts w:ascii="Times New Roman" w:hAnsi="Times New Roman"/>
          <w:sz w:val="24"/>
          <w:szCs w:val="24"/>
        </w:rPr>
        <w:t xml:space="preserve">kryteria akceptacji wraz z odwołaniem do przypadków użycia zawartych w AOM. </w:t>
      </w:r>
    </w:p>
    <w:p w14:paraId="44747186" w14:textId="77777777" w:rsidR="00B903FE" w:rsidRPr="008806AF" w:rsidRDefault="00B903FE" w:rsidP="00220136">
      <w:pPr>
        <w:pStyle w:val="Akapitzlist"/>
        <w:numPr>
          <w:ilvl w:val="1"/>
          <w:numId w:val="24"/>
        </w:numPr>
        <w:suppressAutoHyphens w:val="0"/>
        <w:spacing w:before="120" w:after="120"/>
        <w:ind w:left="1134" w:hanging="425"/>
        <w:rPr>
          <w:rFonts w:ascii="Times New Roman" w:hAnsi="Times New Roman"/>
          <w:sz w:val="24"/>
          <w:szCs w:val="24"/>
        </w:rPr>
      </w:pPr>
      <w:r w:rsidRPr="008806AF">
        <w:rPr>
          <w:rFonts w:ascii="Times New Roman" w:hAnsi="Times New Roman"/>
          <w:sz w:val="24"/>
          <w:szCs w:val="24"/>
        </w:rPr>
        <w:t xml:space="preserve">Dokumentacja Użytkownika </w:t>
      </w:r>
      <w:r w:rsidR="000C489F" w:rsidRPr="001209C2">
        <w:rPr>
          <w:rFonts w:ascii="Times New Roman" w:hAnsi="Times New Roman"/>
          <w:sz w:val="24"/>
          <w:szCs w:val="24"/>
        </w:rPr>
        <w:t xml:space="preserve">powinna obejmować podręczniki użytkownika, umożliwiające samodzielne korzystanie z oprogramowania aplikacyjnego. Podręcznik użytkownika powinien zawierać opis wszystkich funkcji </w:t>
      </w:r>
      <w:r w:rsidR="00F0508E">
        <w:rPr>
          <w:rFonts w:ascii="Times New Roman" w:hAnsi="Times New Roman"/>
          <w:sz w:val="24"/>
          <w:szCs w:val="24"/>
        </w:rPr>
        <w:t>O</w:t>
      </w:r>
      <w:r w:rsidR="000C489F" w:rsidRPr="001209C2">
        <w:rPr>
          <w:rFonts w:ascii="Times New Roman" w:hAnsi="Times New Roman"/>
          <w:sz w:val="24"/>
          <w:szCs w:val="24"/>
        </w:rPr>
        <w:t>programowania dostępnych dla użytkownika, opis sytuacji szczególnych i awaryjnych</w:t>
      </w:r>
      <w:r w:rsidRPr="008806AF">
        <w:rPr>
          <w:rFonts w:ascii="Times New Roman" w:hAnsi="Times New Roman"/>
          <w:sz w:val="24"/>
          <w:szCs w:val="24"/>
        </w:rPr>
        <w:t xml:space="preserve"> i zawiera </w:t>
      </w:r>
      <w:r w:rsidR="00AF559A">
        <w:rPr>
          <w:rFonts w:ascii="Times New Roman" w:hAnsi="Times New Roman"/>
          <w:sz w:val="24"/>
          <w:szCs w:val="24"/>
        </w:rPr>
        <w:t>co najmniej</w:t>
      </w:r>
      <w:r w:rsidRPr="008806AF">
        <w:rPr>
          <w:rFonts w:ascii="Times New Roman" w:hAnsi="Times New Roman"/>
          <w:sz w:val="24"/>
          <w:szCs w:val="24"/>
        </w:rPr>
        <w:t>:</w:t>
      </w:r>
    </w:p>
    <w:p w14:paraId="42340BC7" w14:textId="77777777" w:rsidR="00B903FE" w:rsidRPr="008806AF" w:rsidRDefault="00B903FE" w:rsidP="00220136">
      <w:pPr>
        <w:numPr>
          <w:ilvl w:val="2"/>
          <w:numId w:val="24"/>
        </w:numPr>
        <w:suppressAutoHyphens w:val="0"/>
        <w:spacing w:before="120" w:after="120"/>
        <w:ind w:left="1418" w:hanging="142"/>
        <w:rPr>
          <w:rFonts w:ascii="Times New Roman" w:hAnsi="Times New Roman"/>
          <w:sz w:val="24"/>
          <w:szCs w:val="24"/>
        </w:rPr>
      </w:pPr>
      <w:r w:rsidRPr="008806AF">
        <w:rPr>
          <w:rFonts w:ascii="Times New Roman" w:hAnsi="Times New Roman"/>
          <w:sz w:val="24"/>
          <w:szCs w:val="24"/>
        </w:rPr>
        <w:t xml:space="preserve">ogólny opis </w:t>
      </w:r>
      <w:r w:rsidR="00AF559A">
        <w:rPr>
          <w:rFonts w:ascii="Times New Roman" w:hAnsi="Times New Roman"/>
          <w:sz w:val="24"/>
          <w:szCs w:val="24"/>
        </w:rPr>
        <w:t>aplikacji</w:t>
      </w:r>
      <w:r w:rsidRPr="008806AF">
        <w:rPr>
          <w:rFonts w:ascii="Times New Roman" w:hAnsi="Times New Roman"/>
          <w:sz w:val="24"/>
          <w:szCs w:val="24"/>
        </w:rPr>
        <w:t>, jej przeznaczenie, podstawowe cechy i funkcje,</w:t>
      </w:r>
    </w:p>
    <w:p w14:paraId="61B4B2EC" w14:textId="77777777" w:rsidR="00B903FE" w:rsidRPr="008806AF" w:rsidRDefault="00B903FE" w:rsidP="00220136">
      <w:pPr>
        <w:numPr>
          <w:ilvl w:val="2"/>
          <w:numId w:val="24"/>
        </w:numPr>
        <w:suppressAutoHyphens w:val="0"/>
        <w:spacing w:before="120" w:after="120"/>
        <w:ind w:left="1418" w:hanging="142"/>
        <w:rPr>
          <w:rFonts w:ascii="Times New Roman" w:hAnsi="Times New Roman"/>
          <w:sz w:val="24"/>
          <w:szCs w:val="24"/>
        </w:rPr>
      </w:pPr>
      <w:r w:rsidRPr="008806AF">
        <w:rPr>
          <w:rFonts w:ascii="Times New Roman" w:hAnsi="Times New Roman"/>
          <w:sz w:val="24"/>
          <w:szCs w:val="24"/>
        </w:rPr>
        <w:t>opis sposobu uruchamiania aplikacji,</w:t>
      </w:r>
    </w:p>
    <w:p w14:paraId="6C40FB92" w14:textId="77777777" w:rsidR="00B903FE" w:rsidRPr="008806AF" w:rsidRDefault="00B903FE" w:rsidP="00220136">
      <w:pPr>
        <w:numPr>
          <w:ilvl w:val="2"/>
          <w:numId w:val="24"/>
        </w:numPr>
        <w:suppressAutoHyphens w:val="0"/>
        <w:spacing w:before="120" w:after="120"/>
        <w:ind w:left="1418" w:hanging="142"/>
        <w:rPr>
          <w:rFonts w:ascii="Times New Roman" w:hAnsi="Times New Roman"/>
          <w:sz w:val="24"/>
          <w:szCs w:val="24"/>
        </w:rPr>
      </w:pPr>
      <w:r w:rsidRPr="008806AF">
        <w:rPr>
          <w:rFonts w:ascii="Times New Roman" w:hAnsi="Times New Roman"/>
          <w:sz w:val="24"/>
          <w:szCs w:val="24"/>
        </w:rPr>
        <w:t>opis elementów interfejsu użytkownika (formatek, elementów sterujących),</w:t>
      </w:r>
    </w:p>
    <w:p w14:paraId="14000933" w14:textId="77777777" w:rsidR="00B903FE" w:rsidRPr="008806AF" w:rsidRDefault="00B903FE" w:rsidP="00220136">
      <w:pPr>
        <w:numPr>
          <w:ilvl w:val="2"/>
          <w:numId w:val="24"/>
        </w:numPr>
        <w:suppressAutoHyphens w:val="0"/>
        <w:spacing w:before="120" w:after="120"/>
        <w:ind w:left="1418" w:hanging="142"/>
        <w:rPr>
          <w:rFonts w:ascii="Times New Roman" w:hAnsi="Times New Roman"/>
          <w:sz w:val="24"/>
          <w:szCs w:val="24"/>
        </w:rPr>
      </w:pPr>
      <w:r w:rsidRPr="008806AF">
        <w:rPr>
          <w:rFonts w:ascii="Times New Roman" w:hAnsi="Times New Roman"/>
          <w:sz w:val="24"/>
          <w:szCs w:val="24"/>
        </w:rPr>
        <w:t>opis zakresu wprowadzanych danych, wymagalność i obowiązkowość pól,</w:t>
      </w:r>
    </w:p>
    <w:p w14:paraId="606DB86D" w14:textId="77777777" w:rsidR="00B903FE" w:rsidRPr="008806AF" w:rsidRDefault="00B903FE" w:rsidP="00220136">
      <w:pPr>
        <w:numPr>
          <w:ilvl w:val="2"/>
          <w:numId w:val="24"/>
        </w:numPr>
        <w:suppressAutoHyphens w:val="0"/>
        <w:spacing w:before="120" w:after="120"/>
        <w:ind w:left="1418" w:hanging="142"/>
        <w:rPr>
          <w:rFonts w:ascii="Times New Roman" w:hAnsi="Times New Roman"/>
          <w:sz w:val="24"/>
          <w:szCs w:val="24"/>
        </w:rPr>
      </w:pPr>
      <w:r w:rsidRPr="008806AF">
        <w:rPr>
          <w:rFonts w:ascii="Times New Roman" w:hAnsi="Times New Roman"/>
          <w:sz w:val="24"/>
          <w:szCs w:val="24"/>
        </w:rPr>
        <w:t>w formie tabelarycznej – komunikaty błędów, które mogą być generowane przez aplikację,</w:t>
      </w:r>
    </w:p>
    <w:p w14:paraId="6C4911B3" w14:textId="77777777" w:rsidR="00B903FE" w:rsidRPr="008806AF" w:rsidRDefault="00B903FE" w:rsidP="00220136">
      <w:pPr>
        <w:numPr>
          <w:ilvl w:val="2"/>
          <w:numId w:val="24"/>
        </w:numPr>
        <w:suppressAutoHyphens w:val="0"/>
        <w:spacing w:before="120" w:after="120"/>
        <w:ind w:left="1418" w:hanging="142"/>
        <w:rPr>
          <w:rFonts w:ascii="Times New Roman" w:hAnsi="Times New Roman"/>
          <w:sz w:val="24"/>
          <w:szCs w:val="24"/>
        </w:rPr>
      </w:pPr>
      <w:r w:rsidRPr="008806AF">
        <w:rPr>
          <w:rFonts w:ascii="Times New Roman" w:hAnsi="Times New Roman"/>
          <w:sz w:val="24"/>
          <w:szCs w:val="24"/>
        </w:rPr>
        <w:t>opis ról występujących w aplikacji.</w:t>
      </w:r>
    </w:p>
    <w:p w14:paraId="4A38F3A4" w14:textId="7DA81D5B" w:rsidR="00B903FE" w:rsidRPr="008806AF" w:rsidRDefault="00B903FE" w:rsidP="00220136">
      <w:pPr>
        <w:pStyle w:val="Akapitzlist"/>
        <w:numPr>
          <w:ilvl w:val="1"/>
          <w:numId w:val="24"/>
        </w:numPr>
        <w:suppressAutoHyphens w:val="0"/>
        <w:spacing w:before="120" w:after="120"/>
        <w:ind w:left="1134" w:hanging="425"/>
        <w:rPr>
          <w:rFonts w:ascii="Times New Roman" w:hAnsi="Times New Roman"/>
          <w:sz w:val="24"/>
          <w:szCs w:val="24"/>
        </w:rPr>
      </w:pPr>
      <w:r w:rsidRPr="008806AF">
        <w:rPr>
          <w:rFonts w:ascii="Times New Roman" w:hAnsi="Times New Roman"/>
          <w:sz w:val="24"/>
          <w:szCs w:val="24"/>
        </w:rPr>
        <w:t>Dokumentacja Administratora</w:t>
      </w:r>
      <w:r w:rsidR="004A4CBF">
        <w:rPr>
          <w:rFonts w:ascii="Times New Roman" w:hAnsi="Times New Roman"/>
          <w:sz w:val="24"/>
          <w:szCs w:val="24"/>
        </w:rPr>
        <w:t xml:space="preserve"> (DA)</w:t>
      </w:r>
      <w:r w:rsidRPr="008806AF">
        <w:rPr>
          <w:rFonts w:ascii="Times New Roman" w:hAnsi="Times New Roman"/>
          <w:sz w:val="24"/>
          <w:szCs w:val="24"/>
        </w:rPr>
        <w:t xml:space="preserve"> dostarcza informacji pozwalających na przeprowadzenie proces</w:t>
      </w:r>
      <w:r w:rsidR="00AF559A" w:rsidRPr="008806AF">
        <w:rPr>
          <w:rFonts w:ascii="Times New Roman" w:hAnsi="Times New Roman"/>
          <w:sz w:val="24"/>
          <w:szCs w:val="24"/>
        </w:rPr>
        <w:t>u instalacji oraz konfiguracji O</w:t>
      </w:r>
      <w:r w:rsidRPr="008806AF">
        <w:rPr>
          <w:rFonts w:ascii="Times New Roman" w:hAnsi="Times New Roman"/>
          <w:sz w:val="24"/>
          <w:szCs w:val="24"/>
        </w:rPr>
        <w:t xml:space="preserve">programowania oraz informacji o podstawowych czynnościach eksploatacyjnych i zawiera </w:t>
      </w:r>
      <w:r w:rsidR="00AF559A">
        <w:rPr>
          <w:rFonts w:ascii="Times New Roman" w:hAnsi="Times New Roman"/>
          <w:sz w:val="24"/>
          <w:szCs w:val="24"/>
        </w:rPr>
        <w:t>co najmniej</w:t>
      </w:r>
      <w:r w:rsidRPr="008806AF">
        <w:rPr>
          <w:rFonts w:ascii="Times New Roman" w:hAnsi="Times New Roman"/>
          <w:sz w:val="24"/>
          <w:szCs w:val="24"/>
        </w:rPr>
        <w:t>:</w:t>
      </w:r>
    </w:p>
    <w:p w14:paraId="05E7BEE9" w14:textId="77777777" w:rsidR="00B903FE" w:rsidRPr="008806AF" w:rsidRDefault="00B903FE" w:rsidP="00220136">
      <w:pPr>
        <w:numPr>
          <w:ilvl w:val="2"/>
          <w:numId w:val="24"/>
        </w:numPr>
        <w:suppressAutoHyphens w:val="0"/>
        <w:spacing w:before="120" w:after="120"/>
        <w:ind w:left="1418" w:hanging="142"/>
        <w:rPr>
          <w:rFonts w:ascii="Times New Roman" w:hAnsi="Times New Roman"/>
          <w:sz w:val="24"/>
          <w:szCs w:val="24"/>
        </w:rPr>
      </w:pPr>
      <w:r w:rsidRPr="008806AF">
        <w:rPr>
          <w:rFonts w:ascii="Times New Roman" w:hAnsi="Times New Roman"/>
          <w:sz w:val="24"/>
          <w:szCs w:val="24"/>
        </w:rPr>
        <w:lastRenderedPageBreak/>
        <w:t>opis instalacji i konfiguracji kolejnych warstw (klient, serwe</w:t>
      </w:r>
      <w:r w:rsidR="00AF559A" w:rsidRPr="008806AF">
        <w:rPr>
          <w:rFonts w:ascii="Times New Roman" w:hAnsi="Times New Roman"/>
          <w:sz w:val="24"/>
          <w:szCs w:val="24"/>
        </w:rPr>
        <w:t>r, COO) i aplikacji składowych O</w:t>
      </w:r>
      <w:r w:rsidRPr="008806AF">
        <w:rPr>
          <w:rFonts w:ascii="Times New Roman" w:hAnsi="Times New Roman"/>
          <w:sz w:val="24"/>
          <w:szCs w:val="24"/>
        </w:rPr>
        <w:t>programowania, w tym wykorzystywanych komponentów oraz ich deinstalację,</w:t>
      </w:r>
    </w:p>
    <w:p w14:paraId="2693AC70" w14:textId="77777777" w:rsidR="00B903FE" w:rsidRPr="008806AF" w:rsidRDefault="00B903FE" w:rsidP="00220136">
      <w:pPr>
        <w:numPr>
          <w:ilvl w:val="2"/>
          <w:numId w:val="24"/>
        </w:numPr>
        <w:suppressAutoHyphens w:val="0"/>
        <w:spacing w:before="120" w:after="120"/>
        <w:ind w:left="1418" w:hanging="142"/>
        <w:rPr>
          <w:rFonts w:ascii="Times New Roman" w:hAnsi="Times New Roman"/>
          <w:sz w:val="24"/>
          <w:szCs w:val="24"/>
        </w:rPr>
      </w:pPr>
      <w:r w:rsidRPr="008806AF">
        <w:rPr>
          <w:rFonts w:ascii="Times New Roman" w:hAnsi="Times New Roman"/>
          <w:sz w:val="24"/>
          <w:szCs w:val="24"/>
        </w:rPr>
        <w:t xml:space="preserve">opis niezbędnych uprawnień funkcjonujących w ramach </w:t>
      </w:r>
      <w:r w:rsidR="00AF559A">
        <w:rPr>
          <w:rFonts w:ascii="Times New Roman" w:hAnsi="Times New Roman"/>
          <w:sz w:val="24"/>
          <w:szCs w:val="24"/>
        </w:rPr>
        <w:t>Systemu SIG</w:t>
      </w:r>
      <w:r w:rsidRPr="008806AF">
        <w:rPr>
          <w:rFonts w:ascii="Times New Roman" w:hAnsi="Times New Roman"/>
          <w:sz w:val="24"/>
          <w:szCs w:val="24"/>
        </w:rPr>
        <w:t xml:space="preserve"> do instalacji w bazie autoryzacyjnej,</w:t>
      </w:r>
    </w:p>
    <w:p w14:paraId="0A4B1C95" w14:textId="77777777" w:rsidR="00B903FE" w:rsidRPr="008806AF" w:rsidRDefault="00B903FE" w:rsidP="00220136">
      <w:pPr>
        <w:numPr>
          <w:ilvl w:val="2"/>
          <w:numId w:val="24"/>
        </w:numPr>
        <w:suppressAutoHyphens w:val="0"/>
        <w:spacing w:before="120" w:after="120"/>
        <w:ind w:left="1418" w:hanging="142"/>
        <w:rPr>
          <w:rFonts w:ascii="Times New Roman" w:hAnsi="Times New Roman"/>
          <w:sz w:val="24"/>
          <w:szCs w:val="24"/>
        </w:rPr>
      </w:pPr>
      <w:r w:rsidRPr="008806AF">
        <w:rPr>
          <w:rFonts w:ascii="Times New Roman" w:hAnsi="Times New Roman"/>
          <w:sz w:val="24"/>
          <w:szCs w:val="24"/>
        </w:rPr>
        <w:t>opis instalacji i konfiguracji bazy danych,</w:t>
      </w:r>
    </w:p>
    <w:p w14:paraId="7E943613" w14:textId="77777777" w:rsidR="00B903FE" w:rsidRPr="008806AF" w:rsidRDefault="00B903FE" w:rsidP="00220136">
      <w:pPr>
        <w:numPr>
          <w:ilvl w:val="2"/>
          <w:numId w:val="24"/>
        </w:numPr>
        <w:suppressAutoHyphens w:val="0"/>
        <w:spacing w:before="120" w:after="120"/>
        <w:ind w:left="1418" w:hanging="142"/>
        <w:rPr>
          <w:rFonts w:ascii="Times New Roman" w:hAnsi="Times New Roman"/>
          <w:sz w:val="24"/>
          <w:szCs w:val="24"/>
        </w:rPr>
      </w:pPr>
      <w:r w:rsidRPr="008806AF">
        <w:rPr>
          <w:rFonts w:ascii="Times New Roman" w:hAnsi="Times New Roman"/>
          <w:sz w:val="24"/>
          <w:szCs w:val="24"/>
        </w:rPr>
        <w:t>wykaz usług wywoływanych przez aplikację wraz z ich dokładnym opisem i mapowaniem na nazwę usługi biznesowej,</w:t>
      </w:r>
    </w:p>
    <w:p w14:paraId="16EB6EB7" w14:textId="77777777" w:rsidR="00B903FE" w:rsidRPr="008806AF" w:rsidRDefault="00B903FE" w:rsidP="00220136">
      <w:pPr>
        <w:numPr>
          <w:ilvl w:val="2"/>
          <w:numId w:val="24"/>
        </w:numPr>
        <w:suppressAutoHyphens w:val="0"/>
        <w:spacing w:before="120" w:after="120"/>
        <w:ind w:left="1418" w:hanging="142"/>
        <w:rPr>
          <w:rFonts w:ascii="Times New Roman" w:hAnsi="Times New Roman"/>
          <w:sz w:val="24"/>
          <w:szCs w:val="24"/>
        </w:rPr>
      </w:pPr>
      <w:r w:rsidRPr="008806AF">
        <w:rPr>
          <w:rFonts w:ascii="Times New Roman" w:hAnsi="Times New Roman"/>
          <w:sz w:val="24"/>
          <w:szCs w:val="24"/>
        </w:rPr>
        <w:t>wykaz niezbędnych do funkcjon</w:t>
      </w:r>
      <w:r w:rsidR="001E1B30" w:rsidRPr="008806AF">
        <w:rPr>
          <w:rFonts w:ascii="Times New Roman" w:hAnsi="Times New Roman"/>
          <w:sz w:val="24"/>
          <w:szCs w:val="24"/>
        </w:rPr>
        <w:t>owania O</w:t>
      </w:r>
      <w:r w:rsidRPr="008806AF">
        <w:rPr>
          <w:rFonts w:ascii="Times New Roman" w:hAnsi="Times New Roman"/>
          <w:sz w:val="24"/>
          <w:szCs w:val="24"/>
        </w:rPr>
        <w:t>programowania komponentów i bibliotek,</w:t>
      </w:r>
    </w:p>
    <w:p w14:paraId="6103270A" w14:textId="77777777" w:rsidR="00B903FE" w:rsidRPr="008806AF" w:rsidRDefault="00B903FE" w:rsidP="00220136">
      <w:pPr>
        <w:numPr>
          <w:ilvl w:val="2"/>
          <w:numId w:val="24"/>
        </w:numPr>
        <w:suppressAutoHyphens w:val="0"/>
        <w:spacing w:before="120" w:after="120"/>
        <w:ind w:left="1418" w:hanging="142"/>
        <w:rPr>
          <w:rFonts w:ascii="Times New Roman" w:hAnsi="Times New Roman"/>
          <w:sz w:val="24"/>
          <w:szCs w:val="24"/>
        </w:rPr>
      </w:pPr>
      <w:r w:rsidRPr="008806AF">
        <w:rPr>
          <w:rFonts w:ascii="Times New Roman" w:hAnsi="Times New Roman"/>
          <w:sz w:val="24"/>
          <w:szCs w:val="24"/>
        </w:rPr>
        <w:t>opis środowiska integracji,</w:t>
      </w:r>
    </w:p>
    <w:p w14:paraId="50FD8C30" w14:textId="77777777" w:rsidR="000C489F" w:rsidRDefault="00B903FE" w:rsidP="00220136">
      <w:pPr>
        <w:numPr>
          <w:ilvl w:val="2"/>
          <w:numId w:val="24"/>
        </w:numPr>
        <w:suppressAutoHyphens w:val="0"/>
        <w:spacing w:before="120" w:after="120"/>
        <w:ind w:left="1418" w:hanging="142"/>
        <w:rPr>
          <w:rFonts w:ascii="Times New Roman" w:hAnsi="Times New Roman"/>
          <w:sz w:val="24"/>
          <w:szCs w:val="24"/>
        </w:rPr>
      </w:pPr>
      <w:r w:rsidRPr="008806AF">
        <w:rPr>
          <w:rFonts w:ascii="Times New Roman" w:hAnsi="Times New Roman"/>
          <w:sz w:val="24"/>
          <w:szCs w:val="24"/>
        </w:rPr>
        <w:t>informacje i sposób postępowania w przypadku błędów pojawi</w:t>
      </w:r>
      <w:r w:rsidR="001E1B30" w:rsidRPr="008806AF">
        <w:rPr>
          <w:rFonts w:ascii="Times New Roman" w:hAnsi="Times New Roman"/>
          <w:sz w:val="24"/>
          <w:szCs w:val="24"/>
        </w:rPr>
        <w:t>ających się podczas instalacji O</w:t>
      </w:r>
      <w:r w:rsidRPr="008806AF">
        <w:rPr>
          <w:rFonts w:ascii="Times New Roman" w:hAnsi="Times New Roman"/>
          <w:sz w:val="24"/>
          <w:szCs w:val="24"/>
        </w:rPr>
        <w:t>programowania i jego eksploatacji</w:t>
      </w:r>
      <w:r w:rsidR="000C489F">
        <w:rPr>
          <w:rFonts w:ascii="Times New Roman" w:hAnsi="Times New Roman"/>
          <w:sz w:val="24"/>
          <w:szCs w:val="24"/>
        </w:rPr>
        <w:t>,</w:t>
      </w:r>
    </w:p>
    <w:p w14:paraId="29F7FA4F" w14:textId="77777777" w:rsidR="000C489F" w:rsidRPr="001209C2" w:rsidRDefault="000C489F" w:rsidP="00220136">
      <w:pPr>
        <w:numPr>
          <w:ilvl w:val="2"/>
          <w:numId w:val="24"/>
        </w:numPr>
        <w:suppressAutoHyphens w:val="0"/>
        <w:spacing w:before="120" w:after="120"/>
        <w:ind w:left="1418" w:hanging="142"/>
        <w:rPr>
          <w:rFonts w:ascii="Times New Roman" w:hAnsi="Times New Roman"/>
          <w:sz w:val="24"/>
          <w:szCs w:val="24"/>
        </w:rPr>
      </w:pPr>
      <w:r w:rsidRPr="001209C2">
        <w:rPr>
          <w:rFonts w:ascii="Times New Roman" w:hAnsi="Times New Roman"/>
          <w:sz w:val="24"/>
          <w:szCs w:val="24"/>
        </w:rPr>
        <w:t>instrukcje postępowania w przypadkach szczególnych oraz awarii, w tym odtworzenia oprogramowania</w:t>
      </w:r>
      <w:r>
        <w:rPr>
          <w:rFonts w:ascii="Times New Roman" w:hAnsi="Times New Roman"/>
          <w:sz w:val="24"/>
          <w:szCs w:val="24"/>
        </w:rPr>
        <w:t>,</w:t>
      </w:r>
    </w:p>
    <w:p w14:paraId="294A7F9E" w14:textId="77777777" w:rsidR="000C489F" w:rsidRPr="001209C2" w:rsidRDefault="000C489F" w:rsidP="00220136">
      <w:pPr>
        <w:numPr>
          <w:ilvl w:val="2"/>
          <w:numId w:val="24"/>
        </w:numPr>
        <w:suppressAutoHyphens w:val="0"/>
        <w:spacing w:before="120" w:after="120"/>
        <w:ind w:left="1418" w:hanging="142"/>
        <w:rPr>
          <w:rFonts w:ascii="Times New Roman" w:hAnsi="Times New Roman"/>
          <w:sz w:val="24"/>
          <w:szCs w:val="24"/>
        </w:rPr>
      </w:pPr>
      <w:r w:rsidRPr="001209C2">
        <w:rPr>
          <w:rFonts w:ascii="Times New Roman" w:hAnsi="Times New Roman"/>
          <w:sz w:val="24"/>
          <w:szCs w:val="24"/>
        </w:rPr>
        <w:t>opis archiwizacji systemu,</w:t>
      </w:r>
    </w:p>
    <w:p w14:paraId="2A0E9EDA" w14:textId="77777777" w:rsidR="00B903FE" w:rsidRDefault="000C489F" w:rsidP="00220136">
      <w:pPr>
        <w:numPr>
          <w:ilvl w:val="2"/>
          <w:numId w:val="24"/>
        </w:numPr>
        <w:suppressAutoHyphens w:val="0"/>
        <w:spacing w:before="120" w:after="120"/>
        <w:ind w:left="1418" w:hanging="142"/>
        <w:rPr>
          <w:rFonts w:ascii="Times New Roman" w:hAnsi="Times New Roman"/>
          <w:sz w:val="24"/>
          <w:szCs w:val="24"/>
        </w:rPr>
      </w:pPr>
      <w:r w:rsidRPr="001209C2">
        <w:rPr>
          <w:rFonts w:ascii="Times New Roman" w:hAnsi="Times New Roman"/>
          <w:sz w:val="24"/>
          <w:szCs w:val="24"/>
        </w:rPr>
        <w:t>dokumentację zastosowanej instalacji, konfiguracji i parametryzacji</w:t>
      </w:r>
      <w:r w:rsidR="00B903FE" w:rsidRPr="008806AF">
        <w:rPr>
          <w:rFonts w:ascii="Times New Roman" w:hAnsi="Times New Roman"/>
          <w:sz w:val="24"/>
          <w:szCs w:val="24"/>
        </w:rPr>
        <w:t>.</w:t>
      </w:r>
    </w:p>
    <w:p w14:paraId="42E404B7" w14:textId="0F071301" w:rsidR="00972C95" w:rsidRDefault="00972C95" w:rsidP="00220136">
      <w:pPr>
        <w:pStyle w:val="Akapitzlist"/>
        <w:numPr>
          <w:ilvl w:val="1"/>
          <w:numId w:val="24"/>
        </w:numPr>
        <w:suppressAutoHyphens w:val="0"/>
        <w:spacing w:before="120" w:after="120"/>
        <w:ind w:left="1134" w:hanging="425"/>
        <w:rPr>
          <w:rFonts w:ascii="Times New Roman" w:hAnsi="Times New Roman"/>
          <w:sz w:val="24"/>
          <w:szCs w:val="24"/>
        </w:rPr>
      </w:pPr>
      <w:r w:rsidRPr="008806AF">
        <w:rPr>
          <w:rFonts w:ascii="Times New Roman" w:hAnsi="Times New Roman"/>
          <w:sz w:val="24"/>
          <w:szCs w:val="24"/>
        </w:rPr>
        <w:t>Ujednolicona Dokumentacja</w:t>
      </w:r>
      <w:r>
        <w:rPr>
          <w:rFonts w:ascii="Times New Roman" w:hAnsi="Times New Roman"/>
          <w:sz w:val="24"/>
          <w:szCs w:val="24"/>
        </w:rPr>
        <w:t xml:space="preserve"> Administratora –</w:t>
      </w:r>
      <w:r w:rsidR="000E5933">
        <w:rPr>
          <w:rFonts w:ascii="Times New Roman" w:hAnsi="Times New Roman"/>
          <w:sz w:val="24"/>
          <w:szCs w:val="24"/>
        </w:rPr>
        <w:t>zawiera</w:t>
      </w:r>
      <w:r w:rsidR="000E5933" w:rsidRPr="008806AF">
        <w:rPr>
          <w:rFonts w:ascii="Times New Roman" w:hAnsi="Times New Roman"/>
          <w:sz w:val="24"/>
          <w:szCs w:val="24"/>
        </w:rPr>
        <w:t xml:space="preserve"> </w:t>
      </w:r>
      <w:r w:rsidR="000E5933">
        <w:rPr>
          <w:rFonts w:ascii="Times New Roman" w:hAnsi="Times New Roman"/>
          <w:sz w:val="24"/>
          <w:szCs w:val="24"/>
        </w:rPr>
        <w:t>całość Dokumentacji Administratora rozbudowywanego w ramach Modyfikacji Systemu.</w:t>
      </w:r>
    </w:p>
    <w:p w14:paraId="0DF0CB7E" w14:textId="77777777" w:rsidR="00160327" w:rsidRDefault="00160327" w:rsidP="00220136">
      <w:pPr>
        <w:pStyle w:val="Akapitzlist"/>
        <w:numPr>
          <w:ilvl w:val="1"/>
          <w:numId w:val="24"/>
        </w:numPr>
        <w:suppressAutoHyphens w:val="0"/>
        <w:spacing w:before="120" w:after="120"/>
        <w:ind w:left="1134" w:hanging="425"/>
        <w:rPr>
          <w:rFonts w:ascii="Times New Roman" w:hAnsi="Times New Roman"/>
          <w:sz w:val="24"/>
          <w:szCs w:val="24"/>
        </w:rPr>
      </w:pPr>
      <w:r>
        <w:rPr>
          <w:rFonts w:ascii="Times New Roman" w:hAnsi="Times New Roman"/>
          <w:sz w:val="24"/>
          <w:szCs w:val="24"/>
        </w:rPr>
        <w:t xml:space="preserve">Dokumentacja </w:t>
      </w:r>
      <w:r w:rsidR="00F0508E">
        <w:rPr>
          <w:rFonts w:ascii="Times New Roman" w:hAnsi="Times New Roman"/>
          <w:sz w:val="24"/>
          <w:szCs w:val="24"/>
        </w:rPr>
        <w:t xml:space="preserve">każdorazowo </w:t>
      </w:r>
      <w:r>
        <w:rPr>
          <w:rFonts w:ascii="Times New Roman" w:hAnsi="Times New Roman"/>
          <w:sz w:val="24"/>
          <w:szCs w:val="24"/>
        </w:rPr>
        <w:t>musi posiadać:</w:t>
      </w:r>
    </w:p>
    <w:p w14:paraId="69BB6063" w14:textId="77777777" w:rsidR="00B903FE" w:rsidRPr="008806AF" w:rsidRDefault="00B903FE" w:rsidP="00220136">
      <w:pPr>
        <w:numPr>
          <w:ilvl w:val="2"/>
          <w:numId w:val="24"/>
        </w:numPr>
        <w:suppressAutoHyphens w:val="0"/>
        <w:spacing w:before="120" w:after="120"/>
        <w:ind w:left="1418" w:hanging="142"/>
        <w:rPr>
          <w:rFonts w:ascii="Times New Roman" w:hAnsi="Times New Roman"/>
          <w:sz w:val="24"/>
          <w:szCs w:val="24"/>
        </w:rPr>
      </w:pPr>
      <w:r w:rsidRPr="008806AF">
        <w:rPr>
          <w:rFonts w:ascii="Times New Roman" w:hAnsi="Times New Roman"/>
          <w:sz w:val="24"/>
          <w:szCs w:val="24"/>
        </w:rPr>
        <w:t>informacje ogólne dotyczące samego dokumentu: przeznaczenie, wersja, historia, powołanie na dokumenty bazowe,</w:t>
      </w:r>
    </w:p>
    <w:p w14:paraId="546D97F8" w14:textId="77777777" w:rsidR="00CA3499" w:rsidRDefault="00160327" w:rsidP="00220136">
      <w:pPr>
        <w:numPr>
          <w:ilvl w:val="2"/>
          <w:numId w:val="24"/>
        </w:numPr>
        <w:suppressAutoHyphens w:val="0"/>
        <w:spacing w:before="120" w:after="120"/>
        <w:ind w:left="1418" w:hanging="142"/>
        <w:rPr>
          <w:rFonts w:ascii="Times New Roman" w:hAnsi="Times New Roman"/>
          <w:sz w:val="24"/>
          <w:szCs w:val="24"/>
        </w:rPr>
      </w:pPr>
      <w:r w:rsidRPr="008806AF">
        <w:rPr>
          <w:rFonts w:ascii="Times New Roman" w:hAnsi="Times New Roman"/>
          <w:sz w:val="24"/>
          <w:szCs w:val="24"/>
        </w:rPr>
        <w:t>informacje wstępne, skróty oraz słownik pojęć stosowanych w dokumencie</w:t>
      </w:r>
      <w:r w:rsidR="00CA3499">
        <w:rPr>
          <w:rFonts w:ascii="Times New Roman" w:hAnsi="Times New Roman"/>
          <w:sz w:val="24"/>
          <w:szCs w:val="24"/>
        </w:rPr>
        <w:t>.</w:t>
      </w:r>
      <w:r w:rsidRPr="008806AF">
        <w:rPr>
          <w:rFonts w:ascii="Times New Roman" w:hAnsi="Times New Roman"/>
          <w:sz w:val="24"/>
          <w:szCs w:val="24"/>
        </w:rPr>
        <w:t xml:space="preserve"> </w:t>
      </w:r>
    </w:p>
    <w:p w14:paraId="0B6BF56A" w14:textId="77777777" w:rsidR="00AC1A16" w:rsidRDefault="00AC1A16" w:rsidP="00220136">
      <w:pPr>
        <w:pStyle w:val="Akapitzlist"/>
        <w:numPr>
          <w:ilvl w:val="1"/>
          <w:numId w:val="24"/>
        </w:numPr>
        <w:suppressAutoHyphens w:val="0"/>
        <w:spacing w:before="120" w:after="120"/>
        <w:ind w:left="1134" w:hanging="425"/>
        <w:rPr>
          <w:rFonts w:ascii="Times New Roman" w:hAnsi="Times New Roman"/>
          <w:sz w:val="24"/>
          <w:szCs w:val="24"/>
        </w:rPr>
      </w:pPr>
      <w:r>
        <w:rPr>
          <w:rFonts w:ascii="Times New Roman" w:hAnsi="Times New Roman"/>
          <w:sz w:val="24"/>
          <w:szCs w:val="24"/>
        </w:rPr>
        <w:t xml:space="preserve">Wykonawca zobowiązany jest do przygotowania Raportu z wdrożenia </w:t>
      </w:r>
      <w:r w:rsidR="00CA3499">
        <w:rPr>
          <w:rFonts w:ascii="Times New Roman" w:hAnsi="Times New Roman"/>
          <w:sz w:val="24"/>
          <w:szCs w:val="24"/>
        </w:rPr>
        <w:t>testowego zawierającego</w:t>
      </w:r>
      <w:r>
        <w:rPr>
          <w:rFonts w:ascii="Times New Roman" w:hAnsi="Times New Roman"/>
          <w:sz w:val="24"/>
          <w:szCs w:val="24"/>
        </w:rPr>
        <w:t xml:space="preserve"> co najmniej:</w:t>
      </w:r>
    </w:p>
    <w:p w14:paraId="47B2A1B3" w14:textId="77777777" w:rsidR="00AC1A16" w:rsidRDefault="00AC1A16" w:rsidP="00220136">
      <w:pPr>
        <w:numPr>
          <w:ilvl w:val="2"/>
          <w:numId w:val="24"/>
        </w:numPr>
        <w:suppressAutoHyphens w:val="0"/>
        <w:spacing w:before="120" w:after="120"/>
        <w:ind w:left="1418" w:hanging="142"/>
        <w:rPr>
          <w:rFonts w:ascii="Times New Roman" w:hAnsi="Times New Roman"/>
          <w:sz w:val="24"/>
          <w:szCs w:val="24"/>
        </w:rPr>
      </w:pPr>
      <w:r>
        <w:rPr>
          <w:rFonts w:ascii="Times New Roman" w:hAnsi="Times New Roman"/>
          <w:sz w:val="24"/>
          <w:szCs w:val="24"/>
        </w:rPr>
        <w:t>szczegółowy opis sposobu przeprowadzenia wdrożenia;</w:t>
      </w:r>
    </w:p>
    <w:p w14:paraId="2AF220BA" w14:textId="77777777" w:rsidR="00AC1A16" w:rsidRDefault="00AC1A16" w:rsidP="00220136">
      <w:pPr>
        <w:numPr>
          <w:ilvl w:val="2"/>
          <w:numId w:val="24"/>
        </w:numPr>
        <w:suppressAutoHyphens w:val="0"/>
        <w:spacing w:before="120" w:after="120"/>
        <w:ind w:left="1418" w:hanging="142"/>
        <w:rPr>
          <w:rFonts w:ascii="Times New Roman" w:hAnsi="Times New Roman"/>
          <w:sz w:val="24"/>
          <w:szCs w:val="24"/>
        </w:rPr>
      </w:pPr>
      <w:r>
        <w:rPr>
          <w:rFonts w:ascii="Times New Roman" w:hAnsi="Times New Roman"/>
          <w:sz w:val="24"/>
          <w:szCs w:val="24"/>
        </w:rPr>
        <w:t>napotkane problemy wraz ze sposobem ich rozwiązania</w:t>
      </w:r>
      <w:r w:rsidR="00CA3499">
        <w:rPr>
          <w:rFonts w:ascii="Times New Roman" w:hAnsi="Times New Roman"/>
          <w:sz w:val="24"/>
          <w:szCs w:val="24"/>
        </w:rPr>
        <w:t>.</w:t>
      </w:r>
    </w:p>
    <w:p w14:paraId="25DE4B1A" w14:textId="77777777" w:rsidR="001E1B30" w:rsidRDefault="001E1B30" w:rsidP="00220136">
      <w:pPr>
        <w:pStyle w:val="Akapitzlist"/>
        <w:numPr>
          <w:ilvl w:val="1"/>
          <w:numId w:val="24"/>
        </w:numPr>
        <w:suppressAutoHyphens w:val="0"/>
        <w:spacing w:before="120" w:after="120"/>
        <w:ind w:left="1134" w:hanging="425"/>
        <w:rPr>
          <w:rFonts w:ascii="Times New Roman" w:hAnsi="Times New Roman"/>
          <w:sz w:val="24"/>
          <w:szCs w:val="24"/>
        </w:rPr>
      </w:pPr>
      <w:r>
        <w:rPr>
          <w:rFonts w:ascii="Times New Roman" w:hAnsi="Times New Roman"/>
          <w:sz w:val="24"/>
          <w:szCs w:val="24"/>
        </w:rPr>
        <w:t>W przypadku Oprogramowania Standardowego Wykonawca przekazuje dokumenty licencyjne i warunki asysty technicznej</w:t>
      </w:r>
      <w:r w:rsidR="00DE1497">
        <w:rPr>
          <w:rFonts w:ascii="Times New Roman" w:hAnsi="Times New Roman"/>
          <w:sz w:val="24"/>
          <w:szCs w:val="24"/>
        </w:rPr>
        <w:t>, o ile Oprogramowanie Standardowe dostarczane jest z ATiK</w:t>
      </w:r>
      <w:r>
        <w:rPr>
          <w:rFonts w:ascii="Times New Roman" w:hAnsi="Times New Roman"/>
          <w:sz w:val="24"/>
          <w:szCs w:val="24"/>
        </w:rPr>
        <w:t>.</w:t>
      </w:r>
    </w:p>
    <w:p w14:paraId="5BF3DB84" w14:textId="77777777" w:rsidR="00B621BD" w:rsidRPr="008806AF" w:rsidRDefault="00B621BD" w:rsidP="00220136">
      <w:pPr>
        <w:pStyle w:val="WTp1roz"/>
        <w:numPr>
          <w:ilvl w:val="0"/>
          <w:numId w:val="24"/>
        </w:numPr>
        <w:spacing w:before="0" w:after="120" w:line="300" w:lineRule="atLeast"/>
        <w:rPr>
          <w:b/>
          <w:szCs w:val="24"/>
        </w:rPr>
      </w:pPr>
      <w:r w:rsidRPr="008806AF">
        <w:rPr>
          <w:b/>
          <w:szCs w:val="24"/>
        </w:rPr>
        <w:t xml:space="preserve">Zmiany </w:t>
      </w:r>
    </w:p>
    <w:p w14:paraId="35394433" w14:textId="77777777" w:rsidR="00B621BD" w:rsidRPr="008806AF" w:rsidRDefault="001E1B30" w:rsidP="00220136">
      <w:pPr>
        <w:pStyle w:val="WTp4ust"/>
        <w:numPr>
          <w:ilvl w:val="1"/>
          <w:numId w:val="24"/>
        </w:numPr>
        <w:spacing w:before="0" w:after="120" w:line="300" w:lineRule="atLeast"/>
        <w:ind w:left="1134" w:hanging="425"/>
        <w:rPr>
          <w:szCs w:val="24"/>
        </w:rPr>
      </w:pPr>
      <w:r>
        <w:rPr>
          <w:szCs w:val="24"/>
        </w:rPr>
        <w:t>Z</w:t>
      </w:r>
      <w:r w:rsidR="00B621BD" w:rsidRPr="008806AF">
        <w:rPr>
          <w:szCs w:val="24"/>
        </w:rPr>
        <w:t xml:space="preserve">miany zgłaszane będą w przypadku konieczności dostosowania </w:t>
      </w:r>
      <w:r>
        <w:rPr>
          <w:szCs w:val="24"/>
        </w:rPr>
        <w:t>Zlecenia</w:t>
      </w:r>
      <w:r w:rsidRPr="008806AF">
        <w:rPr>
          <w:szCs w:val="24"/>
        </w:rPr>
        <w:t xml:space="preserve"> </w:t>
      </w:r>
      <w:r w:rsidR="00B621BD" w:rsidRPr="008806AF">
        <w:rPr>
          <w:szCs w:val="24"/>
        </w:rPr>
        <w:t>do aktualnych potrzeb Zamawiającego i mogą obejmować w szczególności:</w:t>
      </w:r>
    </w:p>
    <w:p w14:paraId="70FA2BEB" w14:textId="77777777" w:rsidR="00B621BD" w:rsidRPr="008806AF" w:rsidRDefault="00B621BD" w:rsidP="00220136">
      <w:pPr>
        <w:numPr>
          <w:ilvl w:val="2"/>
          <w:numId w:val="24"/>
        </w:numPr>
        <w:suppressAutoHyphens w:val="0"/>
        <w:spacing w:before="120" w:after="120"/>
        <w:ind w:left="1418" w:hanging="142"/>
        <w:rPr>
          <w:rFonts w:ascii="Times New Roman" w:hAnsi="Times New Roman"/>
          <w:sz w:val="24"/>
          <w:szCs w:val="24"/>
        </w:rPr>
      </w:pPr>
      <w:r w:rsidRPr="008806AF">
        <w:rPr>
          <w:rFonts w:ascii="Times New Roman" w:hAnsi="Times New Roman"/>
          <w:sz w:val="24"/>
          <w:szCs w:val="24"/>
        </w:rPr>
        <w:t xml:space="preserve">modyfikacje </w:t>
      </w:r>
      <w:r w:rsidR="0088154E">
        <w:rPr>
          <w:rFonts w:ascii="Times New Roman" w:hAnsi="Times New Roman"/>
          <w:sz w:val="24"/>
          <w:szCs w:val="24"/>
        </w:rPr>
        <w:t>przedmiotu Zlecenia</w:t>
      </w:r>
      <w:r w:rsidRPr="008806AF">
        <w:rPr>
          <w:rFonts w:ascii="Times New Roman" w:hAnsi="Times New Roman"/>
          <w:sz w:val="24"/>
          <w:szCs w:val="24"/>
        </w:rPr>
        <w:t>;</w:t>
      </w:r>
    </w:p>
    <w:p w14:paraId="4873DCF1" w14:textId="77777777" w:rsidR="00B621BD" w:rsidRPr="008806AF" w:rsidRDefault="00B621BD" w:rsidP="00220136">
      <w:pPr>
        <w:numPr>
          <w:ilvl w:val="2"/>
          <w:numId w:val="24"/>
        </w:numPr>
        <w:suppressAutoHyphens w:val="0"/>
        <w:spacing w:before="120" w:after="120"/>
        <w:ind w:left="1418" w:hanging="142"/>
        <w:rPr>
          <w:rFonts w:ascii="Times New Roman" w:hAnsi="Times New Roman"/>
          <w:sz w:val="24"/>
          <w:szCs w:val="24"/>
        </w:rPr>
      </w:pPr>
      <w:r w:rsidRPr="008806AF">
        <w:rPr>
          <w:rFonts w:ascii="Times New Roman" w:hAnsi="Times New Roman"/>
          <w:sz w:val="24"/>
          <w:szCs w:val="24"/>
        </w:rPr>
        <w:t xml:space="preserve">zmiany harmonogramu </w:t>
      </w:r>
      <w:r w:rsidR="0088154E">
        <w:rPr>
          <w:rFonts w:ascii="Times New Roman" w:hAnsi="Times New Roman"/>
          <w:sz w:val="24"/>
          <w:szCs w:val="24"/>
        </w:rPr>
        <w:t>Zlecenia</w:t>
      </w:r>
      <w:r w:rsidRPr="008806AF">
        <w:rPr>
          <w:rFonts w:ascii="Times New Roman" w:hAnsi="Times New Roman"/>
          <w:sz w:val="24"/>
          <w:szCs w:val="24"/>
        </w:rPr>
        <w:t>;</w:t>
      </w:r>
    </w:p>
    <w:p w14:paraId="1FEFEC15" w14:textId="77777777" w:rsidR="00B621BD" w:rsidRPr="008806AF" w:rsidRDefault="00B621BD" w:rsidP="00220136">
      <w:pPr>
        <w:numPr>
          <w:ilvl w:val="2"/>
          <w:numId w:val="24"/>
        </w:numPr>
        <w:suppressAutoHyphens w:val="0"/>
        <w:spacing w:before="120" w:after="120"/>
        <w:ind w:left="1418" w:hanging="142"/>
        <w:rPr>
          <w:rFonts w:ascii="Times New Roman" w:hAnsi="Times New Roman"/>
          <w:sz w:val="24"/>
          <w:szCs w:val="24"/>
        </w:rPr>
      </w:pPr>
      <w:r w:rsidRPr="008806AF">
        <w:rPr>
          <w:rFonts w:ascii="Times New Roman" w:hAnsi="Times New Roman"/>
          <w:sz w:val="24"/>
          <w:szCs w:val="24"/>
        </w:rPr>
        <w:lastRenderedPageBreak/>
        <w:t xml:space="preserve">zmiany </w:t>
      </w:r>
      <w:r w:rsidR="0088154E">
        <w:rPr>
          <w:rFonts w:ascii="Times New Roman" w:hAnsi="Times New Roman"/>
          <w:sz w:val="24"/>
          <w:szCs w:val="24"/>
        </w:rPr>
        <w:t>Wynagrodzenia Pełnego, w tym w podziale na poszczególne Produkty</w:t>
      </w:r>
      <w:r w:rsidRPr="008806AF">
        <w:rPr>
          <w:rFonts w:ascii="Times New Roman" w:hAnsi="Times New Roman"/>
          <w:sz w:val="24"/>
          <w:szCs w:val="24"/>
        </w:rPr>
        <w:t>;</w:t>
      </w:r>
    </w:p>
    <w:p w14:paraId="5240B5FF" w14:textId="77777777" w:rsidR="00B621BD" w:rsidRPr="008806AF" w:rsidRDefault="00B621BD" w:rsidP="00220136">
      <w:pPr>
        <w:numPr>
          <w:ilvl w:val="2"/>
          <w:numId w:val="24"/>
        </w:numPr>
        <w:suppressAutoHyphens w:val="0"/>
        <w:spacing w:before="120" w:after="120"/>
        <w:ind w:left="1418" w:hanging="142"/>
        <w:rPr>
          <w:rFonts w:ascii="Times New Roman" w:hAnsi="Times New Roman"/>
          <w:sz w:val="24"/>
          <w:szCs w:val="24"/>
        </w:rPr>
      </w:pPr>
      <w:r w:rsidRPr="008806AF">
        <w:rPr>
          <w:rFonts w:ascii="Times New Roman" w:hAnsi="Times New Roman"/>
          <w:sz w:val="24"/>
          <w:szCs w:val="24"/>
        </w:rPr>
        <w:t xml:space="preserve">wskazanie potrzeby zmiany w architekturze Systemu </w:t>
      </w:r>
      <w:r w:rsidR="0088154E">
        <w:rPr>
          <w:rFonts w:ascii="Times New Roman" w:hAnsi="Times New Roman"/>
          <w:sz w:val="24"/>
          <w:szCs w:val="24"/>
        </w:rPr>
        <w:t>SIG</w:t>
      </w:r>
      <w:r w:rsidRPr="008806AF">
        <w:rPr>
          <w:rFonts w:ascii="Times New Roman" w:hAnsi="Times New Roman"/>
          <w:sz w:val="24"/>
          <w:szCs w:val="24"/>
        </w:rPr>
        <w:t>.</w:t>
      </w:r>
    </w:p>
    <w:p w14:paraId="1792E5B6" w14:textId="77777777" w:rsidR="0088154E" w:rsidRDefault="0088154E" w:rsidP="00220136">
      <w:pPr>
        <w:pStyle w:val="WTp4ust"/>
        <w:numPr>
          <w:ilvl w:val="1"/>
          <w:numId w:val="24"/>
        </w:numPr>
        <w:spacing w:before="0" w:after="120" w:line="300" w:lineRule="atLeast"/>
        <w:ind w:left="1134" w:hanging="425"/>
        <w:rPr>
          <w:szCs w:val="24"/>
        </w:rPr>
      </w:pPr>
      <w:r>
        <w:rPr>
          <w:szCs w:val="24"/>
        </w:rPr>
        <w:t xml:space="preserve">Warunki Zmiany każdorazowo podlegają negocjacji i po ich uzgodnieniu Strony zobowiązane są dokonać zmiany Zlecenia, w tym Wymiarowania Pełnego poprzez podpisanie aneksu. </w:t>
      </w:r>
      <w:r w:rsidR="00B621BD" w:rsidRPr="008806AF">
        <w:rPr>
          <w:szCs w:val="24"/>
        </w:rPr>
        <w:t xml:space="preserve"> </w:t>
      </w:r>
      <w:r>
        <w:rPr>
          <w:szCs w:val="24"/>
        </w:rPr>
        <w:t>Tylko Zmiana wprowadzona aneksem Zlecenia stanowi podstawę realizacji Zlecenia po Zmianie. Aneksy do Zlecenia w przypadku Zmian podpisują Kierownicy Projektu Stron po akceptacji przez Komitet Sterujący.</w:t>
      </w:r>
    </w:p>
    <w:p w14:paraId="79832412" w14:textId="77777777" w:rsidR="00B621BD" w:rsidRPr="008806AF" w:rsidRDefault="00B621BD" w:rsidP="00374FD1">
      <w:pPr>
        <w:pStyle w:val="WTp4ust"/>
        <w:spacing w:before="0" w:after="120" w:line="300" w:lineRule="atLeast"/>
        <w:ind w:left="0" w:firstLine="708"/>
        <w:rPr>
          <w:szCs w:val="24"/>
        </w:rPr>
      </w:pPr>
    </w:p>
    <w:p w14:paraId="370BC625" w14:textId="77777777" w:rsidR="00B621BD" w:rsidRPr="008806AF" w:rsidRDefault="00B621BD">
      <w:pPr>
        <w:pStyle w:val="WTp4ust"/>
        <w:spacing w:before="0" w:after="200"/>
        <w:rPr>
          <w:szCs w:val="24"/>
        </w:rPr>
      </w:pPr>
    </w:p>
    <w:sectPr w:rsidR="00B621BD" w:rsidRPr="008806AF" w:rsidSect="005A5790">
      <w:headerReference w:type="default" r:id="rId9"/>
      <w:footerReference w:type="default" r:id="rId10"/>
      <w:pgSz w:w="11906" w:h="16838"/>
      <w:pgMar w:top="1135" w:right="1274" w:bottom="567" w:left="851" w:header="851" w:footer="0" w:gutter="0"/>
      <w:cols w:space="708"/>
      <w:docGrid w:linePitch="360" w:charSpace="214746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511F7" w14:textId="77777777" w:rsidR="00362B6B" w:rsidRDefault="00362B6B">
      <w:r>
        <w:separator/>
      </w:r>
    </w:p>
  </w:endnote>
  <w:endnote w:type="continuationSeparator" w:id="0">
    <w:p w14:paraId="7EA120CF" w14:textId="77777777" w:rsidR="00362B6B" w:rsidRDefault="00362B6B">
      <w:r>
        <w:continuationSeparator/>
      </w:r>
    </w:p>
  </w:endnote>
  <w:endnote w:type="continuationNotice" w:id="1">
    <w:p w14:paraId="41C9AB4F" w14:textId="77777777" w:rsidR="00362B6B" w:rsidRDefault="00362B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utura Bk">
    <w:altName w:val="Arial"/>
    <w:panose1 w:val="00000000000000000000"/>
    <w:charset w:val="CC"/>
    <w:family w:val="swiss"/>
    <w:notTrueType/>
    <w:pitch w:val="variable"/>
    <w:sig w:usb0="00000203" w:usb1="00000000" w:usb2="00000000" w:usb3="00000000" w:csb0="00000005"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font129">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55" w:type="pct"/>
      <w:jc w:val="center"/>
      <w:tblCellMar>
        <w:left w:w="0" w:type="dxa"/>
        <w:right w:w="0" w:type="dxa"/>
      </w:tblCellMar>
      <w:tblLook w:val="04A0" w:firstRow="1" w:lastRow="0" w:firstColumn="1" w:lastColumn="0" w:noHBand="0" w:noVBand="1"/>
    </w:tblPr>
    <w:tblGrid>
      <w:gridCol w:w="3297"/>
      <w:gridCol w:w="3297"/>
      <w:gridCol w:w="3295"/>
    </w:tblGrid>
    <w:tr w:rsidR="005D6973" w14:paraId="436D52AD" w14:textId="77777777" w:rsidTr="009F7DAF">
      <w:trPr>
        <w:cantSplit/>
        <w:trHeight w:val="1275"/>
        <w:jc w:val="center"/>
      </w:trPr>
      <w:tc>
        <w:tcPr>
          <w:tcW w:w="1667" w:type="pct"/>
          <w:shd w:val="clear" w:color="auto" w:fill="auto"/>
        </w:tcPr>
        <w:p w14:paraId="0C231B71" w14:textId="77777777" w:rsidR="005D6973" w:rsidRDefault="005D6973" w:rsidP="005D6973">
          <w:pPr>
            <w:pStyle w:val="Stopka"/>
            <w:jc w:val="left"/>
          </w:pPr>
          <w:r>
            <w:rPr>
              <w:noProof/>
              <w:lang w:val="pl-PL" w:eastAsia="pl-PL"/>
            </w:rPr>
            <w:drawing>
              <wp:inline distT="0" distB="0" distL="0" distR="0" wp14:anchorId="57932DC8" wp14:editId="445045DF">
                <wp:extent cx="1285875" cy="819150"/>
                <wp:effectExtent l="0" t="0" r="9525"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clrChange>
                            <a:clrFrom>
                              <a:srgbClr val="FFFEFA"/>
                            </a:clrFrom>
                            <a:clrTo>
                              <a:srgbClr val="FFFEFA">
                                <a:alpha val="0"/>
                              </a:srgbClr>
                            </a:clrTo>
                          </a:clrChange>
                          <a:extLst>
                            <a:ext uri="{28A0092B-C50C-407E-A947-70E740481C1C}">
                              <a14:useLocalDpi xmlns:a14="http://schemas.microsoft.com/office/drawing/2010/main" val="0"/>
                            </a:ext>
                          </a:extLst>
                        </a:blip>
                        <a:srcRect l="7307"/>
                        <a:stretch>
                          <a:fillRect/>
                        </a:stretch>
                      </pic:blipFill>
                      <pic:spPr bwMode="auto">
                        <a:xfrm>
                          <a:off x="0" y="0"/>
                          <a:ext cx="1285875" cy="819150"/>
                        </a:xfrm>
                        <a:prstGeom prst="rect">
                          <a:avLst/>
                        </a:prstGeom>
                        <a:noFill/>
                        <a:ln>
                          <a:noFill/>
                        </a:ln>
                      </pic:spPr>
                    </pic:pic>
                  </a:graphicData>
                </a:graphic>
              </wp:inline>
            </w:drawing>
          </w:r>
        </w:p>
      </w:tc>
      <w:tc>
        <w:tcPr>
          <w:tcW w:w="1667" w:type="pct"/>
          <w:shd w:val="clear" w:color="auto" w:fill="auto"/>
          <w:vAlign w:val="center"/>
        </w:tcPr>
        <w:p w14:paraId="39E080BD" w14:textId="77777777" w:rsidR="005D6973" w:rsidRDefault="005D6973" w:rsidP="005D6973">
          <w:pPr>
            <w:pStyle w:val="Stopka"/>
            <w:jc w:val="center"/>
          </w:pPr>
          <w:r>
            <w:rPr>
              <w:noProof/>
              <w:lang w:val="pl-PL" w:eastAsia="pl-PL"/>
            </w:rPr>
            <w:drawing>
              <wp:inline distT="0" distB="0" distL="0" distR="0" wp14:anchorId="56954B49" wp14:editId="3876101A">
                <wp:extent cx="638175" cy="361950"/>
                <wp:effectExtent l="0" t="0" r="9525"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361950"/>
                        </a:xfrm>
                        <a:prstGeom prst="rect">
                          <a:avLst/>
                        </a:prstGeom>
                        <a:noFill/>
                        <a:ln>
                          <a:noFill/>
                        </a:ln>
                      </pic:spPr>
                    </pic:pic>
                  </a:graphicData>
                </a:graphic>
              </wp:inline>
            </w:drawing>
          </w:r>
        </w:p>
      </w:tc>
      <w:tc>
        <w:tcPr>
          <w:tcW w:w="1666" w:type="pct"/>
          <w:shd w:val="clear" w:color="auto" w:fill="auto"/>
          <w:vAlign w:val="center"/>
        </w:tcPr>
        <w:p w14:paraId="74B79F75" w14:textId="77777777" w:rsidR="005D6973" w:rsidRDefault="005D6973" w:rsidP="005D6973">
          <w:pPr>
            <w:pStyle w:val="Stopka"/>
            <w:jc w:val="right"/>
          </w:pPr>
          <w:r>
            <w:rPr>
              <w:noProof/>
              <w:lang w:val="pl-PL" w:eastAsia="pl-PL"/>
            </w:rPr>
            <w:drawing>
              <wp:inline distT="0" distB="0" distL="0" distR="0" wp14:anchorId="24549475" wp14:editId="5BD00C44">
                <wp:extent cx="1733550" cy="638175"/>
                <wp:effectExtent l="0" t="0" r="0" b="9525"/>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rcRect r="5035"/>
                        <a:stretch>
                          <a:fillRect/>
                        </a:stretch>
                      </pic:blipFill>
                      <pic:spPr bwMode="auto">
                        <a:xfrm>
                          <a:off x="0" y="0"/>
                          <a:ext cx="1733550" cy="638175"/>
                        </a:xfrm>
                        <a:prstGeom prst="rect">
                          <a:avLst/>
                        </a:prstGeom>
                        <a:noFill/>
                        <a:ln>
                          <a:noFill/>
                        </a:ln>
                      </pic:spPr>
                    </pic:pic>
                  </a:graphicData>
                </a:graphic>
              </wp:inline>
            </w:drawing>
          </w:r>
        </w:p>
      </w:tc>
    </w:tr>
  </w:tbl>
  <w:p w14:paraId="54098466" w14:textId="53CE0BAB" w:rsidR="0055123E" w:rsidRPr="005D6973" w:rsidRDefault="005D6973" w:rsidP="005D6973">
    <w:pPr>
      <w:pStyle w:val="Stopka"/>
      <w:jc w:val="right"/>
    </w:pPr>
    <w:r w:rsidRPr="00266AF3">
      <w:t xml:space="preserve">Strona </w:t>
    </w:r>
    <w:r w:rsidR="0022168F" w:rsidRPr="00266AF3">
      <w:fldChar w:fldCharType="begin"/>
    </w:r>
    <w:r w:rsidRPr="00522EF7">
      <w:instrText>PAGE  \* Arabic  \* MERGEFORMAT</w:instrText>
    </w:r>
    <w:r w:rsidR="0022168F" w:rsidRPr="00266AF3">
      <w:fldChar w:fldCharType="separate"/>
    </w:r>
    <w:r w:rsidR="002C0707">
      <w:rPr>
        <w:noProof/>
      </w:rPr>
      <w:t>11</w:t>
    </w:r>
    <w:r w:rsidR="0022168F" w:rsidRPr="00266AF3">
      <w:fldChar w:fldCharType="end"/>
    </w:r>
    <w:r w:rsidRPr="00266AF3">
      <w:t xml:space="preserve"> z </w:t>
    </w:r>
    <w:r w:rsidR="0022168F" w:rsidRPr="00266AF3">
      <w:fldChar w:fldCharType="begin"/>
    </w:r>
    <w:r w:rsidRPr="00522EF7">
      <w:instrText>NUMPAGES \ * arabskie \ * MERGEFORMAT</w:instrText>
    </w:r>
    <w:r w:rsidR="0022168F" w:rsidRPr="00266AF3">
      <w:fldChar w:fldCharType="separate"/>
    </w:r>
    <w:r w:rsidR="002C0707">
      <w:rPr>
        <w:noProof/>
      </w:rPr>
      <w:t>11</w:t>
    </w:r>
    <w:r w:rsidR="0022168F" w:rsidRPr="00266AF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6288E" w14:textId="77777777" w:rsidR="00362B6B" w:rsidRDefault="00362B6B">
      <w:r>
        <w:separator/>
      </w:r>
    </w:p>
  </w:footnote>
  <w:footnote w:type="continuationSeparator" w:id="0">
    <w:p w14:paraId="2FFAE147" w14:textId="77777777" w:rsidR="00362B6B" w:rsidRDefault="00362B6B">
      <w:r>
        <w:continuationSeparator/>
      </w:r>
    </w:p>
  </w:footnote>
  <w:footnote w:type="continuationNotice" w:id="1">
    <w:p w14:paraId="318153F7" w14:textId="77777777" w:rsidR="00362B6B" w:rsidRDefault="00362B6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5F569" w14:textId="77777777" w:rsidR="0055123E" w:rsidRPr="00374FD1" w:rsidRDefault="0055123E">
    <w:pPr>
      <w:pStyle w:val="Nagwek"/>
      <w:jc w:val="right"/>
      <w:rPr>
        <w:rFonts w:ascii="Verdana" w:hAnsi="Verdana" w:cs="Calibr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ind w:left="1430" w:hanging="360"/>
      </w:pPr>
    </w:lvl>
    <w:lvl w:ilvl="1">
      <w:start w:val="1"/>
      <w:numFmt w:val="lowerLetter"/>
      <w:lvlText w:val="%2)"/>
      <w:lvlJc w:val="left"/>
      <w:pPr>
        <w:tabs>
          <w:tab w:val="num" w:pos="360"/>
        </w:tabs>
        <w:ind w:left="360" w:hanging="360"/>
      </w:pPr>
      <w:rPr>
        <w:b w:val="0"/>
        <w:i w:val="0"/>
      </w:rPr>
    </w:lvl>
    <w:lvl w:ilvl="2">
      <w:start w:val="1"/>
      <w:numFmt w:val="lowerRoman"/>
      <w:lvlText w:val="%2.%3)"/>
      <w:lvlJc w:val="left"/>
      <w:pPr>
        <w:tabs>
          <w:tab w:val="num" w:pos="720"/>
        </w:tabs>
        <w:ind w:left="360" w:hanging="36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8718302A"/>
    <w:name w:val="WWNum6"/>
    <w:lvl w:ilvl="0">
      <w:start w:val="1"/>
      <w:numFmt w:val="lowerLetter"/>
      <w:lvlText w:val="%1)"/>
      <w:lvlJc w:val="left"/>
      <w:pPr>
        <w:tabs>
          <w:tab w:val="num" w:pos="2880"/>
        </w:tabs>
        <w:ind w:left="288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
    <w:nsid w:val="00000003"/>
    <w:multiLevelType w:val="multilevel"/>
    <w:tmpl w:val="7C58BBFA"/>
    <w:name w:val="WWNum18"/>
    <w:lvl w:ilvl="0">
      <w:start w:val="1"/>
      <w:numFmt w:val="decimal"/>
      <w:lvlText w:val="%1."/>
      <w:lvlJc w:val="left"/>
      <w:pPr>
        <w:tabs>
          <w:tab w:val="num" w:pos="0"/>
        </w:tabs>
        <w:ind w:left="1068" w:hanging="360"/>
      </w:pPr>
    </w:lvl>
    <w:lvl w:ilvl="1">
      <w:start w:val="1"/>
      <w:numFmt w:val="decimal"/>
      <w:lvlText w:val="%2."/>
      <w:lvlJc w:val="left"/>
      <w:pPr>
        <w:tabs>
          <w:tab w:val="num" w:pos="0"/>
        </w:tabs>
        <w:ind w:left="1788" w:hanging="360"/>
      </w:pPr>
    </w:lvl>
    <w:lvl w:ilvl="2">
      <w:start w:val="1"/>
      <w:numFmt w:val="lowerRoman"/>
      <w:lvlText w:val="%2.%3."/>
      <w:lvlJc w:val="lef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5)"/>
      <w:lvlJc w:val="left"/>
      <w:pPr>
        <w:tabs>
          <w:tab w:val="num" w:pos="0"/>
        </w:tabs>
        <w:ind w:left="2204" w:hanging="360"/>
      </w:pPr>
    </w:lvl>
    <w:lvl w:ilvl="5">
      <w:start w:val="1"/>
      <w:numFmt w:val="lowerRoman"/>
      <w:lvlText w:val="%2.%3.%4.%5.%6."/>
      <w:lvlJc w:val="lef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left"/>
      <w:pPr>
        <w:tabs>
          <w:tab w:val="num" w:pos="0"/>
        </w:tabs>
        <w:ind w:left="6828" w:hanging="180"/>
      </w:pPr>
    </w:lvl>
  </w:abstractNum>
  <w:abstractNum w:abstractNumId="3">
    <w:nsid w:val="00000004"/>
    <w:multiLevelType w:val="multilevel"/>
    <w:tmpl w:val="00000004"/>
    <w:name w:val="WWNum19"/>
    <w:lvl w:ilvl="0">
      <w:start w:val="1"/>
      <w:numFmt w:val="upperRoman"/>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nsid w:val="00000005"/>
    <w:multiLevelType w:val="multilevel"/>
    <w:tmpl w:val="00000005"/>
    <w:name w:val="WWNum20"/>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lef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lef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left"/>
      <w:pPr>
        <w:tabs>
          <w:tab w:val="num" w:pos="0"/>
        </w:tabs>
        <w:ind w:left="7189" w:hanging="180"/>
      </w:pPr>
    </w:lvl>
  </w:abstractNum>
  <w:abstractNum w:abstractNumId="5">
    <w:nsid w:val="00000006"/>
    <w:multiLevelType w:val="multilevel"/>
    <w:tmpl w:val="72F0F9F2"/>
    <w:name w:val="WWNum21"/>
    <w:lvl w:ilvl="0">
      <w:start w:val="1"/>
      <w:numFmt w:val="bullet"/>
      <w:lvlText w:val=""/>
      <w:lvlJc w:val="left"/>
      <w:pPr>
        <w:tabs>
          <w:tab w:val="num" w:pos="3732"/>
        </w:tabs>
        <w:ind w:left="3732" w:hanging="360"/>
      </w:pPr>
      <w:rPr>
        <w:rFonts w:ascii="Symbol" w:hAnsi="Symbol" w:hint="default"/>
      </w:rPr>
    </w:lvl>
    <w:lvl w:ilvl="1">
      <w:start w:val="1"/>
      <w:numFmt w:val="lowerLetter"/>
      <w:lvlText w:val="%2."/>
      <w:lvlJc w:val="left"/>
      <w:pPr>
        <w:tabs>
          <w:tab w:val="num" w:pos="2292"/>
        </w:tabs>
        <w:ind w:left="2292" w:hanging="360"/>
      </w:pPr>
    </w:lvl>
    <w:lvl w:ilvl="2">
      <w:start w:val="1"/>
      <w:numFmt w:val="lowerRoman"/>
      <w:lvlText w:val="%2.%3."/>
      <w:lvlJc w:val="left"/>
      <w:pPr>
        <w:tabs>
          <w:tab w:val="num" w:pos="3012"/>
        </w:tabs>
        <w:ind w:left="3012" w:hanging="180"/>
      </w:pPr>
    </w:lvl>
    <w:lvl w:ilvl="3">
      <w:start w:val="1"/>
      <w:numFmt w:val="decimal"/>
      <w:lvlText w:val="%2.%3.%4."/>
      <w:lvlJc w:val="left"/>
      <w:pPr>
        <w:tabs>
          <w:tab w:val="num" w:pos="3732"/>
        </w:tabs>
        <w:ind w:left="3732" w:hanging="360"/>
      </w:pPr>
    </w:lvl>
    <w:lvl w:ilvl="4">
      <w:start w:val="1"/>
      <w:numFmt w:val="lowerLetter"/>
      <w:lvlText w:val="%2.%3.%4.%5."/>
      <w:lvlJc w:val="left"/>
      <w:pPr>
        <w:tabs>
          <w:tab w:val="num" w:pos="4452"/>
        </w:tabs>
        <w:ind w:left="4452" w:hanging="360"/>
      </w:pPr>
    </w:lvl>
    <w:lvl w:ilvl="5">
      <w:start w:val="1"/>
      <w:numFmt w:val="lowerRoman"/>
      <w:lvlText w:val="%2.%3.%4.%5.%6."/>
      <w:lvlJc w:val="left"/>
      <w:pPr>
        <w:tabs>
          <w:tab w:val="num" w:pos="5172"/>
        </w:tabs>
        <w:ind w:left="5172" w:hanging="180"/>
      </w:pPr>
    </w:lvl>
    <w:lvl w:ilvl="6">
      <w:start w:val="1"/>
      <w:numFmt w:val="decimal"/>
      <w:lvlText w:val="%2.%3.%4.%5.%6.%7."/>
      <w:lvlJc w:val="left"/>
      <w:pPr>
        <w:tabs>
          <w:tab w:val="num" w:pos="5892"/>
        </w:tabs>
        <w:ind w:left="5892" w:hanging="360"/>
      </w:pPr>
    </w:lvl>
    <w:lvl w:ilvl="7">
      <w:start w:val="1"/>
      <w:numFmt w:val="lowerLetter"/>
      <w:lvlText w:val="%2.%3.%4.%5.%6.%7.%8."/>
      <w:lvlJc w:val="left"/>
      <w:pPr>
        <w:tabs>
          <w:tab w:val="num" w:pos="6612"/>
        </w:tabs>
        <w:ind w:left="6612" w:hanging="360"/>
      </w:pPr>
    </w:lvl>
    <w:lvl w:ilvl="8">
      <w:start w:val="1"/>
      <w:numFmt w:val="lowerRoman"/>
      <w:lvlText w:val="%2.%3.%4.%5.%6.%7.%8.%9."/>
      <w:lvlJc w:val="left"/>
      <w:pPr>
        <w:tabs>
          <w:tab w:val="num" w:pos="7332"/>
        </w:tabs>
        <w:ind w:left="7332" w:hanging="180"/>
      </w:pPr>
    </w:lvl>
  </w:abstractNum>
  <w:abstractNum w:abstractNumId="6">
    <w:nsid w:val="00000007"/>
    <w:multiLevelType w:val="multilevel"/>
    <w:tmpl w:val="2960A7C0"/>
    <w:name w:val="WWNum25"/>
    <w:lvl w:ilvl="0">
      <w:start w:val="1"/>
      <w:numFmt w:val="decimal"/>
      <w:lvlText w:val="Rozdział %1."/>
      <w:lvlJc w:val="left"/>
      <w:pPr>
        <w:tabs>
          <w:tab w:val="num" w:pos="0"/>
        </w:tabs>
        <w:ind w:left="0" w:firstLine="0"/>
      </w:pPr>
      <w:rPr>
        <w:sz w:val="24"/>
      </w:rPr>
    </w:lvl>
    <w:lvl w:ilvl="1">
      <w:start w:val="1"/>
      <w:numFmt w:val="decimal"/>
      <w:lvlText w:val="Rozdział %1.%2"/>
      <w:lvlJc w:val="left"/>
      <w:pPr>
        <w:tabs>
          <w:tab w:val="num" w:pos="0"/>
        </w:tabs>
        <w:ind w:left="397" w:hanging="397"/>
      </w:pPr>
    </w:lvl>
    <w:lvl w:ilvl="2">
      <w:start w:val="1"/>
      <w:numFmt w:val="decimal"/>
      <w:lvlText w:val="Rozdział %1.%2.%3"/>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2.%3.%4.%5)"/>
      <w:lvlJc w:val="left"/>
      <w:pPr>
        <w:tabs>
          <w:tab w:val="num" w:pos="0"/>
        </w:tabs>
        <w:ind w:left="1800" w:hanging="360"/>
      </w:pPr>
    </w:lvl>
    <w:lvl w:ilvl="5">
      <w:start w:val="1"/>
      <w:numFmt w:val="lowerLetter"/>
      <w:lvlText w:val="%2.%3.%4.%5.%6)"/>
      <w:lvlJc w:val="left"/>
      <w:pPr>
        <w:tabs>
          <w:tab w:val="num" w:pos="0"/>
        </w:tabs>
        <w:ind w:left="2160" w:hanging="360"/>
      </w:pPr>
    </w:lvl>
    <w:lvl w:ilvl="6">
      <w:start w:val="1"/>
      <w:numFmt w:val="bullet"/>
      <w:lvlText w:val=""/>
      <w:lvlJc w:val="left"/>
      <w:pPr>
        <w:tabs>
          <w:tab w:val="num" w:pos="0"/>
        </w:tabs>
        <w:ind w:left="2520" w:hanging="360"/>
      </w:pPr>
      <w:rPr>
        <w:rFonts w:ascii="Symbol" w:hAnsi="Symbol"/>
      </w:rPr>
    </w:lvl>
    <w:lvl w:ilvl="7">
      <w:start w:val="1"/>
      <w:numFmt w:val="bullet"/>
      <w:lvlText w:val=""/>
      <w:lvlJc w:val="left"/>
      <w:pPr>
        <w:tabs>
          <w:tab w:val="num" w:pos="0"/>
        </w:tabs>
        <w:ind w:left="2880" w:hanging="360"/>
      </w:pPr>
      <w:rPr>
        <w:rFonts w:ascii="Symbol" w:hAnsi="Symbol"/>
        <w:color w:val="00000A"/>
      </w:rPr>
    </w:lvl>
    <w:lvl w:ilvl="8">
      <w:start w:val="1"/>
      <w:numFmt w:val="lowerRoman"/>
      <w:lvlText w:val="%2.%3.%4.%5.%6.%7.%8.%9."/>
      <w:lvlJc w:val="left"/>
      <w:pPr>
        <w:tabs>
          <w:tab w:val="num" w:pos="0"/>
        </w:tabs>
        <w:ind w:left="3240" w:hanging="360"/>
      </w:pPr>
    </w:lvl>
  </w:abstractNum>
  <w:abstractNum w:abstractNumId="7">
    <w:nsid w:val="00000008"/>
    <w:multiLevelType w:val="multilevel"/>
    <w:tmpl w:val="00000008"/>
    <w:name w:val="WWNum27"/>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lef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lef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left"/>
      <w:pPr>
        <w:tabs>
          <w:tab w:val="num" w:pos="0"/>
        </w:tabs>
        <w:ind w:left="6906" w:hanging="180"/>
      </w:pPr>
    </w:lvl>
  </w:abstractNum>
  <w:abstractNum w:abstractNumId="8">
    <w:nsid w:val="00000009"/>
    <w:multiLevelType w:val="multilevel"/>
    <w:tmpl w:val="00000009"/>
    <w:name w:val="WWNum52"/>
    <w:lvl w:ilvl="0">
      <w:start w:val="1"/>
      <w:numFmt w:val="decimal"/>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9">
    <w:nsid w:val="0000000A"/>
    <w:multiLevelType w:val="multilevel"/>
    <w:tmpl w:val="0000000A"/>
    <w:name w:val="WWNum63"/>
    <w:lvl w:ilvl="0">
      <w:start w:val="1"/>
      <w:numFmt w:val="decimal"/>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0">
    <w:nsid w:val="0000000B"/>
    <w:multiLevelType w:val="multilevel"/>
    <w:tmpl w:val="1EAAE4DE"/>
    <w:name w:val="WWNum72"/>
    <w:lvl w:ilvl="0">
      <w:start w:val="1"/>
      <w:numFmt w:val="lowerLetter"/>
      <w:lvlText w:val="%1)"/>
      <w:lvlJc w:val="left"/>
      <w:pPr>
        <w:tabs>
          <w:tab w:val="num" w:pos="0"/>
        </w:tabs>
        <w:ind w:left="2204" w:hanging="360"/>
      </w:pPr>
    </w:lvl>
    <w:lvl w:ilvl="1">
      <w:start w:val="1"/>
      <w:numFmt w:val="bullet"/>
      <w:lvlText w:val=""/>
      <w:lvlJc w:val="left"/>
      <w:pPr>
        <w:tabs>
          <w:tab w:val="num" w:pos="0"/>
        </w:tabs>
        <w:ind w:left="2924" w:hanging="360"/>
      </w:pPr>
      <w:rPr>
        <w:rFonts w:ascii="Wingdings" w:hAnsi="Wingdings" w:hint="default"/>
      </w:rPr>
    </w:lvl>
    <w:lvl w:ilvl="2">
      <w:start w:val="1"/>
      <w:numFmt w:val="lowerRoman"/>
      <w:lvlText w:val="%2.%3."/>
      <w:lvlJc w:val="left"/>
      <w:pPr>
        <w:tabs>
          <w:tab w:val="num" w:pos="0"/>
        </w:tabs>
        <w:ind w:left="3644" w:hanging="180"/>
      </w:pPr>
    </w:lvl>
    <w:lvl w:ilvl="3">
      <w:start w:val="1"/>
      <w:numFmt w:val="decimal"/>
      <w:lvlText w:val="%2.%3.%4."/>
      <w:lvlJc w:val="left"/>
      <w:pPr>
        <w:tabs>
          <w:tab w:val="num" w:pos="0"/>
        </w:tabs>
        <w:ind w:left="4364" w:hanging="360"/>
      </w:pPr>
    </w:lvl>
    <w:lvl w:ilvl="4">
      <w:start w:val="1"/>
      <w:numFmt w:val="lowerLetter"/>
      <w:lvlText w:val="%2.%3.%4.%5."/>
      <w:lvlJc w:val="left"/>
      <w:pPr>
        <w:tabs>
          <w:tab w:val="num" w:pos="0"/>
        </w:tabs>
        <w:ind w:left="5084" w:hanging="360"/>
      </w:pPr>
    </w:lvl>
    <w:lvl w:ilvl="5">
      <w:start w:val="1"/>
      <w:numFmt w:val="lowerRoman"/>
      <w:lvlText w:val="%2.%3.%4.%5.%6."/>
      <w:lvlJc w:val="left"/>
      <w:pPr>
        <w:tabs>
          <w:tab w:val="num" w:pos="0"/>
        </w:tabs>
        <w:ind w:left="5804" w:hanging="180"/>
      </w:pPr>
    </w:lvl>
    <w:lvl w:ilvl="6">
      <w:start w:val="1"/>
      <w:numFmt w:val="decimal"/>
      <w:lvlText w:val="%2.%3.%4.%5.%6.%7."/>
      <w:lvlJc w:val="left"/>
      <w:pPr>
        <w:tabs>
          <w:tab w:val="num" w:pos="0"/>
        </w:tabs>
        <w:ind w:left="6524" w:hanging="360"/>
      </w:pPr>
    </w:lvl>
    <w:lvl w:ilvl="7">
      <w:start w:val="1"/>
      <w:numFmt w:val="lowerLetter"/>
      <w:lvlText w:val="%2.%3.%4.%5.%6.%7.%8."/>
      <w:lvlJc w:val="left"/>
      <w:pPr>
        <w:tabs>
          <w:tab w:val="num" w:pos="0"/>
        </w:tabs>
        <w:ind w:left="7244" w:hanging="360"/>
      </w:pPr>
    </w:lvl>
    <w:lvl w:ilvl="8">
      <w:start w:val="1"/>
      <w:numFmt w:val="lowerRoman"/>
      <w:lvlText w:val="%2.%3.%4.%5.%6.%7.%8.%9."/>
      <w:lvlJc w:val="left"/>
      <w:pPr>
        <w:tabs>
          <w:tab w:val="num" w:pos="0"/>
        </w:tabs>
        <w:ind w:left="7964" w:hanging="180"/>
      </w:pPr>
    </w:lvl>
  </w:abstractNum>
  <w:abstractNum w:abstractNumId="11">
    <w:nsid w:val="0000000C"/>
    <w:multiLevelType w:val="multilevel"/>
    <w:tmpl w:val="0000000C"/>
    <w:name w:val="WWNum74"/>
    <w:lvl w:ilvl="0">
      <w:start w:val="1"/>
      <w:numFmt w:val="lowerLetter"/>
      <w:lvlText w:val="%1)"/>
      <w:lvlJc w:val="left"/>
      <w:pPr>
        <w:tabs>
          <w:tab w:val="num" w:pos="0"/>
        </w:tabs>
        <w:ind w:left="2204" w:hanging="360"/>
      </w:pPr>
    </w:lvl>
    <w:lvl w:ilvl="1">
      <w:start w:val="1"/>
      <w:numFmt w:val="lowerLetter"/>
      <w:lvlText w:val="%2."/>
      <w:lvlJc w:val="left"/>
      <w:pPr>
        <w:tabs>
          <w:tab w:val="num" w:pos="0"/>
        </w:tabs>
        <w:ind w:left="2924" w:hanging="360"/>
      </w:pPr>
    </w:lvl>
    <w:lvl w:ilvl="2">
      <w:start w:val="1"/>
      <w:numFmt w:val="lowerRoman"/>
      <w:lvlText w:val="%2.%3."/>
      <w:lvlJc w:val="left"/>
      <w:pPr>
        <w:tabs>
          <w:tab w:val="num" w:pos="0"/>
        </w:tabs>
        <w:ind w:left="3644" w:hanging="180"/>
      </w:pPr>
    </w:lvl>
    <w:lvl w:ilvl="3">
      <w:start w:val="1"/>
      <w:numFmt w:val="decimal"/>
      <w:lvlText w:val="%2.%3.%4."/>
      <w:lvlJc w:val="left"/>
      <w:pPr>
        <w:tabs>
          <w:tab w:val="num" w:pos="0"/>
        </w:tabs>
        <w:ind w:left="4364" w:hanging="360"/>
      </w:pPr>
    </w:lvl>
    <w:lvl w:ilvl="4">
      <w:start w:val="1"/>
      <w:numFmt w:val="lowerLetter"/>
      <w:lvlText w:val="%2.%3.%4.%5."/>
      <w:lvlJc w:val="left"/>
      <w:pPr>
        <w:tabs>
          <w:tab w:val="num" w:pos="0"/>
        </w:tabs>
        <w:ind w:left="5084" w:hanging="360"/>
      </w:pPr>
    </w:lvl>
    <w:lvl w:ilvl="5">
      <w:start w:val="1"/>
      <w:numFmt w:val="lowerRoman"/>
      <w:lvlText w:val="%2.%3.%4.%5.%6."/>
      <w:lvlJc w:val="left"/>
      <w:pPr>
        <w:tabs>
          <w:tab w:val="num" w:pos="0"/>
        </w:tabs>
        <w:ind w:left="5804" w:hanging="180"/>
      </w:pPr>
    </w:lvl>
    <w:lvl w:ilvl="6">
      <w:start w:val="1"/>
      <w:numFmt w:val="decimal"/>
      <w:lvlText w:val="%2.%3.%4.%5.%6.%7."/>
      <w:lvlJc w:val="left"/>
      <w:pPr>
        <w:tabs>
          <w:tab w:val="num" w:pos="0"/>
        </w:tabs>
        <w:ind w:left="6524" w:hanging="360"/>
      </w:pPr>
    </w:lvl>
    <w:lvl w:ilvl="7">
      <w:start w:val="1"/>
      <w:numFmt w:val="lowerLetter"/>
      <w:lvlText w:val="%2.%3.%4.%5.%6.%7.%8."/>
      <w:lvlJc w:val="left"/>
      <w:pPr>
        <w:tabs>
          <w:tab w:val="num" w:pos="0"/>
        </w:tabs>
        <w:ind w:left="7244" w:hanging="360"/>
      </w:pPr>
    </w:lvl>
    <w:lvl w:ilvl="8">
      <w:start w:val="1"/>
      <w:numFmt w:val="lowerRoman"/>
      <w:lvlText w:val="%2.%3.%4.%5.%6.%7.%8.%9."/>
      <w:lvlJc w:val="left"/>
      <w:pPr>
        <w:tabs>
          <w:tab w:val="num" w:pos="0"/>
        </w:tabs>
        <w:ind w:left="7964" w:hanging="180"/>
      </w:pPr>
    </w:lvl>
  </w:abstractNum>
  <w:abstractNum w:abstractNumId="12">
    <w:nsid w:val="0000000D"/>
    <w:multiLevelType w:val="multilevel"/>
    <w:tmpl w:val="0000000D"/>
    <w:name w:val="WWNum77"/>
    <w:lvl w:ilvl="0">
      <w:start w:val="1"/>
      <w:numFmt w:val="decimal"/>
      <w:lvlText w:val="%1)"/>
      <w:lvlJc w:val="left"/>
      <w:pPr>
        <w:tabs>
          <w:tab w:val="num" w:pos="0"/>
        </w:tabs>
        <w:ind w:left="1494" w:hanging="360"/>
      </w:pPr>
    </w:lvl>
    <w:lvl w:ilvl="1">
      <w:start w:val="1"/>
      <w:numFmt w:val="lowerLetter"/>
      <w:lvlText w:val="%2."/>
      <w:lvlJc w:val="left"/>
      <w:pPr>
        <w:tabs>
          <w:tab w:val="num" w:pos="0"/>
        </w:tabs>
        <w:ind w:left="2214" w:hanging="360"/>
      </w:pPr>
    </w:lvl>
    <w:lvl w:ilvl="2">
      <w:start w:val="1"/>
      <w:numFmt w:val="lowerRoman"/>
      <w:lvlText w:val="%2.%3."/>
      <w:lvlJc w:val="left"/>
      <w:pPr>
        <w:tabs>
          <w:tab w:val="num" w:pos="0"/>
        </w:tabs>
        <w:ind w:left="2934" w:hanging="180"/>
      </w:pPr>
    </w:lvl>
    <w:lvl w:ilvl="3">
      <w:start w:val="1"/>
      <w:numFmt w:val="decimal"/>
      <w:lvlText w:val="%2.%3.%4."/>
      <w:lvlJc w:val="left"/>
      <w:pPr>
        <w:tabs>
          <w:tab w:val="num" w:pos="0"/>
        </w:tabs>
        <w:ind w:left="3654" w:hanging="360"/>
      </w:pPr>
    </w:lvl>
    <w:lvl w:ilvl="4">
      <w:start w:val="1"/>
      <w:numFmt w:val="lowerLetter"/>
      <w:lvlText w:val="%2.%3.%4.%5."/>
      <w:lvlJc w:val="left"/>
      <w:pPr>
        <w:tabs>
          <w:tab w:val="num" w:pos="0"/>
        </w:tabs>
        <w:ind w:left="4374" w:hanging="360"/>
      </w:pPr>
    </w:lvl>
    <w:lvl w:ilvl="5">
      <w:start w:val="1"/>
      <w:numFmt w:val="lowerRoman"/>
      <w:lvlText w:val="%2.%3.%4.%5.%6."/>
      <w:lvlJc w:val="left"/>
      <w:pPr>
        <w:tabs>
          <w:tab w:val="num" w:pos="0"/>
        </w:tabs>
        <w:ind w:left="5094" w:hanging="180"/>
      </w:pPr>
    </w:lvl>
    <w:lvl w:ilvl="6">
      <w:start w:val="1"/>
      <w:numFmt w:val="decimal"/>
      <w:lvlText w:val="%2.%3.%4.%5.%6.%7."/>
      <w:lvlJc w:val="left"/>
      <w:pPr>
        <w:tabs>
          <w:tab w:val="num" w:pos="0"/>
        </w:tabs>
        <w:ind w:left="5814" w:hanging="360"/>
      </w:pPr>
    </w:lvl>
    <w:lvl w:ilvl="7">
      <w:start w:val="1"/>
      <w:numFmt w:val="lowerLetter"/>
      <w:lvlText w:val="%2.%3.%4.%5.%6.%7.%8."/>
      <w:lvlJc w:val="left"/>
      <w:pPr>
        <w:tabs>
          <w:tab w:val="num" w:pos="0"/>
        </w:tabs>
        <w:ind w:left="6534" w:hanging="360"/>
      </w:pPr>
    </w:lvl>
    <w:lvl w:ilvl="8">
      <w:start w:val="1"/>
      <w:numFmt w:val="lowerRoman"/>
      <w:lvlText w:val="%2.%3.%4.%5.%6.%7.%8.%9."/>
      <w:lvlJc w:val="left"/>
      <w:pPr>
        <w:tabs>
          <w:tab w:val="num" w:pos="0"/>
        </w:tabs>
        <w:ind w:left="7254" w:hanging="180"/>
      </w:pPr>
    </w:lvl>
  </w:abstractNum>
  <w:abstractNum w:abstractNumId="13">
    <w:nsid w:val="0000000E"/>
    <w:multiLevelType w:val="multilevel"/>
    <w:tmpl w:val="0B52CC9C"/>
    <w:name w:val="WWNum81"/>
    <w:lvl w:ilvl="0">
      <w:start w:val="1"/>
      <w:numFmt w:val="decimal"/>
      <w:lvlText w:val="%1)"/>
      <w:lvlJc w:val="left"/>
      <w:pPr>
        <w:tabs>
          <w:tab w:val="num" w:pos="0"/>
        </w:tabs>
        <w:ind w:left="1494" w:hanging="360"/>
      </w:pPr>
    </w:lvl>
    <w:lvl w:ilvl="1">
      <w:start w:val="1"/>
      <w:numFmt w:val="lowerLetter"/>
      <w:lvlText w:val="%2)"/>
      <w:lvlJc w:val="left"/>
      <w:pPr>
        <w:tabs>
          <w:tab w:val="num" w:pos="0"/>
        </w:tabs>
        <w:ind w:left="2214" w:hanging="360"/>
      </w:pPr>
    </w:lvl>
    <w:lvl w:ilvl="2">
      <w:start w:val="1"/>
      <w:numFmt w:val="lowerRoman"/>
      <w:lvlText w:val="%2.%3."/>
      <w:lvlJc w:val="left"/>
      <w:pPr>
        <w:tabs>
          <w:tab w:val="num" w:pos="0"/>
        </w:tabs>
        <w:ind w:left="2934" w:hanging="180"/>
      </w:pPr>
    </w:lvl>
    <w:lvl w:ilvl="3">
      <w:start w:val="1"/>
      <w:numFmt w:val="decimal"/>
      <w:lvlText w:val="%2.%3.%4."/>
      <w:lvlJc w:val="left"/>
      <w:pPr>
        <w:tabs>
          <w:tab w:val="num" w:pos="0"/>
        </w:tabs>
        <w:ind w:left="3654" w:hanging="360"/>
      </w:pPr>
    </w:lvl>
    <w:lvl w:ilvl="4">
      <w:start w:val="1"/>
      <w:numFmt w:val="lowerLetter"/>
      <w:lvlText w:val="%2.%3.%4.%5."/>
      <w:lvlJc w:val="left"/>
      <w:pPr>
        <w:tabs>
          <w:tab w:val="num" w:pos="0"/>
        </w:tabs>
        <w:ind w:left="4374" w:hanging="360"/>
      </w:pPr>
    </w:lvl>
    <w:lvl w:ilvl="5">
      <w:start w:val="1"/>
      <w:numFmt w:val="lowerRoman"/>
      <w:lvlText w:val="%2.%3.%4.%5.%6."/>
      <w:lvlJc w:val="left"/>
      <w:pPr>
        <w:tabs>
          <w:tab w:val="num" w:pos="0"/>
        </w:tabs>
        <w:ind w:left="5094" w:hanging="180"/>
      </w:pPr>
    </w:lvl>
    <w:lvl w:ilvl="6">
      <w:start w:val="1"/>
      <w:numFmt w:val="decimal"/>
      <w:lvlText w:val="%2.%3.%4.%5.%6.%7."/>
      <w:lvlJc w:val="left"/>
      <w:pPr>
        <w:tabs>
          <w:tab w:val="num" w:pos="0"/>
        </w:tabs>
        <w:ind w:left="5814" w:hanging="360"/>
      </w:pPr>
    </w:lvl>
    <w:lvl w:ilvl="7">
      <w:start w:val="1"/>
      <w:numFmt w:val="lowerLetter"/>
      <w:lvlText w:val="%2.%3.%4.%5.%6.%7.%8."/>
      <w:lvlJc w:val="left"/>
      <w:pPr>
        <w:tabs>
          <w:tab w:val="num" w:pos="0"/>
        </w:tabs>
        <w:ind w:left="6534" w:hanging="360"/>
      </w:pPr>
    </w:lvl>
    <w:lvl w:ilvl="8">
      <w:start w:val="1"/>
      <w:numFmt w:val="lowerRoman"/>
      <w:lvlText w:val="%2.%3.%4.%5.%6.%7.%8.%9."/>
      <w:lvlJc w:val="left"/>
      <w:pPr>
        <w:tabs>
          <w:tab w:val="num" w:pos="0"/>
        </w:tabs>
        <w:ind w:left="7254" w:hanging="180"/>
      </w:pPr>
    </w:lvl>
  </w:abstractNum>
  <w:abstractNum w:abstractNumId="14">
    <w:nsid w:val="0000000F"/>
    <w:multiLevelType w:val="multilevel"/>
    <w:tmpl w:val="0000000F"/>
    <w:name w:val="WWNum8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nsid w:val="027031A9"/>
    <w:multiLevelType w:val="multilevel"/>
    <w:tmpl w:val="B40EEF76"/>
    <w:lvl w:ilvl="0">
      <w:start w:val="1"/>
      <w:numFmt w:val="decimal"/>
      <w:lvlText w:val="%1)"/>
      <w:lvlJc w:val="left"/>
      <w:pPr>
        <w:tabs>
          <w:tab w:val="num" w:pos="2880"/>
        </w:tabs>
        <w:ind w:left="288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2.%3."/>
      <w:lvlJc w:val="lef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lef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left"/>
      <w:pPr>
        <w:tabs>
          <w:tab w:val="num" w:pos="6480"/>
        </w:tabs>
        <w:ind w:left="6480" w:hanging="180"/>
      </w:pPr>
      <w:rPr>
        <w:rFonts w:hint="default"/>
      </w:rPr>
    </w:lvl>
  </w:abstractNum>
  <w:abstractNum w:abstractNumId="16">
    <w:nsid w:val="0A826190"/>
    <w:multiLevelType w:val="hybridMultilevel"/>
    <w:tmpl w:val="4ABA27EA"/>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147E8E20">
      <w:start w:val="1"/>
      <w:numFmt w:val="lowerLetter"/>
      <w:lvlText w:val="%3)"/>
      <w:lvlJc w:val="right"/>
      <w:pPr>
        <w:ind w:left="2160" w:hanging="180"/>
      </w:pPr>
      <w:rPr>
        <w:rFonts w:ascii="Times New Roman" w:eastAsia="Times New Roman" w:hAnsi="Times New Roman" w:cs="Times New Roman"/>
      </w:rPr>
    </w:lvl>
    <w:lvl w:ilvl="3" w:tplc="1BF63650">
      <w:start w:val="1"/>
      <w:numFmt w:val="bullet"/>
      <w:lvlText w:val="–"/>
      <w:lvlJc w:val="left"/>
      <w:pPr>
        <w:ind w:left="2880" w:hanging="360"/>
      </w:pPr>
      <w:rPr>
        <w:rFonts w:ascii="Times New Roman" w:hAnsi="Times New Roman" w:cs="Times New Roman"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C54245A"/>
    <w:multiLevelType w:val="hybridMultilevel"/>
    <w:tmpl w:val="8F08C3AA"/>
    <w:lvl w:ilvl="0" w:tplc="E4228D20">
      <w:start w:val="2"/>
      <w:numFmt w:val="bullet"/>
      <w:lvlText w:val="-"/>
      <w:lvlJc w:val="left"/>
      <w:pPr>
        <w:ind w:left="1779" w:hanging="360"/>
      </w:pPr>
      <w:rPr>
        <w:rFonts w:ascii="Times New Roman" w:eastAsia="Times New Roman" w:hAnsi="Times New Roman" w:cs="Times New Roman" w:hint="default"/>
      </w:rPr>
    </w:lvl>
    <w:lvl w:ilvl="1" w:tplc="04150003" w:tentative="1">
      <w:start w:val="1"/>
      <w:numFmt w:val="bullet"/>
      <w:lvlText w:val="o"/>
      <w:lvlJc w:val="left"/>
      <w:pPr>
        <w:ind w:left="2499" w:hanging="360"/>
      </w:pPr>
      <w:rPr>
        <w:rFonts w:ascii="Courier New" w:hAnsi="Courier New" w:cs="Courier New" w:hint="default"/>
      </w:rPr>
    </w:lvl>
    <w:lvl w:ilvl="2" w:tplc="04150005" w:tentative="1">
      <w:start w:val="1"/>
      <w:numFmt w:val="bullet"/>
      <w:lvlText w:val=""/>
      <w:lvlJc w:val="left"/>
      <w:pPr>
        <w:ind w:left="3219" w:hanging="360"/>
      </w:pPr>
      <w:rPr>
        <w:rFonts w:ascii="Wingdings" w:hAnsi="Wingdings" w:hint="default"/>
      </w:rPr>
    </w:lvl>
    <w:lvl w:ilvl="3" w:tplc="04150001" w:tentative="1">
      <w:start w:val="1"/>
      <w:numFmt w:val="bullet"/>
      <w:lvlText w:val=""/>
      <w:lvlJc w:val="left"/>
      <w:pPr>
        <w:ind w:left="3939" w:hanging="360"/>
      </w:pPr>
      <w:rPr>
        <w:rFonts w:ascii="Symbol" w:hAnsi="Symbol" w:hint="default"/>
      </w:rPr>
    </w:lvl>
    <w:lvl w:ilvl="4" w:tplc="04150003" w:tentative="1">
      <w:start w:val="1"/>
      <w:numFmt w:val="bullet"/>
      <w:lvlText w:val="o"/>
      <w:lvlJc w:val="left"/>
      <w:pPr>
        <w:ind w:left="4659" w:hanging="360"/>
      </w:pPr>
      <w:rPr>
        <w:rFonts w:ascii="Courier New" w:hAnsi="Courier New" w:cs="Courier New" w:hint="default"/>
      </w:rPr>
    </w:lvl>
    <w:lvl w:ilvl="5" w:tplc="04150005" w:tentative="1">
      <w:start w:val="1"/>
      <w:numFmt w:val="bullet"/>
      <w:lvlText w:val=""/>
      <w:lvlJc w:val="left"/>
      <w:pPr>
        <w:ind w:left="5379" w:hanging="360"/>
      </w:pPr>
      <w:rPr>
        <w:rFonts w:ascii="Wingdings" w:hAnsi="Wingdings" w:hint="default"/>
      </w:rPr>
    </w:lvl>
    <w:lvl w:ilvl="6" w:tplc="04150001" w:tentative="1">
      <w:start w:val="1"/>
      <w:numFmt w:val="bullet"/>
      <w:lvlText w:val=""/>
      <w:lvlJc w:val="left"/>
      <w:pPr>
        <w:ind w:left="6099" w:hanging="360"/>
      </w:pPr>
      <w:rPr>
        <w:rFonts w:ascii="Symbol" w:hAnsi="Symbol" w:hint="default"/>
      </w:rPr>
    </w:lvl>
    <w:lvl w:ilvl="7" w:tplc="04150003" w:tentative="1">
      <w:start w:val="1"/>
      <w:numFmt w:val="bullet"/>
      <w:lvlText w:val="o"/>
      <w:lvlJc w:val="left"/>
      <w:pPr>
        <w:ind w:left="6819" w:hanging="360"/>
      </w:pPr>
      <w:rPr>
        <w:rFonts w:ascii="Courier New" w:hAnsi="Courier New" w:cs="Courier New" w:hint="default"/>
      </w:rPr>
    </w:lvl>
    <w:lvl w:ilvl="8" w:tplc="04150005" w:tentative="1">
      <w:start w:val="1"/>
      <w:numFmt w:val="bullet"/>
      <w:lvlText w:val=""/>
      <w:lvlJc w:val="left"/>
      <w:pPr>
        <w:ind w:left="7539" w:hanging="360"/>
      </w:pPr>
      <w:rPr>
        <w:rFonts w:ascii="Wingdings" w:hAnsi="Wingdings" w:hint="default"/>
      </w:rPr>
    </w:lvl>
  </w:abstractNum>
  <w:abstractNum w:abstractNumId="18">
    <w:nsid w:val="0EC4151D"/>
    <w:multiLevelType w:val="hybridMultilevel"/>
    <w:tmpl w:val="7C1E2E50"/>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9">
    <w:nsid w:val="120E60D9"/>
    <w:multiLevelType w:val="hybridMultilevel"/>
    <w:tmpl w:val="025CE3B4"/>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159F1D86"/>
    <w:multiLevelType w:val="multilevel"/>
    <w:tmpl w:val="7B8C055E"/>
    <w:name w:val="WWNum202"/>
    <w:lvl w:ilvl="0">
      <w:start w:val="1"/>
      <w:numFmt w:val="decimal"/>
      <w:lvlText w:val="%1."/>
      <w:lvlJc w:val="left"/>
      <w:pPr>
        <w:tabs>
          <w:tab w:val="num" w:pos="0"/>
        </w:tabs>
        <w:ind w:left="1429" w:hanging="360"/>
      </w:pPr>
      <w:rPr>
        <w:rFonts w:hint="default"/>
      </w:rPr>
    </w:lvl>
    <w:lvl w:ilvl="1">
      <w:start w:val="1"/>
      <w:numFmt w:val="lowerLetter"/>
      <w:lvlText w:val="%2."/>
      <w:lvlJc w:val="left"/>
      <w:pPr>
        <w:tabs>
          <w:tab w:val="num" w:pos="0"/>
        </w:tabs>
        <w:ind w:left="2149" w:hanging="360"/>
      </w:pPr>
      <w:rPr>
        <w:rFonts w:hint="default"/>
      </w:rPr>
    </w:lvl>
    <w:lvl w:ilvl="2">
      <w:start w:val="1"/>
      <w:numFmt w:val="lowerRoman"/>
      <w:lvlText w:val="%2.%3."/>
      <w:lvlJc w:val="left"/>
      <w:pPr>
        <w:tabs>
          <w:tab w:val="num" w:pos="0"/>
        </w:tabs>
        <w:ind w:left="2869" w:hanging="180"/>
      </w:pPr>
      <w:rPr>
        <w:rFonts w:hint="default"/>
      </w:rPr>
    </w:lvl>
    <w:lvl w:ilvl="3">
      <w:start w:val="1"/>
      <w:numFmt w:val="decimal"/>
      <w:lvlText w:val="%2.%3.%4."/>
      <w:lvlJc w:val="left"/>
      <w:pPr>
        <w:tabs>
          <w:tab w:val="num" w:pos="0"/>
        </w:tabs>
        <w:ind w:left="3589" w:hanging="360"/>
      </w:pPr>
      <w:rPr>
        <w:rFonts w:hint="default"/>
      </w:rPr>
    </w:lvl>
    <w:lvl w:ilvl="4">
      <w:start w:val="1"/>
      <w:numFmt w:val="lowerLetter"/>
      <w:lvlText w:val="%2.%3.%4.%5."/>
      <w:lvlJc w:val="left"/>
      <w:pPr>
        <w:tabs>
          <w:tab w:val="num" w:pos="0"/>
        </w:tabs>
        <w:ind w:left="4309" w:hanging="360"/>
      </w:pPr>
      <w:rPr>
        <w:rFonts w:hint="default"/>
      </w:rPr>
    </w:lvl>
    <w:lvl w:ilvl="5">
      <w:start w:val="1"/>
      <w:numFmt w:val="lowerRoman"/>
      <w:lvlText w:val="%2.%3.%4.%5.%6."/>
      <w:lvlJc w:val="left"/>
      <w:pPr>
        <w:tabs>
          <w:tab w:val="num" w:pos="0"/>
        </w:tabs>
        <w:ind w:left="5029" w:hanging="180"/>
      </w:pPr>
      <w:rPr>
        <w:rFonts w:hint="default"/>
      </w:rPr>
    </w:lvl>
    <w:lvl w:ilvl="6">
      <w:start w:val="1"/>
      <w:numFmt w:val="decimal"/>
      <w:lvlText w:val="%2.%3.%4.%5.%6.%7."/>
      <w:lvlJc w:val="left"/>
      <w:pPr>
        <w:tabs>
          <w:tab w:val="num" w:pos="0"/>
        </w:tabs>
        <w:ind w:left="5749" w:hanging="360"/>
      </w:pPr>
      <w:rPr>
        <w:rFonts w:hint="default"/>
      </w:rPr>
    </w:lvl>
    <w:lvl w:ilvl="7">
      <w:start w:val="1"/>
      <w:numFmt w:val="lowerLetter"/>
      <w:lvlText w:val="%2.%3.%4.%5.%6.%7.%8."/>
      <w:lvlJc w:val="left"/>
      <w:pPr>
        <w:tabs>
          <w:tab w:val="num" w:pos="0"/>
        </w:tabs>
        <w:ind w:left="6469" w:hanging="360"/>
      </w:pPr>
      <w:rPr>
        <w:rFonts w:hint="default"/>
      </w:rPr>
    </w:lvl>
    <w:lvl w:ilvl="8">
      <w:start w:val="1"/>
      <w:numFmt w:val="lowerRoman"/>
      <w:lvlText w:val="%2.%3.%4.%5.%6.%7.%8.%9."/>
      <w:lvlJc w:val="left"/>
      <w:pPr>
        <w:tabs>
          <w:tab w:val="num" w:pos="0"/>
        </w:tabs>
        <w:ind w:left="7189" w:hanging="180"/>
      </w:pPr>
      <w:rPr>
        <w:rFonts w:hint="default"/>
      </w:rPr>
    </w:lvl>
  </w:abstractNum>
  <w:abstractNum w:abstractNumId="21">
    <w:nsid w:val="166968AF"/>
    <w:multiLevelType w:val="hybridMultilevel"/>
    <w:tmpl w:val="CC6CE7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78E4939"/>
    <w:multiLevelType w:val="hybridMultilevel"/>
    <w:tmpl w:val="BDC0154E"/>
    <w:lvl w:ilvl="0" w:tplc="04150001">
      <w:start w:val="1"/>
      <w:numFmt w:val="bullet"/>
      <w:lvlText w:val=""/>
      <w:lvlJc w:val="left"/>
      <w:pPr>
        <w:ind w:left="2844" w:hanging="360"/>
      </w:pPr>
      <w:rPr>
        <w:rFonts w:ascii="Symbol" w:hAnsi="Symbol"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23">
    <w:nsid w:val="18217037"/>
    <w:multiLevelType w:val="hybridMultilevel"/>
    <w:tmpl w:val="D66473A2"/>
    <w:lvl w:ilvl="0" w:tplc="64C419F2">
      <w:start w:val="1"/>
      <w:numFmt w:val="decimal"/>
      <w:lvlText w:val="%1)"/>
      <w:lvlJc w:val="left"/>
      <w:pPr>
        <w:ind w:left="1860" w:hanging="420"/>
      </w:pPr>
      <w:rPr>
        <w:rFonts w:ascii="Arial Narrow" w:hAnsi="Arial Narrow"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nsid w:val="19E05FE2"/>
    <w:multiLevelType w:val="hybridMultilevel"/>
    <w:tmpl w:val="E38E4C66"/>
    <w:lvl w:ilvl="0" w:tplc="04150017">
      <w:start w:val="1"/>
      <w:numFmt w:val="lowerLetter"/>
      <w:lvlText w:val="%1)"/>
      <w:lvlJc w:val="left"/>
      <w:pPr>
        <w:ind w:left="720" w:hanging="360"/>
      </w:pPr>
      <w:rPr>
        <w:rFonts w:hint="default"/>
      </w:rPr>
    </w:lvl>
    <w:lvl w:ilvl="1" w:tplc="3E440F38">
      <w:start w:val="1"/>
      <w:numFmt w:val="decimal"/>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DEB0302"/>
    <w:multiLevelType w:val="hybridMultilevel"/>
    <w:tmpl w:val="2676DF8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6">
    <w:nsid w:val="1F216D9B"/>
    <w:multiLevelType w:val="hybridMultilevel"/>
    <w:tmpl w:val="F4920F2A"/>
    <w:lvl w:ilvl="0" w:tplc="6B26ED0A">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FB47E0C"/>
    <w:multiLevelType w:val="hybridMultilevel"/>
    <w:tmpl w:val="069AB1B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30902FF6"/>
    <w:multiLevelType w:val="hybridMultilevel"/>
    <w:tmpl w:val="CA48A24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147E8E20">
      <w:start w:val="1"/>
      <w:numFmt w:val="lowerLetter"/>
      <w:lvlText w:val="%3)"/>
      <w:lvlJc w:val="right"/>
      <w:pPr>
        <w:ind w:left="2160" w:hanging="180"/>
      </w:pPr>
      <w:rPr>
        <w:rFonts w:ascii="Times New Roman" w:eastAsia="Times New Roman"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2F75C51"/>
    <w:multiLevelType w:val="hybridMultilevel"/>
    <w:tmpl w:val="5428F1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3BE4307"/>
    <w:multiLevelType w:val="hybridMultilevel"/>
    <w:tmpl w:val="2B886678"/>
    <w:lvl w:ilvl="0" w:tplc="A73AEF2C">
      <w:start w:val="2"/>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5E01731"/>
    <w:multiLevelType w:val="multilevel"/>
    <w:tmpl w:val="0A6E91D6"/>
    <w:name w:val="WWNum812"/>
    <w:lvl w:ilvl="0">
      <w:start w:val="1"/>
      <w:numFmt w:val="decimal"/>
      <w:lvlText w:val="%1)"/>
      <w:lvlJc w:val="left"/>
      <w:pPr>
        <w:tabs>
          <w:tab w:val="num" w:pos="3261"/>
        </w:tabs>
        <w:ind w:left="4755" w:hanging="360"/>
      </w:pPr>
      <w:rPr>
        <w:rFonts w:hint="default"/>
      </w:rPr>
    </w:lvl>
    <w:lvl w:ilvl="1">
      <w:start w:val="1"/>
      <w:numFmt w:val="lowerLetter"/>
      <w:lvlText w:val="%2."/>
      <w:lvlJc w:val="left"/>
      <w:pPr>
        <w:tabs>
          <w:tab w:val="num" w:pos="3261"/>
        </w:tabs>
        <w:ind w:left="5475" w:hanging="360"/>
      </w:pPr>
      <w:rPr>
        <w:rFonts w:hint="default"/>
      </w:rPr>
    </w:lvl>
    <w:lvl w:ilvl="2">
      <w:start w:val="1"/>
      <w:numFmt w:val="lowerRoman"/>
      <w:lvlText w:val="%2.%3."/>
      <w:lvlJc w:val="left"/>
      <w:pPr>
        <w:tabs>
          <w:tab w:val="num" w:pos="3261"/>
        </w:tabs>
        <w:ind w:left="6195" w:hanging="180"/>
      </w:pPr>
      <w:rPr>
        <w:rFonts w:hint="default"/>
      </w:rPr>
    </w:lvl>
    <w:lvl w:ilvl="3">
      <w:start w:val="1"/>
      <w:numFmt w:val="decimal"/>
      <w:lvlText w:val="%4)"/>
      <w:lvlJc w:val="left"/>
      <w:pPr>
        <w:tabs>
          <w:tab w:val="num" w:pos="3261"/>
        </w:tabs>
        <w:ind w:left="6915" w:hanging="360"/>
      </w:pPr>
      <w:rPr>
        <w:rFonts w:hint="default"/>
      </w:rPr>
    </w:lvl>
    <w:lvl w:ilvl="4">
      <w:start w:val="1"/>
      <w:numFmt w:val="lowerLetter"/>
      <w:lvlText w:val="%5)"/>
      <w:lvlJc w:val="left"/>
      <w:pPr>
        <w:tabs>
          <w:tab w:val="num" w:pos="3261"/>
        </w:tabs>
        <w:ind w:left="7635" w:hanging="360"/>
      </w:pPr>
      <w:rPr>
        <w:rFonts w:hint="default"/>
      </w:rPr>
    </w:lvl>
    <w:lvl w:ilvl="5">
      <w:start w:val="1"/>
      <w:numFmt w:val="lowerRoman"/>
      <w:lvlText w:val="%2.%3.%4.%5.%6."/>
      <w:lvlJc w:val="left"/>
      <w:pPr>
        <w:tabs>
          <w:tab w:val="num" w:pos="3261"/>
        </w:tabs>
        <w:ind w:left="8355" w:hanging="180"/>
      </w:pPr>
      <w:rPr>
        <w:rFonts w:hint="default"/>
      </w:rPr>
    </w:lvl>
    <w:lvl w:ilvl="6">
      <w:start w:val="1"/>
      <w:numFmt w:val="decimal"/>
      <w:lvlText w:val="%2.%3.%4.%5.%6.%7."/>
      <w:lvlJc w:val="left"/>
      <w:pPr>
        <w:tabs>
          <w:tab w:val="num" w:pos="3261"/>
        </w:tabs>
        <w:ind w:left="9075" w:hanging="360"/>
      </w:pPr>
      <w:rPr>
        <w:rFonts w:hint="default"/>
      </w:rPr>
    </w:lvl>
    <w:lvl w:ilvl="7">
      <w:start w:val="1"/>
      <w:numFmt w:val="lowerLetter"/>
      <w:lvlText w:val="%2.%3.%4.%5.%6.%7.%8."/>
      <w:lvlJc w:val="left"/>
      <w:pPr>
        <w:tabs>
          <w:tab w:val="num" w:pos="3261"/>
        </w:tabs>
        <w:ind w:left="9795" w:hanging="360"/>
      </w:pPr>
      <w:rPr>
        <w:rFonts w:hint="default"/>
      </w:rPr>
    </w:lvl>
    <w:lvl w:ilvl="8">
      <w:start w:val="1"/>
      <w:numFmt w:val="lowerRoman"/>
      <w:lvlText w:val="%2.%3.%4.%5.%6.%7.%8.%9."/>
      <w:lvlJc w:val="left"/>
      <w:pPr>
        <w:tabs>
          <w:tab w:val="num" w:pos="3261"/>
        </w:tabs>
        <w:ind w:left="10515" w:hanging="180"/>
      </w:pPr>
      <w:rPr>
        <w:rFonts w:hint="default"/>
      </w:rPr>
    </w:lvl>
  </w:abstractNum>
  <w:abstractNum w:abstractNumId="32">
    <w:nsid w:val="386C44E1"/>
    <w:multiLevelType w:val="hybridMultilevel"/>
    <w:tmpl w:val="7D4C2D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3">
      <w:start w:val="1"/>
      <w:numFmt w:val="bullet"/>
      <w:lvlText w:val="o"/>
      <w:lvlJc w:val="left"/>
      <w:pPr>
        <w:ind w:left="4320" w:hanging="360"/>
      </w:pPr>
      <w:rPr>
        <w:rFonts w:ascii="Courier New" w:hAnsi="Courier New" w:cs="Courier New"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8AE32DB"/>
    <w:multiLevelType w:val="multilevel"/>
    <w:tmpl w:val="7B68E7A6"/>
    <w:name w:val="WWNum182"/>
    <w:lvl w:ilvl="0">
      <w:start w:val="1"/>
      <w:numFmt w:val="decimal"/>
      <w:lvlText w:val="%1."/>
      <w:lvlJc w:val="left"/>
      <w:pPr>
        <w:tabs>
          <w:tab w:val="num" w:pos="0"/>
        </w:tabs>
        <w:ind w:left="1068" w:hanging="360"/>
      </w:pPr>
      <w:rPr>
        <w:rFonts w:hint="default"/>
      </w:rPr>
    </w:lvl>
    <w:lvl w:ilvl="1">
      <w:start w:val="1"/>
      <w:numFmt w:val="decimal"/>
      <w:lvlText w:val="%2."/>
      <w:lvlJc w:val="left"/>
      <w:pPr>
        <w:tabs>
          <w:tab w:val="num" w:pos="0"/>
        </w:tabs>
        <w:ind w:left="1788" w:hanging="360"/>
      </w:pPr>
      <w:rPr>
        <w:rFonts w:hint="default"/>
      </w:rPr>
    </w:lvl>
    <w:lvl w:ilvl="2">
      <w:start w:val="1"/>
      <w:numFmt w:val="lowerRoman"/>
      <w:lvlText w:val="%2.%3."/>
      <w:lvlJc w:val="left"/>
      <w:pPr>
        <w:tabs>
          <w:tab w:val="num" w:pos="0"/>
        </w:tabs>
        <w:ind w:left="2508" w:hanging="180"/>
      </w:pPr>
      <w:rPr>
        <w:rFonts w:hint="default"/>
      </w:rPr>
    </w:lvl>
    <w:lvl w:ilvl="3">
      <w:start w:val="1"/>
      <w:numFmt w:val="decimal"/>
      <w:lvlText w:val="%2.%3.%4)"/>
      <w:lvlJc w:val="left"/>
      <w:pPr>
        <w:tabs>
          <w:tab w:val="num" w:pos="0"/>
        </w:tabs>
        <w:ind w:left="3228" w:hanging="360"/>
      </w:pPr>
      <w:rPr>
        <w:rFonts w:hint="default"/>
      </w:rPr>
    </w:lvl>
    <w:lvl w:ilvl="4">
      <w:start w:val="1"/>
      <w:numFmt w:val="lowerLetter"/>
      <w:lvlText w:val="%5)"/>
      <w:lvlJc w:val="left"/>
      <w:pPr>
        <w:tabs>
          <w:tab w:val="num" w:pos="0"/>
        </w:tabs>
        <w:ind w:left="2204" w:hanging="360"/>
      </w:pPr>
      <w:rPr>
        <w:rFonts w:hint="default"/>
      </w:rPr>
    </w:lvl>
    <w:lvl w:ilvl="5">
      <w:start w:val="1"/>
      <w:numFmt w:val="lowerRoman"/>
      <w:lvlText w:val="%2.%3.%4.%5.%6."/>
      <w:lvlJc w:val="left"/>
      <w:pPr>
        <w:tabs>
          <w:tab w:val="num" w:pos="0"/>
        </w:tabs>
        <w:ind w:left="4668" w:hanging="180"/>
      </w:pPr>
      <w:rPr>
        <w:rFonts w:hint="default"/>
      </w:rPr>
    </w:lvl>
    <w:lvl w:ilvl="6">
      <w:start w:val="1"/>
      <w:numFmt w:val="decimal"/>
      <w:lvlText w:val="%2.%3.%4.%5.%6.%7."/>
      <w:lvlJc w:val="left"/>
      <w:pPr>
        <w:tabs>
          <w:tab w:val="num" w:pos="0"/>
        </w:tabs>
        <w:ind w:left="5388" w:hanging="360"/>
      </w:pPr>
      <w:rPr>
        <w:rFonts w:hint="default"/>
      </w:rPr>
    </w:lvl>
    <w:lvl w:ilvl="7">
      <w:start w:val="1"/>
      <w:numFmt w:val="lowerLetter"/>
      <w:lvlText w:val="%2.%3.%4.%5.%6.%7.%8."/>
      <w:lvlJc w:val="left"/>
      <w:pPr>
        <w:tabs>
          <w:tab w:val="num" w:pos="0"/>
        </w:tabs>
        <w:ind w:left="6108" w:hanging="360"/>
      </w:pPr>
      <w:rPr>
        <w:rFonts w:hint="default"/>
      </w:rPr>
    </w:lvl>
    <w:lvl w:ilvl="8">
      <w:start w:val="1"/>
      <w:numFmt w:val="lowerRoman"/>
      <w:lvlText w:val="%2.%3.%4.%5.%6.%7.%8.%9."/>
      <w:lvlJc w:val="left"/>
      <w:pPr>
        <w:tabs>
          <w:tab w:val="num" w:pos="0"/>
        </w:tabs>
        <w:ind w:left="6828" w:hanging="180"/>
      </w:pPr>
      <w:rPr>
        <w:rFonts w:hint="default"/>
      </w:rPr>
    </w:lvl>
  </w:abstractNum>
  <w:abstractNum w:abstractNumId="34">
    <w:nsid w:val="393E32C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448B5A13"/>
    <w:multiLevelType w:val="multilevel"/>
    <w:tmpl w:val="0B52CC9C"/>
    <w:lvl w:ilvl="0">
      <w:start w:val="1"/>
      <w:numFmt w:val="decimal"/>
      <w:lvlText w:val="%1)"/>
      <w:lvlJc w:val="left"/>
      <w:pPr>
        <w:tabs>
          <w:tab w:val="num" w:pos="0"/>
        </w:tabs>
        <w:ind w:left="1494" w:hanging="360"/>
      </w:pPr>
    </w:lvl>
    <w:lvl w:ilvl="1">
      <w:start w:val="1"/>
      <w:numFmt w:val="lowerLetter"/>
      <w:lvlText w:val="%2)"/>
      <w:lvlJc w:val="left"/>
      <w:pPr>
        <w:tabs>
          <w:tab w:val="num" w:pos="0"/>
        </w:tabs>
        <w:ind w:left="2214" w:hanging="360"/>
      </w:pPr>
    </w:lvl>
    <w:lvl w:ilvl="2">
      <w:start w:val="1"/>
      <w:numFmt w:val="lowerRoman"/>
      <w:lvlText w:val="%2.%3."/>
      <w:lvlJc w:val="left"/>
      <w:pPr>
        <w:tabs>
          <w:tab w:val="num" w:pos="0"/>
        </w:tabs>
        <w:ind w:left="2934" w:hanging="180"/>
      </w:pPr>
    </w:lvl>
    <w:lvl w:ilvl="3">
      <w:start w:val="1"/>
      <w:numFmt w:val="decimal"/>
      <w:lvlText w:val="%2.%3.%4."/>
      <w:lvlJc w:val="left"/>
      <w:pPr>
        <w:tabs>
          <w:tab w:val="num" w:pos="0"/>
        </w:tabs>
        <w:ind w:left="3654" w:hanging="360"/>
      </w:pPr>
    </w:lvl>
    <w:lvl w:ilvl="4">
      <w:start w:val="1"/>
      <w:numFmt w:val="lowerLetter"/>
      <w:lvlText w:val="%2.%3.%4.%5."/>
      <w:lvlJc w:val="left"/>
      <w:pPr>
        <w:tabs>
          <w:tab w:val="num" w:pos="0"/>
        </w:tabs>
        <w:ind w:left="4374" w:hanging="360"/>
      </w:pPr>
    </w:lvl>
    <w:lvl w:ilvl="5">
      <w:start w:val="1"/>
      <w:numFmt w:val="lowerRoman"/>
      <w:lvlText w:val="%2.%3.%4.%5.%6."/>
      <w:lvlJc w:val="left"/>
      <w:pPr>
        <w:tabs>
          <w:tab w:val="num" w:pos="0"/>
        </w:tabs>
        <w:ind w:left="5094" w:hanging="180"/>
      </w:pPr>
    </w:lvl>
    <w:lvl w:ilvl="6">
      <w:start w:val="1"/>
      <w:numFmt w:val="decimal"/>
      <w:lvlText w:val="%2.%3.%4.%5.%6.%7."/>
      <w:lvlJc w:val="left"/>
      <w:pPr>
        <w:tabs>
          <w:tab w:val="num" w:pos="0"/>
        </w:tabs>
        <w:ind w:left="5814" w:hanging="360"/>
      </w:pPr>
    </w:lvl>
    <w:lvl w:ilvl="7">
      <w:start w:val="1"/>
      <w:numFmt w:val="lowerLetter"/>
      <w:lvlText w:val="%2.%3.%4.%5.%6.%7.%8."/>
      <w:lvlJc w:val="left"/>
      <w:pPr>
        <w:tabs>
          <w:tab w:val="num" w:pos="0"/>
        </w:tabs>
        <w:ind w:left="6534" w:hanging="360"/>
      </w:pPr>
    </w:lvl>
    <w:lvl w:ilvl="8">
      <w:start w:val="1"/>
      <w:numFmt w:val="lowerRoman"/>
      <w:lvlText w:val="%2.%3.%4.%5.%6.%7.%8.%9."/>
      <w:lvlJc w:val="left"/>
      <w:pPr>
        <w:tabs>
          <w:tab w:val="num" w:pos="0"/>
        </w:tabs>
        <w:ind w:left="7254" w:hanging="180"/>
      </w:pPr>
    </w:lvl>
  </w:abstractNum>
  <w:abstractNum w:abstractNumId="36">
    <w:nsid w:val="4F6236B2"/>
    <w:multiLevelType w:val="multilevel"/>
    <w:tmpl w:val="51662D84"/>
    <w:lvl w:ilvl="0">
      <w:start w:val="1"/>
      <w:numFmt w:val="decimal"/>
      <w:lvlText w:val="%1)"/>
      <w:lvlJc w:val="left"/>
      <w:pPr>
        <w:tabs>
          <w:tab w:val="num" w:pos="2880"/>
        </w:tabs>
        <w:ind w:left="288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7">
    <w:nsid w:val="4FC56EB5"/>
    <w:multiLevelType w:val="hybridMultilevel"/>
    <w:tmpl w:val="CEE82532"/>
    <w:lvl w:ilvl="0" w:tplc="9FA27E1E">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1334FA0"/>
    <w:multiLevelType w:val="hybridMultilevel"/>
    <w:tmpl w:val="E5823432"/>
    <w:lvl w:ilvl="0" w:tplc="31FE34B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7437309"/>
    <w:multiLevelType w:val="hybridMultilevel"/>
    <w:tmpl w:val="EE4EDA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88F2E96"/>
    <w:multiLevelType w:val="hybridMultilevel"/>
    <w:tmpl w:val="D96ED428"/>
    <w:lvl w:ilvl="0" w:tplc="1AF4412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CE46BE4"/>
    <w:multiLevelType w:val="hybridMultilevel"/>
    <w:tmpl w:val="C18EF3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1">
      <w:start w:val="1"/>
      <w:numFmt w:val="bullet"/>
      <w:lvlText w:val=""/>
      <w:lvlJc w:val="left"/>
      <w:pPr>
        <w:ind w:left="3600" w:hanging="360"/>
      </w:pPr>
      <w:rPr>
        <w:rFonts w:ascii="Symbol" w:hAnsi="Symbol" w:hint="default"/>
      </w:rPr>
    </w:lvl>
    <w:lvl w:ilvl="5" w:tplc="04150005">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F9B774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C8755E4"/>
    <w:multiLevelType w:val="hybridMultilevel"/>
    <w:tmpl w:val="2AC88A08"/>
    <w:lvl w:ilvl="0" w:tplc="31C4B5FC">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4">
    <w:nsid w:val="71010E00"/>
    <w:multiLevelType w:val="hybridMultilevel"/>
    <w:tmpl w:val="86B41D84"/>
    <w:lvl w:ilvl="0" w:tplc="E056CDAA">
      <w:start w:val="3"/>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27C4BF6"/>
    <w:multiLevelType w:val="hybridMultilevel"/>
    <w:tmpl w:val="5F885C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6197D6D"/>
    <w:multiLevelType w:val="hybridMultilevel"/>
    <w:tmpl w:val="2304CD0E"/>
    <w:lvl w:ilvl="0" w:tplc="3E34C14A">
      <w:start w:val="1"/>
      <w:numFmt w:val="lowerLetter"/>
      <w:lvlText w:val="%1)"/>
      <w:lvlJc w:val="left"/>
      <w:pPr>
        <w:ind w:left="257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8CC00E4"/>
    <w:multiLevelType w:val="hybridMultilevel"/>
    <w:tmpl w:val="D550EB8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147E8E20">
      <w:start w:val="1"/>
      <w:numFmt w:val="lowerLetter"/>
      <w:lvlText w:val="%3)"/>
      <w:lvlJc w:val="right"/>
      <w:pPr>
        <w:ind w:left="2160" w:hanging="180"/>
      </w:pPr>
      <w:rPr>
        <w:rFonts w:ascii="Times New Roman" w:eastAsia="Times New Roman" w:hAnsi="Times New Roman" w:cs="Times New Roman"/>
      </w:rPr>
    </w:lvl>
    <w:lvl w:ilvl="3" w:tplc="04150001">
      <w:start w:val="1"/>
      <w:numFmt w:val="bullet"/>
      <w:lvlText w:val=""/>
      <w:lvlJc w:val="left"/>
      <w:pPr>
        <w:ind w:left="2880" w:hanging="360"/>
      </w:pPr>
      <w:rPr>
        <w:rFonts w:ascii="Symbol" w:hAnsi="Symbol"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8E40553"/>
    <w:multiLevelType w:val="hybridMultilevel"/>
    <w:tmpl w:val="D332BDCC"/>
    <w:lvl w:ilvl="0" w:tplc="04150017">
      <w:start w:val="1"/>
      <w:numFmt w:val="lowerLetter"/>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31"/>
  </w:num>
  <w:num w:numId="17">
    <w:abstractNumId w:val="29"/>
  </w:num>
  <w:num w:numId="18">
    <w:abstractNumId w:val="20"/>
  </w:num>
  <w:num w:numId="19">
    <w:abstractNumId w:val="18"/>
  </w:num>
  <w:num w:numId="20">
    <w:abstractNumId w:val="36"/>
  </w:num>
  <w:num w:numId="21">
    <w:abstractNumId w:val="15"/>
  </w:num>
  <w:num w:numId="22">
    <w:abstractNumId w:val="21"/>
  </w:num>
  <w:num w:numId="23">
    <w:abstractNumId w:val="45"/>
  </w:num>
  <w:num w:numId="24">
    <w:abstractNumId w:val="28"/>
  </w:num>
  <w:num w:numId="25">
    <w:abstractNumId w:val="24"/>
  </w:num>
  <w:num w:numId="26">
    <w:abstractNumId w:val="37"/>
  </w:num>
  <w:num w:numId="27">
    <w:abstractNumId w:val="43"/>
  </w:num>
  <w:num w:numId="28">
    <w:abstractNumId w:val="42"/>
  </w:num>
  <w:num w:numId="29">
    <w:abstractNumId w:val="26"/>
  </w:num>
  <w:num w:numId="30">
    <w:abstractNumId w:val="40"/>
  </w:num>
  <w:num w:numId="31">
    <w:abstractNumId w:val="48"/>
  </w:num>
  <w:num w:numId="32">
    <w:abstractNumId w:val="19"/>
  </w:num>
  <w:num w:numId="33">
    <w:abstractNumId w:val="44"/>
  </w:num>
  <w:num w:numId="34">
    <w:abstractNumId w:val="27"/>
  </w:num>
  <w:num w:numId="35">
    <w:abstractNumId w:val="39"/>
  </w:num>
  <w:num w:numId="36">
    <w:abstractNumId w:val="47"/>
  </w:num>
  <w:num w:numId="37">
    <w:abstractNumId w:val="33"/>
  </w:num>
  <w:num w:numId="38">
    <w:abstractNumId w:val="46"/>
  </w:num>
  <w:num w:numId="39">
    <w:abstractNumId w:val="25"/>
  </w:num>
  <w:num w:numId="40">
    <w:abstractNumId w:val="23"/>
  </w:num>
  <w:num w:numId="41">
    <w:abstractNumId w:val="22"/>
  </w:num>
  <w:num w:numId="42">
    <w:abstractNumId w:val="35"/>
  </w:num>
  <w:num w:numId="43">
    <w:abstractNumId w:val="16"/>
  </w:num>
  <w:num w:numId="44">
    <w:abstractNumId w:val="41"/>
  </w:num>
  <w:num w:numId="45">
    <w:abstractNumId w:val="32"/>
  </w:num>
  <w:num w:numId="46">
    <w:abstractNumId w:val="30"/>
  </w:num>
  <w:num w:numId="47">
    <w:abstractNumId w:val="17"/>
  </w:num>
  <w:num w:numId="48">
    <w:abstractNumId w:val="34"/>
  </w:num>
  <w:num w:numId="49">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rota Majorczak">
    <w15:presenceInfo w15:providerId="Windows Live" w15:userId="4b6ff2a1b8dd7a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oNotDisplayPageBoundaries/>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374"/>
    <w:rsid w:val="00003F9A"/>
    <w:rsid w:val="00022F67"/>
    <w:rsid w:val="00023778"/>
    <w:rsid w:val="00025A11"/>
    <w:rsid w:val="00027468"/>
    <w:rsid w:val="000319CB"/>
    <w:rsid w:val="00035A0C"/>
    <w:rsid w:val="00051E50"/>
    <w:rsid w:val="00052F0B"/>
    <w:rsid w:val="00057352"/>
    <w:rsid w:val="00074BEE"/>
    <w:rsid w:val="00086FC1"/>
    <w:rsid w:val="0009151E"/>
    <w:rsid w:val="000A2ADA"/>
    <w:rsid w:val="000A4331"/>
    <w:rsid w:val="000B0358"/>
    <w:rsid w:val="000B2566"/>
    <w:rsid w:val="000C489F"/>
    <w:rsid w:val="000C49FB"/>
    <w:rsid w:val="000C6BB1"/>
    <w:rsid w:val="000D1BE7"/>
    <w:rsid w:val="000D36F8"/>
    <w:rsid w:val="000D46ED"/>
    <w:rsid w:val="000D5944"/>
    <w:rsid w:val="000D6033"/>
    <w:rsid w:val="000D7B38"/>
    <w:rsid w:val="000E5933"/>
    <w:rsid w:val="000F56E0"/>
    <w:rsid w:val="0010732A"/>
    <w:rsid w:val="00111982"/>
    <w:rsid w:val="0011325A"/>
    <w:rsid w:val="00114C25"/>
    <w:rsid w:val="001166E5"/>
    <w:rsid w:val="001209C2"/>
    <w:rsid w:val="0012585D"/>
    <w:rsid w:val="00133C24"/>
    <w:rsid w:val="00141B1A"/>
    <w:rsid w:val="00144D33"/>
    <w:rsid w:val="00147100"/>
    <w:rsid w:val="001514B3"/>
    <w:rsid w:val="001547EA"/>
    <w:rsid w:val="00160327"/>
    <w:rsid w:val="0016384A"/>
    <w:rsid w:val="00175D7E"/>
    <w:rsid w:val="0018016B"/>
    <w:rsid w:val="00181E16"/>
    <w:rsid w:val="0019008D"/>
    <w:rsid w:val="00193C51"/>
    <w:rsid w:val="001B6A26"/>
    <w:rsid w:val="001C1E78"/>
    <w:rsid w:val="001C3284"/>
    <w:rsid w:val="001E1B30"/>
    <w:rsid w:val="001E7174"/>
    <w:rsid w:val="001E77C9"/>
    <w:rsid w:val="00220136"/>
    <w:rsid w:val="0022168F"/>
    <w:rsid w:val="00247D17"/>
    <w:rsid w:val="0025337E"/>
    <w:rsid w:val="00255A6F"/>
    <w:rsid w:val="00264B30"/>
    <w:rsid w:val="0027133E"/>
    <w:rsid w:val="002748B8"/>
    <w:rsid w:val="002810D8"/>
    <w:rsid w:val="00281A97"/>
    <w:rsid w:val="00291A69"/>
    <w:rsid w:val="00293200"/>
    <w:rsid w:val="002C0707"/>
    <w:rsid w:val="002C2539"/>
    <w:rsid w:val="002C593E"/>
    <w:rsid w:val="002D2C56"/>
    <w:rsid w:val="002D3C8B"/>
    <w:rsid w:val="002E0676"/>
    <w:rsid w:val="002F4A79"/>
    <w:rsid w:val="003006AE"/>
    <w:rsid w:val="00301681"/>
    <w:rsid w:val="00304796"/>
    <w:rsid w:val="00306DE9"/>
    <w:rsid w:val="00323759"/>
    <w:rsid w:val="0032679A"/>
    <w:rsid w:val="00333C86"/>
    <w:rsid w:val="0033495C"/>
    <w:rsid w:val="003365A1"/>
    <w:rsid w:val="00343441"/>
    <w:rsid w:val="003435AB"/>
    <w:rsid w:val="0035135F"/>
    <w:rsid w:val="003539D4"/>
    <w:rsid w:val="00355E47"/>
    <w:rsid w:val="00361677"/>
    <w:rsid w:val="00362B6B"/>
    <w:rsid w:val="00363446"/>
    <w:rsid w:val="00371A60"/>
    <w:rsid w:val="00374FD1"/>
    <w:rsid w:val="003761AA"/>
    <w:rsid w:val="0037718F"/>
    <w:rsid w:val="003853CA"/>
    <w:rsid w:val="00394493"/>
    <w:rsid w:val="003B4E46"/>
    <w:rsid w:val="003D14BC"/>
    <w:rsid w:val="003D52E1"/>
    <w:rsid w:val="003D5D00"/>
    <w:rsid w:val="003E4502"/>
    <w:rsid w:val="003E7CFD"/>
    <w:rsid w:val="003F632A"/>
    <w:rsid w:val="0040596C"/>
    <w:rsid w:val="0041194F"/>
    <w:rsid w:val="004130C3"/>
    <w:rsid w:val="0041488E"/>
    <w:rsid w:val="00423114"/>
    <w:rsid w:val="00440C15"/>
    <w:rsid w:val="0044126E"/>
    <w:rsid w:val="00442C5F"/>
    <w:rsid w:val="00456C6A"/>
    <w:rsid w:val="00457F32"/>
    <w:rsid w:val="00464E78"/>
    <w:rsid w:val="00470A95"/>
    <w:rsid w:val="00476FD9"/>
    <w:rsid w:val="004814DD"/>
    <w:rsid w:val="00482361"/>
    <w:rsid w:val="00496C02"/>
    <w:rsid w:val="004A4CBF"/>
    <w:rsid w:val="004A5F42"/>
    <w:rsid w:val="004B5009"/>
    <w:rsid w:val="004C00FF"/>
    <w:rsid w:val="004C77B7"/>
    <w:rsid w:val="004D5F1B"/>
    <w:rsid w:val="004E6588"/>
    <w:rsid w:val="00503663"/>
    <w:rsid w:val="005053A7"/>
    <w:rsid w:val="00511BC7"/>
    <w:rsid w:val="00513463"/>
    <w:rsid w:val="00515219"/>
    <w:rsid w:val="00516F2C"/>
    <w:rsid w:val="00524B35"/>
    <w:rsid w:val="0052791E"/>
    <w:rsid w:val="00532872"/>
    <w:rsid w:val="00532EA5"/>
    <w:rsid w:val="005360C1"/>
    <w:rsid w:val="005478F1"/>
    <w:rsid w:val="00550E20"/>
    <w:rsid w:val="0055123E"/>
    <w:rsid w:val="005546D6"/>
    <w:rsid w:val="005575D7"/>
    <w:rsid w:val="00567E22"/>
    <w:rsid w:val="00573EB7"/>
    <w:rsid w:val="00585C85"/>
    <w:rsid w:val="00590E35"/>
    <w:rsid w:val="0059398F"/>
    <w:rsid w:val="00597A0E"/>
    <w:rsid w:val="005A47EA"/>
    <w:rsid w:val="005A5790"/>
    <w:rsid w:val="005A5FD5"/>
    <w:rsid w:val="005B7DB3"/>
    <w:rsid w:val="005D2171"/>
    <w:rsid w:val="005D6160"/>
    <w:rsid w:val="005D6973"/>
    <w:rsid w:val="005F66E3"/>
    <w:rsid w:val="006014C6"/>
    <w:rsid w:val="006037F8"/>
    <w:rsid w:val="006069F5"/>
    <w:rsid w:val="006105B3"/>
    <w:rsid w:val="00615749"/>
    <w:rsid w:val="006312E9"/>
    <w:rsid w:val="006446CB"/>
    <w:rsid w:val="0065151B"/>
    <w:rsid w:val="006658E8"/>
    <w:rsid w:val="00665F69"/>
    <w:rsid w:val="00666390"/>
    <w:rsid w:val="00666CB1"/>
    <w:rsid w:val="00692414"/>
    <w:rsid w:val="00692629"/>
    <w:rsid w:val="006A12F0"/>
    <w:rsid w:val="006A2801"/>
    <w:rsid w:val="006B4106"/>
    <w:rsid w:val="006C4541"/>
    <w:rsid w:val="006C5468"/>
    <w:rsid w:val="006D0E88"/>
    <w:rsid w:val="006D560F"/>
    <w:rsid w:val="006D791B"/>
    <w:rsid w:val="00700D8C"/>
    <w:rsid w:val="007020B2"/>
    <w:rsid w:val="007132C5"/>
    <w:rsid w:val="00721C0D"/>
    <w:rsid w:val="00724602"/>
    <w:rsid w:val="00726D94"/>
    <w:rsid w:val="00727988"/>
    <w:rsid w:val="0073769A"/>
    <w:rsid w:val="007443B8"/>
    <w:rsid w:val="0075544D"/>
    <w:rsid w:val="007609FD"/>
    <w:rsid w:val="007615B9"/>
    <w:rsid w:val="00764C32"/>
    <w:rsid w:val="00765297"/>
    <w:rsid w:val="00767AF4"/>
    <w:rsid w:val="00771DA6"/>
    <w:rsid w:val="007763C5"/>
    <w:rsid w:val="007A21F1"/>
    <w:rsid w:val="007A363B"/>
    <w:rsid w:val="007B37BF"/>
    <w:rsid w:val="007B565D"/>
    <w:rsid w:val="007B75BA"/>
    <w:rsid w:val="007C7657"/>
    <w:rsid w:val="007E508B"/>
    <w:rsid w:val="007F3F1E"/>
    <w:rsid w:val="0080073F"/>
    <w:rsid w:val="0081369B"/>
    <w:rsid w:val="00814837"/>
    <w:rsid w:val="0081521D"/>
    <w:rsid w:val="00820F1B"/>
    <w:rsid w:val="00823B6C"/>
    <w:rsid w:val="00824BAE"/>
    <w:rsid w:val="008319F1"/>
    <w:rsid w:val="0083609E"/>
    <w:rsid w:val="0084222D"/>
    <w:rsid w:val="00846DC7"/>
    <w:rsid w:val="00847571"/>
    <w:rsid w:val="00850BF4"/>
    <w:rsid w:val="0086017A"/>
    <w:rsid w:val="00862A97"/>
    <w:rsid w:val="00872483"/>
    <w:rsid w:val="008806AF"/>
    <w:rsid w:val="0088154E"/>
    <w:rsid w:val="00881972"/>
    <w:rsid w:val="00884DD8"/>
    <w:rsid w:val="008911F8"/>
    <w:rsid w:val="008A06FC"/>
    <w:rsid w:val="008A12BD"/>
    <w:rsid w:val="008B1157"/>
    <w:rsid w:val="008B1174"/>
    <w:rsid w:val="008B32D2"/>
    <w:rsid w:val="008B36CE"/>
    <w:rsid w:val="008C31C7"/>
    <w:rsid w:val="008D0FDB"/>
    <w:rsid w:val="008D1590"/>
    <w:rsid w:val="008D2B9D"/>
    <w:rsid w:val="008E53FA"/>
    <w:rsid w:val="008F1275"/>
    <w:rsid w:val="008F5C2D"/>
    <w:rsid w:val="00905C68"/>
    <w:rsid w:val="0091052D"/>
    <w:rsid w:val="00911C85"/>
    <w:rsid w:val="00913481"/>
    <w:rsid w:val="009173EB"/>
    <w:rsid w:val="0092066A"/>
    <w:rsid w:val="00925E88"/>
    <w:rsid w:val="009310EB"/>
    <w:rsid w:val="00936A1E"/>
    <w:rsid w:val="00950B50"/>
    <w:rsid w:val="00954C81"/>
    <w:rsid w:val="00972C95"/>
    <w:rsid w:val="00974460"/>
    <w:rsid w:val="0099053E"/>
    <w:rsid w:val="009944DE"/>
    <w:rsid w:val="009A4192"/>
    <w:rsid w:val="009A587B"/>
    <w:rsid w:val="009A6568"/>
    <w:rsid w:val="009B39AB"/>
    <w:rsid w:val="009C2725"/>
    <w:rsid w:val="009D3D3F"/>
    <w:rsid w:val="009D4FA1"/>
    <w:rsid w:val="009E6DE8"/>
    <w:rsid w:val="009F0AD4"/>
    <w:rsid w:val="009F4BD9"/>
    <w:rsid w:val="00A04D31"/>
    <w:rsid w:val="00A075BF"/>
    <w:rsid w:val="00A221A1"/>
    <w:rsid w:val="00A23618"/>
    <w:rsid w:val="00A3510C"/>
    <w:rsid w:val="00A41CB2"/>
    <w:rsid w:val="00A44E6F"/>
    <w:rsid w:val="00A46DB8"/>
    <w:rsid w:val="00A47A8B"/>
    <w:rsid w:val="00A534D3"/>
    <w:rsid w:val="00A557EB"/>
    <w:rsid w:val="00A63A84"/>
    <w:rsid w:val="00A6615C"/>
    <w:rsid w:val="00A968A6"/>
    <w:rsid w:val="00AA239D"/>
    <w:rsid w:val="00AA5EC8"/>
    <w:rsid w:val="00AB23E7"/>
    <w:rsid w:val="00AB5807"/>
    <w:rsid w:val="00AC1A16"/>
    <w:rsid w:val="00AD0E22"/>
    <w:rsid w:val="00AF2A0D"/>
    <w:rsid w:val="00AF559A"/>
    <w:rsid w:val="00AF77C7"/>
    <w:rsid w:val="00B00A34"/>
    <w:rsid w:val="00B01B17"/>
    <w:rsid w:val="00B07F98"/>
    <w:rsid w:val="00B14E58"/>
    <w:rsid w:val="00B3177E"/>
    <w:rsid w:val="00B31AF9"/>
    <w:rsid w:val="00B33EE9"/>
    <w:rsid w:val="00B34F7A"/>
    <w:rsid w:val="00B46075"/>
    <w:rsid w:val="00B5182A"/>
    <w:rsid w:val="00B526D0"/>
    <w:rsid w:val="00B52766"/>
    <w:rsid w:val="00B54C44"/>
    <w:rsid w:val="00B5767E"/>
    <w:rsid w:val="00B57A93"/>
    <w:rsid w:val="00B621BD"/>
    <w:rsid w:val="00B63985"/>
    <w:rsid w:val="00B67911"/>
    <w:rsid w:val="00B82E20"/>
    <w:rsid w:val="00B903FE"/>
    <w:rsid w:val="00BC0F43"/>
    <w:rsid w:val="00BC1098"/>
    <w:rsid w:val="00BC47E9"/>
    <w:rsid w:val="00BC7A79"/>
    <w:rsid w:val="00BD057B"/>
    <w:rsid w:val="00BD2511"/>
    <w:rsid w:val="00BD453B"/>
    <w:rsid w:val="00BE555D"/>
    <w:rsid w:val="00BF2AA3"/>
    <w:rsid w:val="00C066E6"/>
    <w:rsid w:val="00C10A70"/>
    <w:rsid w:val="00C14718"/>
    <w:rsid w:val="00C274E1"/>
    <w:rsid w:val="00C32674"/>
    <w:rsid w:val="00C3352F"/>
    <w:rsid w:val="00C4066D"/>
    <w:rsid w:val="00C42C86"/>
    <w:rsid w:val="00C459A5"/>
    <w:rsid w:val="00C52291"/>
    <w:rsid w:val="00C657D4"/>
    <w:rsid w:val="00C65C88"/>
    <w:rsid w:val="00C74DE3"/>
    <w:rsid w:val="00C7671B"/>
    <w:rsid w:val="00C7710C"/>
    <w:rsid w:val="00C81AC8"/>
    <w:rsid w:val="00C84B57"/>
    <w:rsid w:val="00C907E5"/>
    <w:rsid w:val="00CA13A9"/>
    <w:rsid w:val="00CA3499"/>
    <w:rsid w:val="00CB0C80"/>
    <w:rsid w:val="00CB32FD"/>
    <w:rsid w:val="00CB3374"/>
    <w:rsid w:val="00CC057B"/>
    <w:rsid w:val="00CC0BF9"/>
    <w:rsid w:val="00CC4914"/>
    <w:rsid w:val="00CC653D"/>
    <w:rsid w:val="00CD1E45"/>
    <w:rsid w:val="00CD2D71"/>
    <w:rsid w:val="00CE34AC"/>
    <w:rsid w:val="00CE50E9"/>
    <w:rsid w:val="00CE6C1C"/>
    <w:rsid w:val="00CF06BA"/>
    <w:rsid w:val="00CF2FE4"/>
    <w:rsid w:val="00CF3A29"/>
    <w:rsid w:val="00CF5899"/>
    <w:rsid w:val="00D00BF9"/>
    <w:rsid w:val="00D0318D"/>
    <w:rsid w:val="00D13CD9"/>
    <w:rsid w:val="00D20B45"/>
    <w:rsid w:val="00D3285F"/>
    <w:rsid w:val="00D32B7C"/>
    <w:rsid w:val="00D33471"/>
    <w:rsid w:val="00D416D4"/>
    <w:rsid w:val="00D426E5"/>
    <w:rsid w:val="00D432E0"/>
    <w:rsid w:val="00D43597"/>
    <w:rsid w:val="00D442B8"/>
    <w:rsid w:val="00D44EE5"/>
    <w:rsid w:val="00D46A0D"/>
    <w:rsid w:val="00D539D0"/>
    <w:rsid w:val="00D55EB7"/>
    <w:rsid w:val="00D567CC"/>
    <w:rsid w:val="00D56E4F"/>
    <w:rsid w:val="00D70E0D"/>
    <w:rsid w:val="00D712DB"/>
    <w:rsid w:val="00DA2019"/>
    <w:rsid w:val="00DA5810"/>
    <w:rsid w:val="00DB292E"/>
    <w:rsid w:val="00DB2A11"/>
    <w:rsid w:val="00DC355F"/>
    <w:rsid w:val="00DC3FEE"/>
    <w:rsid w:val="00DE1497"/>
    <w:rsid w:val="00DE1645"/>
    <w:rsid w:val="00DF1022"/>
    <w:rsid w:val="00DF1A6F"/>
    <w:rsid w:val="00DF2C34"/>
    <w:rsid w:val="00DF40B8"/>
    <w:rsid w:val="00E0007A"/>
    <w:rsid w:val="00E01386"/>
    <w:rsid w:val="00E0210B"/>
    <w:rsid w:val="00E2056A"/>
    <w:rsid w:val="00E24298"/>
    <w:rsid w:val="00E2453F"/>
    <w:rsid w:val="00E30029"/>
    <w:rsid w:val="00E366BC"/>
    <w:rsid w:val="00E446D3"/>
    <w:rsid w:val="00E55B80"/>
    <w:rsid w:val="00E576E5"/>
    <w:rsid w:val="00E60AC1"/>
    <w:rsid w:val="00E61B24"/>
    <w:rsid w:val="00E729E5"/>
    <w:rsid w:val="00E74703"/>
    <w:rsid w:val="00E75D79"/>
    <w:rsid w:val="00E7742D"/>
    <w:rsid w:val="00E83AFB"/>
    <w:rsid w:val="00E944A0"/>
    <w:rsid w:val="00EA54A4"/>
    <w:rsid w:val="00EB6508"/>
    <w:rsid w:val="00EC3AE0"/>
    <w:rsid w:val="00EC3EAA"/>
    <w:rsid w:val="00EC593B"/>
    <w:rsid w:val="00ED7104"/>
    <w:rsid w:val="00EF6F89"/>
    <w:rsid w:val="00F00B5F"/>
    <w:rsid w:val="00F048D9"/>
    <w:rsid w:val="00F0508E"/>
    <w:rsid w:val="00F136AB"/>
    <w:rsid w:val="00F17E10"/>
    <w:rsid w:val="00F214C3"/>
    <w:rsid w:val="00F246EB"/>
    <w:rsid w:val="00F64F1D"/>
    <w:rsid w:val="00F751BC"/>
    <w:rsid w:val="00F855A3"/>
    <w:rsid w:val="00FA3EAE"/>
    <w:rsid w:val="00FB060B"/>
    <w:rsid w:val="00FB3871"/>
    <w:rsid w:val="00FB5C32"/>
    <w:rsid w:val="00FB7B8C"/>
    <w:rsid w:val="00FC37CC"/>
    <w:rsid w:val="00FC461D"/>
    <w:rsid w:val="00FD02AD"/>
    <w:rsid w:val="00FD0F05"/>
    <w:rsid w:val="00FD5C66"/>
    <w:rsid w:val="00FF7C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DD3F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qFormat="1"/>
    <w:lsdException w:name="head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36F8"/>
    <w:pPr>
      <w:suppressAutoHyphens/>
      <w:spacing w:after="200" w:line="276" w:lineRule="auto"/>
      <w:jc w:val="both"/>
    </w:pPr>
    <w:rPr>
      <w:rFonts w:ascii="Calibri" w:hAnsi="Calibri"/>
      <w:kern w:val="1"/>
      <w:sz w:val="22"/>
      <w:lang w:val="cs-CZ" w:eastAsia="en-US"/>
    </w:rPr>
  </w:style>
  <w:style w:type="paragraph" w:styleId="Nagwek1">
    <w:name w:val="heading 1"/>
    <w:basedOn w:val="Normalny"/>
    <w:next w:val="Tekstpodstawowy"/>
    <w:qFormat/>
    <w:rsid w:val="000D36F8"/>
    <w:pPr>
      <w:keepNext/>
      <w:keepLines/>
      <w:spacing w:before="480" w:after="0"/>
      <w:outlineLvl w:val="0"/>
    </w:pPr>
    <w:rPr>
      <w:rFonts w:ascii="Cambria" w:hAnsi="Cambria"/>
      <w:b/>
      <w:bCs/>
      <w:color w:val="365F91"/>
      <w:sz w:val="28"/>
      <w:szCs w:val="28"/>
    </w:rPr>
  </w:style>
  <w:style w:type="paragraph" w:styleId="Nagwek2">
    <w:name w:val="heading 2"/>
    <w:basedOn w:val="Normalny"/>
    <w:next w:val="Tekstpodstawowy"/>
    <w:qFormat/>
    <w:rsid w:val="000D36F8"/>
    <w:pPr>
      <w:keepNext/>
      <w:keepLines/>
      <w:tabs>
        <w:tab w:val="num" w:pos="0"/>
      </w:tabs>
      <w:spacing w:before="200" w:after="0"/>
      <w:ind w:left="1430" w:hanging="360"/>
      <w:outlineLvl w:val="1"/>
    </w:pPr>
    <w:rPr>
      <w:rFonts w:ascii="Cambria" w:hAnsi="Cambria"/>
      <w:b/>
      <w:bCs/>
      <w:color w:val="4F81BD"/>
      <w:sz w:val="26"/>
      <w:szCs w:val="26"/>
    </w:rPr>
  </w:style>
  <w:style w:type="paragraph" w:styleId="Nagwek3">
    <w:name w:val="heading 3"/>
    <w:basedOn w:val="Normalny"/>
    <w:next w:val="Tekstpodstawowy"/>
    <w:qFormat/>
    <w:rsid w:val="000D36F8"/>
    <w:pPr>
      <w:keepNext/>
      <w:keepLines/>
      <w:tabs>
        <w:tab w:val="num" w:pos="0"/>
      </w:tabs>
      <w:spacing w:before="200" w:after="0"/>
      <w:ind w:left="1430" w:hanging="360"/>
      <w:outlineLvl w:val="2"/>
    </w:pPr>
    <w:rPr>
      <w:rFonts w:ascii="Cambria" w:hAnsi="Cambria"/>
      <w:b/>
      <w:bCs/>
      <w:color w:val="4F81BD"/>
    </w:rPr>
  </w:style>
  <w:style w:type="paragraph" w:styleId="Nagwek4">
    <w:name w:val="heading 4"/>
    <w:basedOn w:val="Normalny"/>
    <w:next w:val="Tekstpodstawowy"/>
    <w:qFormat/>
    <w:rsid w:val="000D36F8"/>
    <w:pPr>
      <w:keepNext/>
      <w:tabs>
        <w:tab w:val="left" w:pos="864"/>
      </w:tabs>
      <w:spacing w:before="240" w:after="60"/>
      <w:ind w:left="864" w:hanging="864"/>
      <w:outlineLvl w:val="3"/>
    </w:pPr>
    <w:rPr>
      <w:b/>
      <w:sz w:val="24"/>
    </w:rPr>
  </w:style>
  <w:style w:type="paragraph" w:styleId="Nagwek5">
    <w:name w:val="heading 5"/>
    <w:basedOn w:val="Normalny"/>
    <w:next w:val="Tekstpodstawowy"/>
    <w:qFormat/>
    <w:rsid w:val="000D36F8"/>
    <w:pPr>
      <w:keepNext/>
      <w:tabs>
        <w:tab w:val="left" w:pos="1008"/>
      </w:tabs>
      <w:spacing w:before="240" w:after="60"/>
      <w:ind w:left="1008" w:hanging="1008"/>
      <w:outlineLvl w:val="4"/>
    </w:pPr>
  </w:style>
  <w:style w:type="paragraph" w:styleId="Nagwek6">
    <w:name w:val="heading 6"/>
    <w:basedOn w:val="Normalny"/>
    <w:next w:val="Tekstpodstawowy"/>
    <w:qFormat/>
    <w:rsid w:val="000D36F8"/>
    <w:pPr>
      <w:keepNext/>
      <w:tabs>
        <w:tab w:val="left" w:pos="1152"/>
      </w:tabs>
      <w:spacing w:before="240" w:after="60"/>
      <w:ind w:left="1152" w:hanging="1152"/>
      <w:outlineLvl w:val="5"/>
    </w:pPr>
    <w:rPr>
      <w:rFonts w:ascii="Times New Roman" w:hAnsi="Times New Roman"/>
      <w:i/>
    </w:rPr>
  </w:style>
  <w:style w:type="paragraph" w:styleId="Nagwek7">
    <w:name w:val="heading 7"/>
    <w:basedOn w:val="Normalny"/>
    <w:next w:val="Tekstpodstawowy"/>
    <w:qFormat/>
    <w:rsid w:val="000D36F8"/>
    <w:pPr>
      <w:keepNext/>
      <w:tabs>
        <w:tab w:val="left" w:pos="1296"/>
      </w:tabs>
      <w:spacing w:before="240" w:after="60"/>
      <w:ind w:left="1296" w:hanging="1296"/>
      <w:outlineLvl w:val="6"/>
    </w:pPr>
  </w:style>
  <w:style w:type="paragraph" w:styleId="Nagwek8">
    <w:name w:val="heading 8"/>
    <w:basedOn w:val="Normalny"/>
    <w:next w:val="Tekstpodstawowy"/>
    <w:qFormat/>
    <w:rsid w:val="000D36F8"/>
    <w:pPr>
      <w:keepNext/>
      <w:tabs>
        <w:tab w:val="left" w:pos="1440"/>
      </w:tabs>
      <w:spacing w:before="240" w:after="60"/>
      <w:ind w:left="1440" w:hanging="1440"/>
      <w:outlineLvl w:val="7"/>
    </w:pPr>
    <w:rPr>
      <w:i/>
    </w:rPr>
  </w:style>
  <w:style w:type="paragraph" w:styleId="Nagwek9">
    <w:name w:val="heading 9"/>
    <w:basedOn w:val="Normalny"/>
    <w:next w:val="Tekstpodstawowy"/>
    <w:qFormat/>
    <w:rsid w:val="000D36F8"/>
    <w:pPr>
      <w:keepNext/>
      <w:tabs>
        <w:tab w:val="left" w:pos="1584"/>
      </w:tabs>
      <w:spacing w:before="240" w:after="60"/>
      <w:ind w:left="1584" w:hanging="1584"/>
      <w:outlineLvl w:val="8"/>
    </w:pPr>
    <w:rPr>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0D36F8"/>
  </w:style>
  <w:style w:type="character" w:customStyle="1" w:styleId="TytuZnak">
    <w:name w:val="Tytuł Znak"/>
    <w:rsid w:val="000D36F8"/>
    <w:rPr>
      <w:rFonts w:ascii="Cambria" w:eastAsia="Times New Roman" w:hAnsi="Cambria"/>
      <w:color w:val="17365D"/>
      <w:spacing w:val="5"/>
      <w:kern w:val="1"/>
      <w:sz w:val="52"/>
      <w:szCs w:val="52"/>
      <w:lang w:eastAsia="en-US"/>
    </w:rPr>
  </w:style>
  <w:style w:type="character" w:customStyle="1" w:styleId="NagwekZnak">
    <w:name w:val="Nagłówek Znak"/>
    <w:uiPriority w:val="99"/>
    <w:rsid w:val="000D36F8"/>
    <w:rPr>
      <w:rFonts w:ascii="Futura Bk" w:eastAsia="Times New Roman" w:hAnsi="Futura Bk"/>
      <w:sz w:val="22"/>
      <w:szCs w:val="24"/>
      <w:lang w:eastAsia="en-US"/>
    </w:rPr>
  </w:style>
  <w:style w:type="character" w:customStyle="1" w:styleId="StopkaZnak">
    <w:name w:val="Stopka Znak"/>
    <w:rsid w:val="000D36F8"/>
    <w:rPr>
      <w:rFonts w:ascii="Futura Bk" w:eastAsia="Times New Roman" w:hAnsi="Futura Bk"/>
      <w:sz w:val="22"/>
      <w:szCs w:val="24"/>
      <w:lang w:eastAsia="en-US"/>
    </w:rPr>
  </w:style>
  <w:style w:type="character" w:customStyle="1" w:styleId="BezodstpwZnak">
    <w:name w:val="Bez odstępów Znak"/>
    <w:rsid w:val="000D36F8"/>
    <w:rPr>
      <w:rFonts w:eastAsia="Times New Roman"/>
      <w:sz w:val="22"/>
      <w:szCs w:val="22"/>
      <w:lang w:val="pl-PL" w:eastAsia="en-US" w:bidi="ar-SA"/>
    </w:rPr>
  </w:style>
  <w:style w:type="character" w:customStyle="1" w:styleId="TekstpodstawowyZnak">
    <w:name w:val="Tekst podstawowy Znak"/>
    <w:rsid w:val="000D36F8"/>
    <w:rPr>
      <w:rFonts w:ascii="Times New Roman" w:eastAsia="Times New Roman" w:hAnsi="Times New Roman"/>
      <w:sz w:val="24"/>
      <w:lang w:eastAsia="en-US"/>
    </w:rPr>
  </w:style>
  <w:style w:type="character" w:customStyle="1" w:styleId="TekstdymkaZnak">
    <w:name w:val="Tekst dymka Znak"/>
    <w:rsid w:val="000D36F8"/>
    <w:rPr>
      <w:rFonts w:ascii="Tahoma" w:eastAsia="Times New Roman" w:hAnsi="Tahoma" w:cs="Tahoma"/>
      <w:sz w:val="16"/>
      <w:szCs w:val="16"/>
      <w:lang w:eastAsia="en-US"/>
    </w:rPr>
  </w:style>
  <w:style w:type="character" w:customStyle="1" w:styleId="Nagwek1Znak">
    <w:name w:val="Nagłówek 1 Znak"/>
    <w:rsid w:val="000D36F8"/>
    <w:rPr>
      <w:rFonts w:ascii="Cambria" w:eastAsia="Times New Roman" w:hAnsi="Cambria"/>
      <w:b/>
      <w:bCs/>
      <w:color w:val="365F91"/>
      <w:sz w:val="28"/>
      <w:szCs w:val="28"/>
      <w:lang w:eastAsia="en-US"/>
    </w:rPr>
  </w:style>
  <w:style w:type="character" w:styleId="Hipercze">
    <w:name w:val="Hyperlink"/>
    <w:rsid w:val="000D36F8"/>
    <w:rPr>
      <w:color w:val="0000FF"/>
      <w:u w:val="single"/>
    </w:rPr>
  </w:style>
  <w:style w:type="character" w:customStyle="1" w:styleId="Nagwek2Znak">
    <w:name w:val="Nagłówek 2 Znak"/>
    <w:rsid w:val="000D36F8"/>
    <w:rPr>
      <w:rFonts w:ascii="Cambria" w:eastAsia="Times New Roman" w:hAnsi="Cambria"/>
      <w:b/>
      <w:bCs/>
      <w:color w:val="4F81BD"/>
      <w:sz w:val="26"/>
      <w:szCs w:val="26"/>
      <w:lang w:eastAsia="en-US"/>
    </w:rPr>
  </w:style>
  <w:style w:type="character" w:customStyle="1" w:styleId="Nagwek3Znak">
    <w:name w:val="Nagłówek 3 Znak"/>
    <w:rsid w:val="000D36F8"/>
    <w:rPr>
      <w:rFonts w:ascii="Cambria" w:eastAsia="Times New Roman" w:hAnsi="Cambria"/>
      <w:b/>
      <w:bCs/>
      <w:color w:val="4F81BD"/>
      <w:sz w:val="22"/>
      <w:szCs w:val="24"/>
      <w:lang w:eastAsia="en-US"/>
    </w:rPr>
  </w:style>
  <w:style w:type="character" w:customStyle="1" w:styleId="Odwoaniedokomentarza1">
    <w:name w:val="Odwołanie do komentarza1"/>
    <w:rsid w:val="000D36F8"/>
    <w:rPr>
      <w:sz w:val="16"/>
      <w:szCs w:val="16"/>
    </w:rPr>
  </w:style>
  <w:style w:type="character" w:customStyle="1" w:styleId="Nagwek4Znak">
    <w:name w:val="Nagłówek 4 Znak"/>
    <w:rsid w:val="000D36F8"/>
    <w:rPr>
      <w:rFonts w:ascii="Futura Bk" w:eastAsia="Times New Roman" w:hAnsi="Futura Bk"/>
      <w:b/>
      <w:sz w:val="24"/>
      <w:lang w:eastAsia="en-US"/>
    </w:rPr>
  </w:style>
  <w:style w:type="character" w:customStyle="1" w:styleId="Nagwek5Znak">
    <w:name w:val="Nagłówek 5 Znak"/>
    <w:rsid w:val="000D36F8"/>
    <w:rPr>
      <w:rFonts w:ascii="Futura Bk" w:eastAsia="Times New Roman" w:hAnsi="Futura Bk"/>
      <w:sz w:val="22"/>
      <w:lang w:eastAsia="en-US"/>
    </w:rPr>
  </w:style>
  <w:style w:type="character" w:customStyle="1" w:styleId="Nagwek6Znak">
    <w:name w:val="Nagłówek 6 Znak"/>
    <w:rsid w:val="000D36F8"/>
    <w:rPr>
      <w:rFonts w:ascii="Times New Roman" w:eastAsia="Times New Roman" w:hAnsi="Times New Roman"/>
      <w:i/>
      <w:sz w:val="22"/>
      <w:lang w:eastAsia="en-US"/>
    </w:rPr>
  </w:style>
  <w:style w:type="character" w:customStyle="1" w:styleId="Nagwek7Znak">
    <w:name w:val="Nagłówek 7 Znak"/>
    <w:rsid w:val="000D36F8"/>
    <w:rPr>
      <w:rFonts w:ascii="Futura Bk" w:eastAsia="Times New Roman" w:hAnsi="Futura Bk"/>
      <w:sz w:val="22"/>
      <w:lang w:eastAsia="en-US"/>
    </w:rPr>
  </w:style>
  <w:style w:type="character" w:customStyle="1" w:styleId="Nagwek8Znak">
    <w:name w:val="Nagłówek 8 Znak"/>
    <w:rsid w:val="000D36F8"/>
    <w:rPr>
      <w:rFonts w:ascii="Futura Bk" w:eastAsia="Times New Roman" w:hAnsi="Futura Bk"/>
      <w:i/>
      <w:sz w:val="22"/>
      <w:lang w:eastAsia="en-US"/>
    </w:rPr>
  </w:style>
  <w:style w:type="character" w:customStyle="1" w:styleId="Nagwek9Znak">
    <w:name w:val="Nagłówek 9 Znak"/>
    <w:rsid w:val="000D36F8"/>
    <w:rPr>
      <w:rFonts w:ascii="Futura Bk" w:eastAsia="Times New Roman" w:hAnsi="Futura Bk"/>
      <w:b/>
      <w:i/>
      <w:sz w:val="18"/>
      <w:lang w:eastAsia="en-US"/>
    </w:rPr>
  </w:style>
  <w:style w:type="character" w:customStyle="1" w:styleId="Tekstpodstawowywcity3Znak">
    <w:name w:val="Tekst podstawowy wcięty 3 Znak"/>
    <w:rsid w:val="000D36F8"/>
    <w:rPr>
      <w:rFonts w:ascii="Futura Bk" w:eastAsia="Times New Roman" w:hAnsi="Futura Bk"/>
      <w:sz w:val="22"/>
      <w:lang w:eastAsia="en-US"/>
    </w:rPr>
  </w:style>
  <w:style w:type="character" w:customStyle="1" w:styleId="TekstprzypisudolnegoZnak">
    <w:name w:val="Tekst przypisu dolnego Znak"/>
    <w:rsid w:val="000D36F8"/>
    <w:rPr>
      <w:rFonts w:ascii="Futura Bk" w:eastAsia="Times New Roman" w:hAnsi="Futura Bk"/>
      <w:sz w:val="22"/>
      <w:lang w:eastAsia="en-US"/>
    </w:rPr>
  </w:style>
  <w:style w:type="character" w:customStyle="1" w:styleId="Numerstrony1">
    <w:name w:val="Numer strony1"/>
    <w:basedOn w:val="Domylnaczcionkaakapitu1"/>
    <w:rsid w:val="000D36F8"/>
  </w:style>
  <w:style w:type="character" w:customStyle="1" w:styleId="PlandokumentuZnak">
    <w:name w:val="Plan dokumentu Znak"/>
    <w:rsid w:val="000D36F8"/>
    <w:rPr>
      <w:rFonts w:ascii="Tahoma" w:eastAsia="Times New Roman" w:hAnsi="Tahoma" w:cs="Tahoma"/>
      <w:sz w:val="22"/>
      <w:szCs w:val="24"/>
      <w:shd w:val="clear" w:color="auto" w:fill="000080"/>
      <w:lang w:eastAsia="en-US"/>
    </w:rPr>
  </w:style>
  <w:style w:type="character" w:customStyle="1" w:styleId="PodtytuZnak">
    <w:name w:val="Podtytuł Znak"/>
    <w:rsid w:val="000D36F8"/>
    <w:rPr>
      <w:rFonts w:ascii="Arial" w:eastAsia="Times New Roman" w:hAnsi="Arial" w:cs="Arial"/>
      <w:sz w:val="24"/>
      <w:szCs w:val="24"/>
      <w:lang w:eastAsia="en-US"/>
    </w:rPr>
  </w:style>
  <w:style w:type="character" w:customStyle="1" w:styleId="TekstpodstawowywcityZnak">
    <w:name w:val="Tekst podstawowy wcięty Znak"/>
    <w:rsid w:val="000D36F8"/>
    <w:rPr>
      <w:rFonts w:ascii="Futura Bk" w:eastAsia="Times New Roman" w:hAnsi="Futura Bk"/>
      <w:spacing w:val="-5"/>
      <w:sz w:val="22"/>
      <w:lang w:eastAsia="en-US"/>
    </w:rPr>
  </w:style>
  <w:style w:type="character" w:customStyle="1" w:styleId="Tekstpodstawowy2Znak">
    <w:name w:val="Tekst podstawowy 2 Znak"/>
    <w:rsid w:val="000D36F8"/>
    <w:rPr>
      <w:rFonts w:ascii="Futura Bk" w:eastAsia="Times New Roman" w:hAnsi="Futura Bk"/>
      <w:sz w:val="22"/>
      <w:szCs w:val="24"/>
      <w:lang w:eastAsia="en-US"/>
    </w:rPr>
  </w:style>
  <w:style w:type="character" w:customStyle="1" w:styleId="Tekstpodstawowywcity2Znak">
    <w:name w:val="Tekst podstawowy wcięty 2 Znak"/>
    <w:rsid w:val="000D36F8"/>
    <w:rPr>
      <w:rFonts w:ascii="Futura Bk" w:eastAsia="Times New Roman" w:hAnsi="Futura Bk"/>
      <w:sz w:val="22"/>
      <w:szCs w:val="24"/>
      <w:lang w:eastAsia="en-US"/>
    </w:rPr>
  </w:style>
  <w:style w:type="character" w:customStyle="1" w:styleId="TekstprzypisukocowegoZnak">
    <w:name w:val="Tekst przypisu końcowego Znak"/>
    <w:rsid w:val="000D36F8"/>
    <w:rPr>
      <w:rFonts w:ascii="Futura Bk" w:eastAsia="Times New Roman" w:hAnsi="Futura Bk"/>
      <w:lang w:eastAsia="en-US"/>
    </w:rPr>
  </w:style>
  <w:style w:type="character" w:customStyle="1" w:styleId="Odwoanieprzypisukocowego1">
    <w:name w:val="Odwołanie przypisu końcowego1"/>
    <w:rsid w:val="000D36F8"/>
    <w:rPr>
      <w:vertAlign w:val="superscript"/>
    </w:rPr>
  </w:style>
  <w:style w:type="character" w:customStyle="1" w:styleId="TekstkomentarzaZnak">
    <w:name w:val="Tekst komentarza Znak"/>
    <w:uiPriority w:val="99"/>
    <w:rsid w:val="000D36F8"/>
    <w:rPr>
      <w:rFonts w:ascii="Futura Bk" w:eastAsia="Times New Roman" w:hAnsi="Futura Bk"/>
      <w:lang w:eastAsia="en-US"/>
    </w:rPr>
  </w:style>
  <w:style w:type="character" w:customStyle="1" w:styleId="TematkomentarzaZnak">
    <w:name w:val="Temat komentarza Znak"/>
    <w:rsid w:val="000D36F8"/>
    <w:rPr>
      <w:rFonts w:ascii="Futura Bk" w:eastAsia="Times New Roman" w:hAnsi="Futura Bk"/>
      <w:lang w:eastAsia="en-US"/>
    </w:rPr>
  </w:style>
  <w:style w:type="character" w:customStyle="1" w:styleId="StandardZnak">
    <w:name w:val="Standard Znak"/>
    <w:rsid w:val="000D36F8"/>
    <w:rPr>
      <w:rFonts w:eastAsia="Times New Roman"/>
      <w:sz w:val="22"/>
      <w:lang w:val="cs-CZ" w:eastAsia="en-US"/>
    </w:rPr>
  </w:style>
  <w:style w:type="character" w:customStyle="1" w:styleId="AssecoStandardZnak">
    <w:name w:val="Asseco Standard Znak"/>
    <w:rsid w:val="000D36F8"/>
    <w:rPr>
      <w:rFonts w:ascii="Calibri" w:hAnsi="Calibri" w:cs="font129"/>
      <w:sz w:val="22"/>
      <w:lang w:val="cs-CZ"/>
    </w:rPr>
  </w:style>
  <w:style w:type="character" w:customStyle="1" w:styleId="ListLabel1">
    <w:name w:val="ListLabel 1"/>
    <w:rsid w:val="000D36F8"/>
    <w:rPr>
      <w:sz w:val="24"/>
    </w:rPr>
  </w:style>
  <w:style w:type="character" w:customStyle="1" w:styleId="ListLabel2">
    <w:name w:val="ListLabel 2"/>
    <w:rsid w:val="000D36F8"/>
    <w:rPr>
      <w:b w:val="0"/>
      <w:i w:val="0"/>
      <w:sz w:val="24"/>
    </w:rPr>
  </w:style>
  <w:style w:type="character" w:customStyle="1" w:styleId="ListLabel3">
    <w:name w:val="ListLabel 3"/>
    <w:rsid w:val="000D36F8"/>
    <w:rPr>
      <w:dstrike/>
    </w:rPr>
  </w:style>
  <w:style w:type="character" w:customStyle="1" w:styleId="ListLabel4">
    <w:name w:val="ListLabel 4"/>
    <w:rsid w:val="000D36F8"/>
    <w:rPr>
      <w:b w:val="0"/>
      <w:i w:val="0"/>
    </w:rPr>
  </w:style>
  <w:style w:type="character" w:customStyle="1" w:styleId="ListLabel5">
    <w:name w:val="ListLabel 5"/>
    <w:rsid w:val="000D36F8"/>
    <w:rPr>
      <w:color w:val="00000A"/>
    </w:rPr>
  </w:style>
  <w:style w:type="character" w:customStyle="1" w:styleId="ListLabel6">
    <w:name w:val="ListLabel 6"/>
    <w:rsid w:val="000D36F8"/>
    <w:rPr>
      <w:rFonts w:cs="Courier New"/>
    </w:rPr>
  </w:style>
  <w:style w:type="paragraph" w:customStyle="1" w:styleId="Heading">
    <w:name w:val="Heading"/>
    <w:basedOn w:val="Normalny"/>
    <w:next w:val="Tekstpodstawowy"/>
    <w:rsid w:val="000D36F8"/>
    <w:pPr>
      <w:keepNext/>
      <w:spacing w:before="240" w:after="120"/>
    </w:pPr>
    <w:rPr>
      <w:rFonts w:ascii="Arial" w:eastAsia="Lucida Sans Unicode" w:hAnsi="Arial" w:cs="Mangal"/>
      <w:sz w:val="28"/>
      <w:szCs w:val="28"/>
    </w:rPr>
  </w:style>
  <w:style w:type="paragraph" w:styleId="Tekstpodstawowy">
    <w:name w:val="Body Text"/>
    <w:basedOn w:val="Normalny"/>
    <w:rsid w:val="000D36F8"/>
    <w:pPr>
      <w:widowControl w:val="0"/>
      <w:tabs>
        <w:tab w:val="left" w:pos="709"/>
      </w:tabs>
    </w:pPr>
    <w:rPr>
      <w:rFonts w:ascii="Times New Roman" w:hAnsi="Times New Roman"/>
      <w:sz w:val="24"/>
    </w:rPr>
  </w:style>
  <w:style w:type="paragraph" w:styleId="Lista">
    <w:name w:val="List"/>
    <w:basedOn w:val="Tekstpodstawowy"/>
    <w:rsid w:val="000D36F8"/>
    <w:rPr>
      <w:rFonts w:cs="Mangal"/>
    </w:rPr>
  </w:style>
  <w:style w:type="paragraph" w:styleId="Legenda">
    <w:name w:val="caption"/>
    <w:basedOn w:val="Normalny"/>
    <w:qFormat/>
    <w:rsid w:val="000D36F8"/>
    <w:pPr>
      <w:suppressLineNumbers/>
      <w:spacing w:before="120" w:after="120"/>
    </w:pPr>
    <w:rPr>
      <w:rFonts w:cs="Mangal"/>
      <w:i/>
      <w:iCs/>
      <w:sz w:val="24"/>
      <w:szCs w:val="24"/>
    </w:rPr>
  </w:style>
  <w:style w:type="paragraph" w:customStyle="1" w:styleId="Index">
    <w:name w:val="Index"/>
    <w:basedOn w:val="Normalny"/>
    <w:rsid w:val="000D36F8"/>
    <w:pPr>
      <w:suppressLineNumbers/>
    </w:pPr>
    <w:rPr>
      <w:rFonts w:cs="Mangal"/>
    </w:rPr>
  </w:style>
  <w:style w:type="paragraph" w:styleId="Tytu">
    <w:name w:val="Title"/>
    <w:basedOn w:val="Normalny"/>
    <w:next w:val="Podtytu"/>
    <w:qFormat/>
    <w:rsid w:val="000D36F8"/>
    <w:pPr>
      <w:pBdr>
        <w:bottom w:val="single" w:sz="8" w:space="4" w:color="808080"/>
      </w:pBdr>
      <w:spacing w:after="300"/>
      <w:jc w:val="center"/>
    </w:pPr>
    <w:rPr>
      <w:rFonts w:ascii="Cambria" w:hAnsi="Cambria"/>
      <w:b/>
      <w:bCs/>
      <w:color w:val="17365D"/>
      <w:spacing w:val="5"/>
      <w:sz w:val="52"/>
      <w:szCs w:val="52"/>
    </w:rPr>
  </w:style>
  <w:style w:type="paragraph" w:styleId="Podtytu">
    <w:name w:val="Subtitle"/>
    <w:basedOn w:val="Normalny"/>
    <w:next w:val="Tekstpodstawowy"/>
    <w:qFormat/>
    <w:rsid w:val="000D36F8"/>
    <w:pPr>
      <w:spacing w:after="60"/>
      <w:jc w:val="center"/>
    </w:pPr>
    <w:rPr>
      <w:rFonts w:ascii="Arial" w:hAnsi="Arial" w:cs="Arial"/>
      <w:i/>
      <w:iCs/>
      <w:sz w:val="24"/>
      <w:szCs w:val="28"/>
    </w:rPr>
  </w:style>
  <w:style w:type="paragraph" w:customStyle="1" w:styleId="WTpodstawowy">
    <w:name w:val="WTpodstawowy"/>
    <w:basedOn w:val="Normalny"/>
    <w:rsid w:val="000D36F8"/>
    <w:rPr>
      <w:rFonts w:ascii="Times New Roman" w:hAnsi="Times New Roman"/>
      <w:sz w:val="24"/>
    </w:rPr>
  </w:style>
  <w:style w:type="paragraph" w:customStyle="1" w:styleId="WTp3punkt">
    <w:name w:val="WTp3punkt"/>
    <w:rsid w:val="000D36F8"/>
    <w:pPr>
      <w:widowControl w:val="0"/>
      <w:suppressAutoHyphens/>
      <w:spacing w:before="120"/>
    </w:pPr>
    <w:rPr>
      <w:rFonts w:ascii="Calibri" w:eastAsia="Calibri" w:hAnsi="Calibri"/>
      <w:kern w:val="1"/>
    </w:rPr>
  </w:style>
  <w:style w:type="paragraph" w:customStyle="1" w:styleId="Tekstdymka1">
    <w:name w:val="Tekst dymka1"/>
    <w:basedOn w:val="Normalny"/>
    <w:rsid w:val="000D36F8"/>
    <w:rPr>
      <w:rFonts w:ascii="Tahoma" w:hAnsi="Tahoma" w:cs="Tahoma"/>
      <w:sz w:val="16"/>
      <w:szCs w:val="16"/>
    </w:rPr>
  </w:style>
  <w:style w:type="paragraph" w:customStyle="1" w:styleId="WTp4Litera">
    <w:name w:val="WTp4Litera"/>
    <w:basedOn w:val="WTp3punkt"/>
    <w:rsid w:val="000D36F8"/>
  </w:style>
  <w:style w:type="paragraph" w:customStyle="1" w:styleId="WTp1roz">
    <w:name w:val="WTp1roz"/>
    <w:basedOn w:val="WTpodstawowy"/>
    <w:rsid w:val="000D36F8"/>
    <w:pPr>
      <w:spacing w:before="480" w:after="0"/>
    </w:pPr>
  </w:style>
  <w:style w:type="paragraph" w:customStyle="1" w:styleId="WTp2ust">
    <w:name w:val="WTp2ust"/>
    <w:basedOn w:val="WTp1roz"/>
    <w:rsid w:val="000D36F8"/>
    <w:pPr>
      <w:spacing w:before="240"/>
    </w:pPr>
  </w:style>
  <w:style w:type="paragraph" w:customStyle="1" w:styleId="WTp5Tiret">
    <w:name w:val="WTp5Tiret"/>
    <w:basedOn w:val="WTp4Litera"/>
    <w:rsid w:val="000D36F8"/>
  </w:style>
  <w:style w:type="paragraph" w:customStyle="1" w:styleId="WTwyliczenie">
    <w:name w:val="WTwyliczenie"/>
    <w:rsid w:val="000D36F8"/>
    <w:pPr>
      <w:widowControl w:val="0"/>
      <w:suppressAutoHyphens/>
      <w:ind w:left="426"/>
    </w:pPr>
    <w:rPr>
      <w:rFonts w:ascii="Calibri" w:eastAsia="Calibri" w:hAnsi="Calibri"/>
      <w:kern w:val="1"/>
    </w:rPr>
  </w:style>
  <w:style w:type="paragraph" w:styleId="Nagwek">
    <w:name w:val="header"/>
    <w:basedOn w:val="Normalny"/>
    <w:uiPriority w:val="99"/>
    <w:rsid w:val="000D36F8"/>
    <w:pPr>
      <w:suppressLineNumbers/>
      <w:tabs>
        <w:tab w:val="center" w:pos="4536"/>
        <w:tab w:val="right" w:pos="9072"/>
      </w:tabs>
    </w:pPr>
  </w:style>
  <w:style w:type="paragraph" w:styleId="Stopka">
    <w:name w:val="footer"/>
    <w:basedOn w:val="Normalny"/>
    <w:rsid w:val="000D36F8"/>
    <w:pPr>
      <w:suppressLineNumbers/>
      <w:tabs>
        <w:tab w:val="center" w:pos="4536"/>
        <w:tab w:val="right" w:pos="9072"/>
      </w:tabs>
    </w:pPr>
  </w:style>
  <w:style w:type="paragraph" w:customStyle="1" w:styleId="Bezodstpw1">
    <w:name w:val="Bez odstępów1"/>
    <w:rsid w:val="000D36F8"/>
    <w:pPr>
      <w:suppressAutoHyphens/>
    </w:pPr>
    <w:rPr>
      <w:rFonts w:ascii="Calibri" w:hAnsi="Calibri"/>
      <w:kern w:val="1"/>
      <w:sz w:val="22"/>
      <w:szCs w:val="22"/>
      <w:lang w:eastAsia="en-US"/>
    </w:rPr>
  </w:style>
  <w:style w:type="paragraph" w:customStyle="1" w:styleId="WTtabelaPodstawowy">
    <w:name w:val="WTtabelaPodstawowy"/>
    <w:basedOn w:val="WTpodstawowy"/>
    <w:rsid w:val="000D36F8"/>
    <w:pPr>
      <w:keepLines/>
    </w:pPr>
  </w:style>
  <w:style w:type="paragraph" w:customStyle="1" w:styleId="WTtabelaWyliczenie">
    <w:name w:val="WTtabelaWyliczenie"/>
    <w:basedOn w:val="WTtabelaPodstawowy"/>
    <w:rsid w:val="000D36F8"/>
    <w:pPr>
      <w:ind w:left="193" w:hanging="142"/>
    </w:pPr>
  </w:style>
  <w:style w:type="paragraph" w:customStyle="1" w:styleId="WTtabelaPoz1">
    <w:name w:val="WTtabelaPoz1"/>
    <w:basedOn w:val="WTtabelaPodstawowy"/>
    <w:rsid w:val="000D36F8"/>
    <w:pPr>
      <w:tabs>
        <w:tab w:val="num" w:pos="0"/>
      </w:tabs>
      <w:spacing w:before="60" w:after="0"/>
      <w:ind w:left="1430" w:hanging="360"/>
    </w:pPr>
  </w:style>
  <w:style w:type="paragraph" w:customStyle="1" w:styleId="WTtabelaPoz2">
    <w:name w:val="WTtabelaPoz2"/>
    <w:basedOn w:val="WTtabelaPoz1"/>
    <w:rsid w:val="000D36F8"/>
  </w:style>
  <w:style w:type="paragraph" w:customStyle="1" w:styleId="WTtytuDokumentu">
    <w:name w:val="WTtytuł Dokumentu"/>
    <w:basedOn w:val="WTpodstawowy"/>
    <w:rsid w:val="000D36F8"/>
    <w:pPr>
      <w:jc w:val="center"/>
    </w:pPr>
  </w:style>
  <w:style w:type="paragraph" w:customStyle="1" w:styleId="WTnagwek">
    <w:name w:val="WTnagłówek"/>
    <w:basedOn w:val="Nagwek"/>
    <w:rsid w:val="000D36F8"/>
    <w:pPr>
      <w:pBdr>
        <w:bottom w:val="single" w:sz="4" w:space="1" w:color="000000"/>
      </w:pBdr>
      <w:jc w:val="center"/>
    </w:pPr>
    <w:rPr>
      <w:rFonts w:ascii="Times New Roman" w:hAnsi="Times New Roman"/>
      <w:sz w:val="18"/>
      <w:szCs w:val="18"/>
    </w:rPr>
  </w:style>
  <w:style w:type="paragraph" w:customStyle="1" w:styleId="WTakapit">
    <w:name w:val="WTakapit"/>
    <w:basedOn w:val="WTpodstawowy"/>
    <w:rsid w:val="000D36F8"/>
    <w:pPr>
      <w:spacing w:before="120" w:after="120"/>
    </w:pPr>
  </w:style>
  <w:style w:type="paragraph" w:customStyle="1" w:styleId="WTlistaNr1">
    <w:name w:val="WTlistaNr1"/>
    <w:basedOn w:val="WTpodstawowy"/>
    <w:rsid w:val="000D36F8"/>
    <w:pPr>
      <w:tabs>
        <w:tab w:val="num" w:pos="0"/>
      </w:tabs>
      <w:ind w:left="1430" w:hanging="360"/>
    </w:pPr>
  </w:style>
  <w:style w:type="paragraph" w:customStyle="1" w:styleId="WTlistaNr2">
    <w:name w:val="WTlistaNr2"/>
    <w:basedOn w:val="WTpodstawowy"/>
    <w:rsid w:val="000D36F8"/>
    <w:pPr>
      <w:tabs>
        <w:tab w:val="num" w:pos="0"/>
      </w:tabs>
      <w:ind w:left="1430" w:hanging="360"/>
    </w:pPr>
  </w:style>
  <w:style w:type="paragraph" w:customStyle="1" w:styleId="WTlistaNr3">
    <w:name w:val="WTlistaNr3"/>
    <w:basedOn w:val="WTpodstawowy"/>
    <w:rsid w:val="000D36F8"/>
    <w:pPr>
      <w:tabs>
        <w:tab w:val="num" w:pos="0"/>
      </w:tabs>
      <w:ind w:left="1430" w:hanging="360"/>
    </w:pPr>
  </w:style>
  <w:style w:type="paragraph" w:customStyle="1" w:styleId="WTp2roz">
    <w:name w:val="WTp2roz"/>
    <w:basedOn w:val="WTp1roz"/>
    <w:rsid w:val="000D36F8"/>
    <w:pPr>
      <w:spacing w:before="360"/>
    </w:pPr>
  </w:style>
  <w:style w:type="paragraph" w:customStyle="1" w:styleId="WTp3roz">
    <w:name w:val="WTp3roz"/>
    <w:basedOn w:val="WTp2roz"/>
    <w:rsid w:val="000D36F8"/>
    <w:pPr>
      <w:ind w:left="1418" w:hanging="1418"/>
    </w:pPr>
  </w:style>
  <w:style w:type="paragraph" w:customStyle="1" w:styleId="Nagwekspisutreci1">
    <w:name w:val="Nagłówek spisu treści1"/>
    <w:basedOn w:val="Nagwek1"/>
    <w:rsid w:val="000D36F8"/>
  </w:style>
  <w:style w:type="paragraph" w:styleId="Spistreci1">
    <w:name w:val="toc 1"/>
    <w:basedOn w:val="Normalny"/>
    <w:rsid w:val="000D36F8"/>
    <w:pPr>
      <w:tabs>
        <w:tab w:val="right" w:leader="dot" w:pos="9972"/>
      </w:tabs>
      <w:spacing w:before="120" w:after="120"/>
    </w:pPr>
    <w:rPr>
      <w:b/>
      <w:bCs/>
      <w:caps/>
      <w:sz w:val="20"/>
    </w:rPr>
  </w:style>
  <w:style w:type="paragraph" w:styleId="Spistreci2">
    <w:name w:val="toc 2"/>
    <w:basedOn w:val="Normalny"/>
    <w:rsid w:val="000D36F8"/>
    <w:pPr>
      <w:tabs>
        <w:tab w:val="right" w:leader="dot" w:pos="9689"/>
      </w:tabs>
      <w:ind w:left="220"/>
    </w:pPr>
    <w:rPr>
      <w:smallCaps/>
      <w:sz w:val="20"/>
    </w:rPr>
  </w:style>
  <w:style w:type="paragraph" w:styleId="Spistreci3">
    <w:name w:val="toc 3"/>
    <w:basedOn w:val="Normalny"/>
    <w:rsid w:val="000D36F8"/>
    <w:pPr>
      <w:tabs>
        <w:tab w:val="right" w:leader="dot" w:pos="9406"/>
      </w:tabs>
      <w:ind w:left="440"/>
    </w:pPr>
    <w:rPr>
      <w:i/>
      <w:iCs/>
      <w:sz w:val="20"/>
    </w:rPr>
  </w:style>
  <w:style w:type="paragraph" w:styleId="Spistreci4">
    <w:name w:val="toc 4"/>
    <w:basedOn w:val="Normalny"/>
    <w:rsid w:val="000D36F8"/>
    <w:pPr>
      <w:tabs>
        <w:tab w:val="right" w:leader="dot" w:pos="9123"/>
      </w:tabs>
      <w:ind w:left="660"/>
    </w:pPr>
    <w:rPr>
      <w:sz w:val="18"/>
      <w:szCs w:val="18"/>
    </w:rPr>
  </w:style>
  <w:style w:type="paragraph" w:styleId="Spistreci5">
    <w:name w:val="toc 5"/>
    <w:basedOn w:val="Normalny"/>
    <w:rsid w:val="000D36F8"/>
    <w:pPr>
      <w:tabs>
        <w:tab w:val="right" w:leader="dot" w:pos="8840"/>
      </w:tabs>
      <w:ind w:left="880"/>
    </w:pPr>
    <w:rPr>
      <w:sz w:val="18"/>
      <w:szCs w:val="18"/>
    </w:rPr>
  </w:style>
  <w:style w:type="paragraph" w:styleId="Spistreci6">
    <w:name w:val="toc 6"/>
    <w:basedOn w:val="Normalny"/>
    <w:rsid w:val="000D36F8"/>
    <w:pPr>
      <w:tabs>
        <w:tab w:val="right" w:leader="dot" w:pos="8557"/>
      </w:tabs>
      <w:ind w:left="1100"/>
    </w:pPr>
    <w:rPr>
      <w:sz w:val="18"/>
      <w:szCs w:val="18"/>
    </w:rPr>
  </w:style>
  <w:style w:type="paragraph" w:styleId="Spistreci7">
    <w:name w:val="toc 7"/>
    <w:basedOn w:val="Normalny"/>
    <w:rsid w:val="000D36F8"/>
    <w:pPr>
      <w:tabs>
        <w:tab w:val="right" w:leader="dot" w:pos="8274"/>
      </w:tabs>
      <w:ind w:left="1320"/>
    </w:pPr>
    <w:rPr>
      <w:sz w:val="18"/>
      <w:szCs w:val="18"/>
    </w:rPr>
  </w:style>
  <w:style w:type="paragraph" w:styleId="Spistreci8">
    <w:name w:val="toc 8"/>
    <w:basedOn w:val="Normalny"/>
    <w:rsid w:val="000D36F8"/>
    <w:pPr>
      <w:tabs>
        <w:tab w:val="right" w:leader="dot" w:pos="7991"/>
      </w:tabs>
      <w:ind w:left="1540"/>
    </w:pPr>
    <w:rPr>
      <w:sz w:val="18"/>
      <w:szCs w:val="18"/>
    </w:rPr>
  </w:style>
  <w:style w:type="paragraph" w:styleId="Spistreci9">
    <w:name w:val="toc 9"/>
    <w:basedOn w:val="Normalny"/>
    <w:rsid w:val="000D36F8"/>
    <w:pPr>
      <w:tabs>
        <w:tab w:val="right" w:leader="dot" w:pos="7708"/>
      </w:tabs>
      <w:ind w:left="1760"/>
    </w:pPr>
    <w:rPr>
      <w:sz w:val="18"/>
      <w:szCs w:val="18"/>
    </w:rPr>
  </w:style>
  <w:style w:type="paragraph" w:customStyle="1" w:styleId="Tekstdymka2">
    <w:name w:val="Tekst dymka2"/>
    <w:basedOn w:val="Normalny"/>
    <w:rsid w:val="000D36F8"/>
    <w:rPr>
      <w:rFonts w:ascii="Tahoma" w:hAnsi="Tahoma" w:cs="Tahoma"/>
      <w:sz w:val="16"/>
      <w:szCs w:val="16"/>
    </w:rPr>
  </w:style>
  <w:style w:type="paragraph" w:customStyle="1" w:styleId="Tekstkomentarza1">
    <w:name w:val="Tekst komentarza1"/>
    <w:basedOn w:val="Normalny"/>
    <w:rsid w:val="000D36F8"/>
    <w:rPr>
      <w:sz w:val="20"/>
    </w:rPr>
  </w:style>
  <w:style w:type="paragraph" w:customStyle="1" w:styleId="Tematkomentarza1">
    <w:name w:val="Temat komentarza1"/>
    <w:basedOn w:val="Tekstkomentarza1"/>
    <w:rsid w:val="000D36F8"/>
    <w:rPr>
      <w:b/>
      <w:bCs/>
    </w:rPr>
  </w:style>
  <w:style w:type="paragraph" w:customStyle="1" w:styleId="Akapitzlist1">
    <w:name w:val="Akapit z listą1"/>
    <w:basedOn w:val="Normalny"/>
    <w:rsid w:val="000D36F8"/>
    <w:pPr>
      <w:ind w:left="708"/>
    </w:pPr>
  </w:style>
  <w:style w:type="paragraph" w:customStyle="1" w:styleId="NumberList">
    <w:name w:val="Number List"/>
    <w:rsid w:val="000D36F8"/>
    <w:pPr>
      <w:tabs>
        <w:tab w:val="num" w:pos="0"/>
      </w:tabs>
      <w:suppressAutoHyphens/>
      <w:spacing w:before="144"/>
      <w:ind w:left="1430" w:hanging="360"/>
    </w:pPr>
    <w:rPr>
      <w:rFonts w:ascii="Arial" w:hAnsi="Arial"/>
      <w:kern w:val="1"/>
      <w:lang w:val="en-US" w:eastAsia="en-US"/>
    </w:rPr>
  </w:style>
  <w:style w:type="paragraph" w:customStyle="1" w:styleId="DocumentTitle">
    <w:name w:val="Document Title"/>
    <w:basedOn w:val="Nagwek1"/>
    <w:rsid w:val="000D36F8"/>
    <w:pPr>
      <w:keepLines w:val="0"/>
      <w:spacing w:before="240" w:after="120"/>
      <w:ind w:left="1800" w:hanging="360"/>
    </w:pPr>
    <w:rPr>
      <w:rFonts w:ascii="Futura Bk" w:hAnsi="Futura Bk"/>
      <w:bCs w:val="0"/>
      <w:color w:val="00000A"/>
      <w:sz w:val="32"/>
      <w:szCs w:val="20"/>
    </w:rPr>
  </w:style>
  <w:style w:type="paragraph" w:customStyle="1" w:styleId="Bullet1">
    <w:name w:val="Bullet 1"/>
    <w:basedOn w:val="Normalny"/>
    <w:rsid w:val="000D36F8"/>
    <w:pPr>
      <w:keepNext/>
      <w:spacing w:before="144" w:after="120" w:line="244" w:lineRule="atLeast"/>
    </w:pPr>
    <w:rPr>
      <w:rFonts w:ascii="Times New Roman" w:hAnsi="Times New Roman"/>
    </w:rPr>
  </w:style>
  <w:style w:type="paragraph" w:customStyle="1" w:styleId="FirstpageTitle">
    <w:name w:val="First page Title"/>
    <w:basedOn w:val="DocumentTitle"/>
    <w:rsid w:val="000D36F8"/>
    <w:pPr>
      <w:ind w:left="360"/>
      <w:jc w:val="center"/>
    </w:pPr>
    <w:rPr>
      <w:sz w:val="72"/>
    </w:rPr>
  </w:style>
  <w:style w:type="paragraph" w:customStyle="1" w:styleId="Bullet">
    <w:name w:val="Bullet"/>
    <w:rsid w:val="000D36F8"/>
    <w:pPr>
      <w:tabs>
        <w:tab w:val="left" w:pos="360"/>
      </w:tabs>
      <w:suppressAutoHyphens/>
      <w:spacing w:line="345" w:lineRule="atLeast"/>
      <w:ind w:left="1491" w:hanging="357"/>
    </w:pPr>
    <w:rPr>
      <w:color w:val="000000"/>
      <w:kern w:val="1"/>
      <w:sz w:val="24"/>
      <w:lang w:val="en-US" w:eastAsia="en-US"/>
    </w:rPr>
  </w:style>
  <w:style w:type="paragraph" w:customStyle="1" w:styleId="Appendix">
    <w:name w:val="Appendix"/>
    <w:basedOn w:val="Normalny"/>
    <w:rsid w:val="000D36F8"/>
    <w:pPr>
      <w:keepNext/>
      <w:tabs>
        <w:tab w:val="left" w:pos="360"/>
      </w:tabs>
      <w:spacing w:after="120" w:line="360" w:lineRule="auto"/>
      <w:ind w:left="360" w:hanging="360"/>
    </w:pPr>
    <w:rPr>
      <w:rFonts w:ascii="Times New Roman" w:hAnsi="Times New Roman"/>
      <w:b/>
      <w:sz w:val="24"/>
      <w:lang w:val="en-GB"/>
    </w:rPr>
  </w:style>
  <w:style w:type="paragraph" w:customStyle="1" w:styleId="HeadingA">
    <w:name w:val="Heading A"/>
    <w:rsid w:val="000D36F8"/>
    <w:pPr>
      <w:tabs>
        <w:tab w:val="left" w:pos="1434"/>
      </w:tabs>
      <w:suppressAutoHyphens/>
      <w:ind w:left="1434" w:hanging="720"/>
    </w:pPr>
    <w:rPr>
      <w:rFonts w:ascii="Arial" w:hAnsi="Arial"/>
      <w:b/>
      <w:i/>
      <w:kern w:val="1"/>
      <w:sz w:val="24"/>
      <w:lang w:val="en-US" w:eastAsia="en-US"/>
    </w:rPr>
  </w:style>
  <w:style w:type="paragraph" w:customStyle="1" w:styleId="Note1">
    <w:name w:val="Note1"/>
    <w:basedOn w:val="Normalny"/>
    <w:rsid w:val="000D36F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120"/>
      <w:ind w:left="720" w:right="288" w:hanging="720"/>
    </w:pPr>
  </w:style>
  <w:style w:type="paragraph" w:customStyle="1" w:styleId="Special">
    <w:name w:val="Special #"/>
    <w:basedOn w:val="Normalny"/>
    <w:rsid w:val="000D36F8"/>
    <w:pPr>
      <w:keepNext/>
      <w:tabs>
        <w:tab w:val="left" w:pos="360"/>
      </w:tabs>
      <w:spacing w:after="120"/>
      <w:ind w:left="360" w:hanging="360"/>
    </w:pPr>
  </w:style>
  <w:style w:type="paragraph" w:customStyle="1" w:styleId="special0">
    <w:name w:val="special #"/>
    <w:basedOn w:val="Nagwek2"/>
    <w:rsid w:val="000D36F8"/>
    <w:pPr>
      <w:keepLines w:val="0"/>
      <w:tabs>
        <w:tab w:val="left" w:pos="360"/>
      </w:tabs>
      <w:spacing w:before="240" w:after="60"/>
      <w:ind w:left="576" w:hanging="576"/>
    </w:pPr>
    <w:rPr>
      <w:rFonts w:ascii="Futura Bk" w:hAnsi="Futura Bk"/>
      <w:b w:val="0"/>
      <w:bCs w:val="0"/>
      <w:color w:val="00000A"/>
      <w:sz w:val="22"/>
      <w:szCs w:val="20"/>
    </w:rPr>
  </w:style>
  <w:style w:type="paragraph" w:customStyle="1" w:styleId="TableBullet1">
    <w:name w:val="TableBullet1"/>
    <w:basedOn w:val="Normalny"/>
    <w:rsid w:val="000D36F8"/>
    <w:pPr>
      <w:keepNext/>
      <w:tabs>
        <w:tab w:val="left" w:pos="360"/>
      </w:tabs>
      <w:spacing w:after="120"/>
      <w:ind w:left="227" w:hanging="227"/>
    </w:pPr>
  </w:style>
  <w:style w:type="paragraph" w:customStyle="1" w:styleId="Bulletchecked">
    <w:name w:val="Bullet checked"/>
    <w:basedOn w:val="Normalny"/>
    <w:rsid w:val="000D36F8"/>
    <w:pPr>
      <w:keepNext/>
      <w:tabs>
        <w:tab w:val="left" w:pos="360"/>
      </w:tabs>
      <w:spacing w:after="120"/>
      <w:ind w:left="360" w:hanging="360"/>
    </w:pPr>
    <w:rPr>
      <w:rFonts w:ascii="Arial" w:hAnsi="Arial"/>
      <w:sz w:val="20"/>
    </w:rPr>
  </w:style>
  <w:style w:type="paragraph" w:customStyle="1" w:styleId="Letter">
    <w:name w:val="Letter"/>
    <w:basedOn w:val="Normalny"/>
    <w:rsid w:val="000D36F8"/>
    <w:pPr>
      <w:keepNext/>
      <w:tabs>
        <w:tab w:val="left" w:pos="851"/>
        <w:tab w:val="left" w:pos="927"/>
      </w:tabs>
      <w:spacing w:before="20" w:after="20"/>
      <w:ind w:left="851" w:hanging="284"/>
    </w:pPr>
    <w:rPr>
      <w:rFonts w:ascii="Tahoma" w:hAnsi="Tahoma"/>
      <w:sz w:val="16"/>
    </w:rPr>
  </w:style>
  <w:style w:type="paragraph" w:customStyle="1" w:styleId="Bulletwithtext2">
    <w:name w:val="Bullet with text 2"/>
    <w:basedOn w:val="Normalny"/>
    <w:rsid w:val="000D36F8"/>
    <w:pPr>
      <w:keepNext/>
      <w:tabs>
        <w:tab w:val="left" w:pos="720"/>
      </w:tabs>
      <w:spacing w:after="120"/>
      <w:ind w:left="720" w:hanging="360"/>
    </w:pPr>
    <w:rPr>
      <w:sz w:val="20"/>
      <w:lang w:val="en-GB"/>
    </w:rPr>
  </w:style>
  <w:style w:type="paragraph" w:customStyle="1" w:styleId="Listapunktowana21">
    <w:name w:val="Lista punktowana 21"/>
    <w:basedOn w:val="Normalny"/>
    <w:rsid w:val="000D36F8"/>
    <w:pPr>
      <w:keepNext/>
      <w:tabs>
        <w:tab w:val="left" w:pos="643"/>
      </w:tabs>
      <w:spacing w:after="120"/>
      <w:ind w:left="643" w:hanging="360"/>
    </w:pPr>
  </w:style>
  <w:style w:type="paragraph" w:customStyle="1" w:styleId="Numberedlist21">
    <w:name w:val="Numbered list 2.1"/>
    <w:basedOn w:val="Nagwek1"/>
    <w:rsid w:val="000D36F8"/>
    <w:pPr>
      <w:keepLines w:val="0"/>
      <w:tabs>
        <w:tab w:val="left" w:pos="360"/>
        <w:tab w:val="left" w:pos="720"/>
      </w:tabs>
      <w:spacing w:before="240" w:after="60"/>
    </w:pPr>
    <w:rPr>
      <w:rFonts w:ascii="Futura Bk" w:hAnsi="Futura Bk"/>
      <w:bCs w:val="0"/>
      <w:color w:val="00000A"/>
      <w:szCs w:val="20"/>
    </w:rPr>
  </w:style>
  <w:style w:type="paragraph" w:customStyle="1" w:styleId="Numberedlist22">
    <w:name w:val="Numbered list 2.2"/>
    <w:basedOn w:val="Nagwek2"/>
    <w:rsid w:val="000D36F8"/>
    <w:pPr>
      <w:keepLines w:val="0"/>
      <w:tabs>
        <w:tab w:val="left" w:pos="720"/>
      </w:tabs>
      <w:spacing w:before="240" w:after="60"/>
    </w:pPr>
    <w:rPr>
      <w:rFonts w:ascii="Futura Bk" w:hAnsi="Futura Bk"/>
      <w:bCs w:val="0"/>
      <w:color w:val="00000A"/>
      <w:sz w:val="24"/>
      <w:szCs w:val="20"/>
      <w:lang w:val="en-GB"/>
    </w:rPr>
  </w:style>
  <w:style w:type="paragraph" w:customStyle="1" w:styleId="Numberedlist23">
    <w:name w:val="Numbered list 2.3"/>
    <w:basedOn w:val="Nagwek3"/>
    <w:rsid w:val="000D36F8"/>
    <w:pPr>
      <w:keepLines w:val="0"/>
      <w:tabs>
        <w:tab w:val="left" w:pos="1080"/>
      </w:tabs>
      <w:spacing w:before="240" w:after="60"/>
    </w:pPr>
    <w:rPr>
      <w:rFonts w:ascii="Futura Bk" w:hAnsi="Futura Bk"/>
      <w:bCs w:val="0"/>
      <w:color w:val="00000A"/>
      <w:lang w:val="en-GB"/>
    </w:rPr>
  </w:style>
  <w:style w:type="paragraph" w:customStyle="1" w:styleId="Bulletwithtext3">
    <w:name w:val="Bullet with text 3"/>
    <w:basedOn w:val="Normalny"/>
    <w:rsid w:val="000D36F8"/>
    <w:rPr>
      <w:rFonts w:ascii="Arial" w:hAnsi="Arial"/>
      <w:sz w:val="20"/>
    </w:rPr>
  </w:style>
  <w:style w:type="paragraph" w:customStyle="1" w:styleId="Tekstpodstawowywcity31">
    <w:name w:val="Tekst podstawowy wcięty 31"/>
    <w:basedOn w:val="Normalny"/>
    <w:rsid w:val="000D36F8"/>
    <w:pPr>
      <w:keepNext/>
      <w:spacing w:after="120"/>
    </w:pPr>
  </w:style>
  <w:style w:type="paragraph" w:customStyle="1" w:styleId="HPBasicText">
    <w:name w:val="HP Basic Text"/>
    <w:basedOn w:val="Normalny"/>
    <w:rsid w:val="000D36F8"/>
    <w:pPr>
      <w:keepNext/>
      <w:spacing w:after="120" w:line="230" w:lineRule="exact"/>
    </w:pPr>
    <w:rPr>
      <w:rFonts w:eastAsia="Times"/>
      <w:sz w:val="18"/>
    </w:rPr>
  </w:style>
  <w:style w:type="paragraph" w:customStyle="1" w:styleId="Tekstprzypisudolnego1">
    <w:name w:val="Tekst przypisu dolnego1"/>
    <w:basedOn w:val="Normalny"/>
    <w:rsid w:val="000D36F8"/>
    <w:pPr>
      <w:keepNext/>
      <w:spacing w:after="120"/>
    </w:pPr>
  </w:style>
  <w:style w:type="paragraph" w:customStyle="1" w:styleId="TableCenter">
    <w:name w:val="Table_Center"/>
    <w:basedOn w:val="Table"/>
    <w:rsid w:val="000D36F8"/>
    <w:pPr>
      <w:jc w:val="center"/>
    </w:pPr>
  </w:style>
  <w:style w:type="paragraph" w:customStyle="1" w:styleId="Table">
    <w:name w:val="Table"/>
    <w:basedOn w:val="Normalny"/>
    <w:rsid w:val="000D36F8"/>
    <w:pPr>
      <w:keepNext/>
      <w:spacing w:before="40" w:after="40"/>
    </w:pPr>
    <w:rPr>
      <w:sz w:val="20"/>
      <w:lang w:val="en-GB"/>
    </w:rPr>
  </w:style>
  <w:style w:type="paragraph" w:customStyle="1" w:styleId="Point1">
    <w:name w:val="Point 1"/>
    <w:basedOn w:val="Normalny"/>
    <w:rsid w:val="000D36F8"/>
    <w:pPr>
      <w:keepNext/>
      <w:spacing w:before="20" w:after="20"/>
    </w:pPr>
    <w:rPr>
      <w:rFonts w:ascii="Tahoma" w:hAnsi="Tahoma"/>
      <w:b/>
      <w:sz w:val="20"/>
      <w:lang w:val="en-US"/>
    </w:rPr>
  </w:style>
  <w:style w:type="paragraph" w:customStyle="1" w:styleId="Plandokumentu1">
    <w:name w:val="Plan dokumentu1"/>
    <w:basedOn w:val="Normalny"/>
    <w:rsid w:val="000D36F8"/>
    <w:pPr>
      <w:shd w:val="clear" w:color="auto" w:fill="000080"/>
    </w:pPr>
    <w:rPr>
      <w:rFonts w:ascii="Tahoma" w:hAnsi="Tahoma" w:cs="Tahoma"/>
    </w:rPr>
  </w:style>
  <w:style w:type="paragraph" w:styleId="Listapunktowana3">
    <w:name w:val="List Bullet 3"/>
    <w:basedOn w:val="Normalny"/>
    <w:rsid w:val="000D36F8"/>
    <w:pPr>
      <w:spacing w:after="120"/>
      <w:ind w:left="849" w:hanging="283"/>
    </w:pPr>
  </w:style>
  <w:style w:type="paragraph" w:customStyle="1" w:styleId="Listapunktowana1">
    <w:name w:val="Lista punktowana1"/>
    <w:basedOn w:val="Normalny"/>
    <w:rsid w:val="000D36F8"/>
  </w:style>
  <w:style w:type="paragraph" w:customStyle="1" w:styleId="Lista-kontynuacja21">
    <w:name w:val="Lista - kontynuacja 21"/>
    <w:basedOn w:val="Normalny"/>
    <w:rsid w:val="000D36F8"/>
    <w:pPr>
      <w:spacing w:after="120"/>
      <w:ind w:left="566"/>
    </w:pPr>
  </w:style>
  <w:style w:type="paragraph" w:customStyle="1" w:styleId="Lista-kontynuacja31">
    <w:name w:val="Lista - kontynuacja 31"/>
    <w:basedOn w:val="Normalny"/>
    <w:rsid w:val="000D36F8"/>
    <w:pPr>
      <w:spacing w:after="120"/>
      <w:ind w:left="849"/>
    </w:pPr>
  </w:style>
  <w:style w:type="paragraph" w:styleId="Tekstpodstawowywcity">
    <w:name w:val="Body Text Indent"/>
    <w:basedOn w:val="Normalny"/>
    <w:rsid w:val="000D36F8"/>
    <w:pPr>
      <w:ind w:left="720"/>
    </w:pPr>
    <w:rPr>
      <w:spacing w:val="-5"/>
    </w:rPr>
  </w:style>
  <w:style w:type="paragraph" w:customStyle="1" w:styleId="TableHeading">
    <w:name w:val="Table_Heading"/>
    <w:basedOn w:val="Normalny"/>
    <w:rsid w:val="000D36F8"/>
    <w:pPr>
      <w:keepNext/>
      <w:keepLines/>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40" w:after="40"/>
      <w:ind w:left="720"/>
    </w:pPr>
    <w:rPr>
      <w:b/>
      <w:sz w:val="20"/>
      <w:lang w:val="en-GB"/>
    </w:rPr>
  </w:style>
  <w:style w:type="paragraph" w:customStyle="1" w:styleId="listapkt">
    <w:name w:val="lista pkt"/>
    <w:basedOn w:val="Normalny"/>
    <w:rsid w:val="000D36F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style>
  <w:style w:type="paragraph" w:customStyle="1" w:styleId="BalloonText1">
    <w:name w:val="Balloon Text1"/>
    <w:basedOn w:val="Normalny"/>
    <w:rsid w:val="000D36F8"/>
    <w:rPr>
      <w:rFonts w:ascii="Tahoma" w:hAnsi="Tahoma" w:cs="Tahoma"/>
      <w:sz w:val="16"/>
      <w:szCs w:val="16"/>
    </w:rPr>
  </w:style>
  <w:style w:type="paragraph" w:customStyle="1" w:styleId="Tekstpodstawowy21">
    <w:name w:val="Tekst podstawowy 21"/>
    <w:basedOn w:val="Normalny"/>
    <w:rsid w:val="000D36F8"/>
    <w:pPr>
      <w:spacing w:after="120" w:line="480" w:lineRule="auto"/>
    </w:pPr>
  </w:style>
  <w:style w:type="paragraph" w:customStyle="1" w:styleId="Tekstblokowy1">
    <w:name w:val="Tekst blokowy1"/>
    <w:basedOn w:val="Normalny"/>
    <w:rsid w:val="000D36F8"/>
    <w:pPr>
      <w:ind w:left="284" w:right="493"/>
    </w:pPr>
    <w:rPr>
      <w:rFonts w:ascii="Arial" w:hAnsi="Arial"/>
      <w:sz w:val="20"/>
    </w:rPr>
  </w:style>
  <w:style w:type="paragraph" w:customStyle="1" w:styleId="xl27">
    <w:name w:val="xl27"/>
    <w:basedOn w:val="Normalny"/>
    <w:rsid w:val="000D36F8"/>
    <w:pPr>
      <w:pBdr>
        <w:top w:val="single" w:sz="8" w:space="0" w:color="000000"/>
        <w:left w:val="single" w:sz="8" w:space="0" w:color="000000"/>
      </w:pBdr>
      <w:spacing w:before="28" w:after="28"/>
    </w:pPr>
    <w:rPr>
      <w:rFonts w:ascii="Times New Roman" w:hAnsi="Times New Roman"/>
      <w:b/>
      <w:bCs/>
      <w:sz w:val="24"/>
      <w:lang w:val="en-US"/>
    </w:rPr>
  </w:style>
  <w:style w:type="paragraph" w:customStyle="1" w:styleId="xl28">
    <w:name w:val="xl28"/>
    <w:basedOn w:val="Normalny"/>
    <w:rsid w:val="000D36F8"/>
    <w:pPr>
      <w:pBdr>
        <w:top w:val="single" w:sz="8" w:space="0" w:color="000000"/>
      </w:pBdr>
      <w:spacing w:before="28" w:after="28"/>
    </w:pPr>
    <w:rPr>
      <w:rFonts w:ascii="Times New Roman" w:hAnsi="Times New Roman"/>
      <w:sz w:val="24"/>
      <w:lang w:val="en-US"/>
    </w:rPr>
  </w:style>
  <w:style w:type="paragraph" w:customStyle="1" w:styleId="xl29">
    <w:name w:val="xl29"/>
    <w:basedOn w:val="Normalny"/>
    <w:rsid w:val="000D36F8"/>
    <w:pPr>
      <w:pBdr>
        <w:left w:val="single" w:sz="4" w:space="0" w:color="000000"/>
        <w:bottom w:val="single" w:sz="4" w:space="0" w:color="000000"/>
      </w:pBdr>
      <w:spacing w:before="28" w:after="28"/>
    </w:pPr>
    <w:rPr>
      <w:rFonts w:ascii="Times New Roman" w:hAnsi="Times New Roman"/>
      <w:sz w:val="24"/>
      <w:lang w:val="en-US"/>
    </w:rPr>
  </w:style>
  <w:style w:type="paragraph" w:customStyle="1" w:styleId="xl30">
    <w:name w:val="xl30"/>
    <w:basedOn w:val="Normalny"/>
    <w:rsid w:val="000D36F8"/>
    <w:pPr>
      <w:pBdr>
        <w:left w:val="single" w:sz="8" w:space="0" w:color="000000"/>
      </w:pBdr>
      <w:spacing w:before="28" w:after="28"/>
    </w:pPr>
    <w:rPr>
      <w:rFonts w:ascii="Times New Roman" w:hAnsi="Times New Roman"/>
      <w:b/>
      <w:bCs/>
      <w:szCs w:val="22"/>
      <w:lang w:val="en-US"/>
    </w:rPr>
  </w:style>
  <w:style w:type="paragraph" w:customStyle="1" w:styleId="xl31">
    <w:name w:val="xl31"/>
    <w:basedOn w:val="Normalny"/>
    <w:rsid w:val="000D36F8"/>
    <w:pPr>
      <w:spacing w:before="28" w:after="28"/>
    </w:pPr>
    <w:rPr>
      <w:rFonts w:ascii="Times New Roman" w:hAnsi="Times New Roman"/>
      <w:b/>
      <w:bCs/>
      <w:szCs w:val="22"/>
      <w:lang w:val="en-US"/>
    </w:rPr>
  </w:style>
  <w:style w:type="paragraph" w:customStyle="1" w:styleId="xl32">
    <w:name w:val="xl32"/>
    <w:basedOn w:val="Normalny"/>
    <w:rsid w:val="000D36F8"/>
    <w:pPr>
      <w:pBdr>
        <w:top w:val="single" w:sz="8" w:space="0" w:color="000000"/>
        <w:left w:val="single" w:sz="8" w:space="0" w:color="000000"/>
        <w:bottom w:val="single" w:sz="8" w:space="0" w:color="000000"/>
        <w:right w:val="single" w:sz="4" w:space="0" w:color="000000"/>
      </w:pBdr>
      <w:spacing w:before="28" w:after="28"/>
    </w:pPr>
    <w:rPr>
      <w:rFonts w:ascii="Times New Roman" w:hAnsi="Times New Roman"/>
      <w:b/>
      <w:bCs/>
      <w:sz w:val="24"/>
      <w:lang w:val="en-US"/>
    </w:rPr>
  </w:style>
  <w:style w:type="paragraph" w:customStyle="1" w:styleId="xl33">
    <w:name w:val="xl33"/>
    <w:basedOn w:val="Normalny"/>
    <w:rsid w:val="000D36F8"/>
    <w:pPr>
      <w:pBdr>
        <w:top w:val="single" w:sz="8" w:space="0" w:color="000000"/>
        <w:left w:val="single" w:sz="4" w:space="0" w:color="000000"/>
        <w:bottom w:val="single" w:sz="8" w:space="0" w:color="000000"/>
        <w:right w:val="single" w:sz="4" w:space="0" w:color="000000"/>
      </w:pBdr>
      <w:spacing w:before="28" w:after="28"/>
    </w:pPr>
    <w:rPr>
      <w:rFonts w:ascii="Times New Roman" w:hAnsi="Times New Roman"/>
      <w:sz w:val="24"/>
      <w:lang w:val="en-US"/>
    </w:rPr>
  </w:style>
  <w:style w:type="paragraph" w:customStyle="1" w:styleId="xl34">
    <w:name w:val="xl34"/>
    <w:basedOn w:val="Normalny"/>
    <w:rsid w:val="000D36F8"/>
    <w:pPr>
      <w:pBdr>
        <w:top w:val="single" w:sz="8" w:space="0" w:color="000000"/>
        <w:left w:val="single" w:sz="8" w:space="0" w:color="000000"/>
        <w:bottom w:val="single" w:sz="8" w:space="0" w:color="000000"/>
        <w:right w:val="single" w:sz="8" w:space="0" w:color="000000"/>
      </w:pBdr>
      <w:spacing w:before="28" w:after="28"/>
    </w:pPr>
    <w:rPr>
      <w:rFonts w:ascii="Times New Roman" w:hAnsi="Times New Roman"/>
      <w:sz w:val="24"/>
      <w:lang w:val="en-US"/>
    </w:rPr>
  </w:style>
  <w:style w:type="paragraph" w:customStyle="1" w:styleId="xl35">
    <w:name w:val="xl35"/>
    <w:basedOn w:val="Normalny"/>
    <w:rsid w:val="000D36F8"/>
    <w:pPr>
      <w:pBdr>
        <w:left w:val="single" w:sz="4" w:space="0" w:color="000000"/>
        <w:bottom w:val="single" w:sz="4" w:space="0" w:color="000000"/>
        <w:right w:val="single" w:sz="4" w:space="0" w:color="000000"/>
      </w:pBdr>
      <w:spacing w:before="28" w:after="28"/>
    </w:pPr>
    <w:rPr>
      <w:rFonts w:ascii="Times New Roman" w:hAnsi="Times New Roman"/>
      <w:sz w:val="24"/>
      <w:lang w:val="en-US"/>
    </w:rPr>
  </w:style>
  <w:style w:type="paragraph" w:customStyle="1" w:styleId="xl36">
    <w:name w:val="xl36"/>
    <w:basedOn w:val="Normalny"/>
    <w:rsid w:val="000D36F8"/>
    <w:pPr>
      <w:pBdr>
        <w:top w:val="single" w:sz="4" w:space="0" w:color="000000"/>
        <w:left w:val="single" w:sz="4" w:space="0" w:color="000000"/>
        <w:bottom w:val="single" w:sz="4" w:space="0" w:color="000000"/>
        <w:right w:val="single" w:sz="4" w:space="0" w:color="000000"/>
      </w:pBdr>
      <w:spacing w:before="28" w:after="28"/>
    </w:pPr>
    <w:rPr>
      <w:rFonts w:ascii="Times New Roman" w:hAnsi="Times New Roman"/>
      <w:sz w:val="24"/>
      <w:lang w:val="en-US"/>
    </w:rPr>
  </w:style>
  <w:style w:type="paragraph" w:customStyle="1" w:styleId="xl37">
    <w:name w:val="xl37"/>
    <w:basedOn w:val="Normalny"/>
    <w:rsid w:val="000D36F8"/>
    <w:pPr>
      <w:pBdr>
        <w:top w:val="single" w:sz="4" w:space="0" w:color="000000"/>
        <w:left w:val="single" w:sz="4" w:space="0" w:color="000000"/>
        <w:bottom w:val="single" w:sz="4" w:space="0" w:color="000000"/>
      </w:pBdr>
      <w:spacing w:before="28" w:after="28"/>
    </w:pPr>
    <w:rPr>
      <w:rFonts w:ascii="Times New Roman" w:hAnsi="Times New Roman"/>
      <w:i/>
      <w:iCs/>
      <w:sz w:val="24"/>
      <w:lang w:val="en-US"/>
    </w:rPr>
  </w:style>
  <w:style w:type="paragraph" w:customStyle="1" w:styleId="xl38">
    <w:name w:val="xl38"/>
    <w:basedOn w:val="Normalny"/>
    <w:rsid w:val="000D36F8"/>
    <w:pPr>
      <w:pBdr>
        <w:top w:val="single" w:sz="4" w:space="0" w:color="000000"/>
        <w:left w:val="single" w:sz="8" w:space="0" w:color="000000"/>
        <w:bottom w:val="single" w:sz="4" w:space="0" w:color="000000"/>
        <w:right w:val="single" w:sz="8" w:space="0" w:color="000000"/>
      </w:pBdr>
      <w:spacing w:before="28" w:after="28"/>
      <w:jc w:val="center"/>
    </w:pPr>
    <w:rPr>
      <w:rFonts w:ascii="Times New Roman" w:hAnsi="Times New Roman"/>
      <w:i/>
      <w:iCs/>
      <w:sz w:val="24"/>
      <w:lang w:val="en-US"/>
    </w:rPr>
  </w:style>
  <w:style w:type="paragraph" w:customStyle="1" w:styleId="xl39">
    <w:name w:val="xl39"/>
    <w:basedOn w:val="Normalny"/>
    <w:rsid w:val="000D36F8"/>
    <w:pPr>
      <w:pBdr>
        <w:top w:val="single" w:sz="4" w:space="0" w:color="000000"/>
        <w:left w:val="single" w:sz="4" w:space="0" w:color="000000"/>
        <w:right w:val="single" w:sz="4" w:space="0" w:color="000000"/>
      </w:pBdr>
      <w:spacing w:before="28" w:after="28"/>
    </w:pPr>
    <w:rPr>
      <w:rFonts w:ascii="Times New Roman" w:hAnsi="Times New Roman"/>
      <w:sz w:val="24"/>
      <w:lang w:val="en-US"/>
    </w:rPr>
  </w:style>
  <w:style w:type="paragraph" w:customStyle="1" w:styleId="xl40">
    <w:name w:val="xl40"/>
    <w:basedOn w:val="Normalny"/>
    <w:rsid w:val="000D36F8"/>
    <w:pPr>
      <w:pBdr>
        <w:top w:val="single" w:sz="4" w:space="0" w:color="000000"/>
        <w:left w:val="single" w:sz="8" w:space="0" w:color="000000"/>
        <w:bottom w:val="single" w:sz="4" w:space="0" w:color="000000"/>
        <w:right w:val="single" w:sz="4" w:space="0" w:color="000000"/>
      </w:pBdr>
      <w:spacing w:before="28" w:after="28"/>
    </w:pPr>
    <w:rPr>
      <w:rFonts w:ascii="Times New Roman" w:hAnsi="Times New Roman"/>
      <w:sz w:val="24"/>
      <w:lang w:val="en-US"/>
    </w:rPr>
  </w:style>
  <w:style w:type="paragraph" w:customStyle="1" w:styleId="xl41">
    <w:name w:val="xl41"/>
    <w:basedOn w:val="Normalny"/>
    <w:rsid w:val="000D36F8"/>
    <w:pPr>
      <w:pBdr>
        <w:left w:val="single" w:sz="8" w:space="0" w:color="000000"/>
        <w:bottom w:val="single" w:sz="4" w:space="0" w:color="000000"/>
        <w:right w:val="single" w:sz="8" w:space="0" w:color="000000"/>
      </w:pBdr>
      <w:spacing w:before="28" w:after="28"/>
      <w:jc w:val="center"/>
    </w:pPr>
    <w:rPr>
      <w:rFonts w:ascii="Times New Roman" w:hAnsi="Times New Roman"/>
      <w:i/>
      <w:iCs/>
      <w:sz w:val="24"/>
      <w:lang w:val="en-US"/>
    </w:rPr>
  </w:style>
  <w:style w:type="paragraph" w:customStyle="1" w:styleId="xl42">
    <w:name w:val="xl42"/>
    <w:basedOn w:val="Normalny"/>
    <w:rsid w:val="000D36F8"/>
    <w:pPr>
      <w:pBdr>
        <w:top w:val="single" w:sz="4" w:space="0" w:color="000000"/>
        <w:left w:val="single" w:sz="8" w:space="0" w:color="000000"/>
        <w:bottom w:val="single" w:sz="4" w:space="0" w:color="000000"/>
        <w:right w:val="single" w:sz="8" w:space="0" w:color="000000"/>
      </w:pBdr>
      <w:spacing w:before="28" w:after="28"/>
      <w:jc w:val="center"/>
    </w:pPr>
    <w:rPr>
      <w:rFonts w:ascii="Times New Roman" w:hAnsi="Times New Roman"/>
      <w:i/>
      <w:iCs/>
      <w:sz w:val="24"/>
      <w:lang w:val="en-US"/>
    </w:rPr>
  </w:style>
  <w:style w:type="paragraph" w:customStyle="1" w:styleId="xl43">
    <w:name w:val="xl43"/>
    <w:basedOn w:val="Normalny"/>
    <w:rsid w:val="000D36F8"/>
    <w:pPr>
      <w:pBdr>
        <w:top w:val="single" w:sz="4" w:space="0" w:color="000000"/>
        <w:left w:val="single" w:sz="8" w:space="0" w:color="000000"/>
        <w:bottom w:val="single" w:sz="8" w:space="0" w:color="000000"/>
        <w:right w:val="single" w:sz="4" w:space="0" w:color="000000"/>
      </w:pBdr>
      <w:spacing w:before="28" w:after="28"/>
    </w:pPr>
    <w:rPr>
      <w:rFonts w:ascii="Times New Roman" w:hAnsi="Times New Roman"/>
      <w:sz w:val="24"/>
      <w:lang w:val="en-US"/>
    </w:rPr>
  </w:style>
  <w:style w:type="paragraph" w:customStyle="1" w:styleId="xl44">
    <w:name w:val="xl44"/>
    <w:basedOn w:val="Normalny"/>
    <w:rsid w:val="000D36F8"/>
    <w:pPr>
      <w:pBdr>
        <w:top w:val="single" w:sz="4" w:space="0" w:color="000000"/>
        <w:left w:val="single" w:sz="4" w:space="0" w:color="000000"/>
        <w:bottom w:val="single" w:sz="8" w:space="0" w:color="000000"/>
        <w:right w:val="single" w:sz="4" w:space="0" w:color="000000"/>
      </w:pBdr>
      <w:spacing w:before="28" w:after="28"/>
    </w:pPr>
    <w:rPr>
      <w:rFonts w:ascii="Times New Roman" w:hAnsi="Times New Roman"/>
      <w:sz w:val="24"/>
      <w:lang w:val="en-US"/>
    </w:rPr>
  </w:style>
  <w:style w:type="paragraph" w:customStyle="1" w:styleId="xl45">
    <w:name w:val="xl45"/>
    <w:basedOn w:val="Normalny"/>
    <w:rsid w:val="000D36F8"/>
    <w:pPr>
      <w:pBdr>
        <w:top w:val="single" w:sz="8" w:space="0" w:color="000000"/>
      </w:pBdr>
      <w:spacing w:before="28" w:after="28"/>
    </w:pPr>
    <w:rPr>
      <w:rFonts w:ascii="Times New Roman" w:hAnsi="Times New Roman"/>
      <w:sz w:val="24"/>
      <w:lang w:val="en-US"/>
    </w:rPr>
  </w:style>
  <w:style w:type="paragraph" w:customStyle="1" w:styleId="xl46">
    <w:name w:val="xl46"/>
    <w:basedOn w:val="Normalny"/>
    <w:rsid w:val="000D36F8"/>
    <w:pPr>
      <w:pBdr>
        <w:top w:val="single" w:sz="8" w:space="0" w:color="000000"/>
        <w:right w:val="single" w:sz="8" w:space="0" w:color="000000"/>
      </w:pBdr>
      <w:spacing w:before="28" w:after="28"/>
      <w:jc w:val="center"/>
    </w:pPr>
    <w:rPr>
      <w:rFonts w:ascii="Times New Roman" w:hAnsi="Times New Roman"/>
      <w:b/>
      <w:bCs/>
      <w:sz w:val="24"/>
      <w:lang w:val="en-US"/>
    </w:rPr>
  </w:style>
  <w:style w:type="paragraph" w:customStyle="1" w:styleId="xl47">
    <w:name w:val="xl47"/>
    <w:basedOn w:val="Normalny"/>
    <w:rsid w:val="000D36F8"/>
    <w:pPr>
      <w:pBdr>
        <w:top w:val="single" w:sz="4" w:space="0" w:color="000000"/>
        <w:left w:val="single" w:sz="8" w:space="0" w:color="000000"/>
        <w:bottom w:val="single" w:sz="4" w:space="0" w:color="000000"/>
        <w:right w:val="single" w:sz="8" w:space="0" w:color="000000"/>
      </w:pBdr>
      <w:spacing w:before="28" w:after="28"/>
      <w:jc w:val="center"/>
    </w:pPr>
    <w:rPr>
      <w:rFonts w:ascii="Arial" w:hAnsi="Arial" w:cs="Arial"/>
      <w:i/>
      <w:iCs/>
      <w:sz w:val="24"/>
      <w:lang w:val="en-US"/>
    </w:rPr>
  </w:style>
  <w:style w:type="paragraph" w:customStyle="1" w:styleId="xl48">
    <w:name w:val="xl48"/>
    <w:basedOn w:val="Normalny"/>
    <w:rsid w:val="000D36F8"/>
    <w:pPr>
      <w:pBdr>
        <w:right w:val="single" w:sz="8" w:space="0" w:color="000000"/>
      </w:pBdr>
      <w:spacing w:before="28" w:after="28"/>
      <w:jc w:val="center"/>
    </w:pPr>
    <w:rPr>
      <w:rFonts w:ascii="Times New Roman" w:hAnsi="Times New Roman"/>
      <w:b/>
      <w:bCs/>
      <w:szCs w:val="22"/>
      <w:lang w:val="en-US"/>
    </w:rPr>
  </w:style>
  <w:style w:type="paragraph" w:customStyle="1" w:styleId="xl49">
    <w:name w:val="xl49"/>
    <w:basedOn w:val="Normalny"/>
    <w:rsid w:val="000D36F8"/>
    <w:pPr>
      <w:pBdr>
        <w:top w:val="single" w:sz="4" w:space="0" w:color="000000"/>
        <w:left w:val="single" w:sz="4" w:space="0" w:color="000000"/>
        <w:bottom w:val="single" w:sz="4" w:space="0" w:color="000000"/>
      </w:pBdr>
      <w:spacing w:before="28" w:after="28"/>
    </w:pPr>
    <w:rPr>
      <w:rFonts w:ascii="Times New Roman" w:hAnsi="Times New Roman"/>
      <w:i/>
      <w:iCs/>
      <w:sz w:val="24"/>
      <w:lang w:val="en-US"/>
    </w:rPr>
  </w:style>
  <w:style w:type="paragraph" w:customStyle="1" w:styleId="xl50">
    <w:name w:val="xl50"/>
    <w:basedOn w:val="Normalny"/>
    <w:rsid w:val="000D36F8"/>
    <w:pPr>
      <w:pBdr>
        <w:top w:val="single" w:sz="8" w:space="0" w:color="000000"/>
        <w:left w:val="single" w:sz="8" w:space="0" w:color="000000"/>
        <w:bottom w:val="single" w:sz="8" w:space="0" w:color="000000"/>
      </w:pBdr>
      <w:spacing w:before="28" w:after="28"/>
      <w:jc w:val="center"/>
    </w:pPr>
    <w:rPr>
      <w:rFonts w:ascii="Times New Roman" w:hAnsi="Times New Roman"/>
      <w:b/>
      <w:bCs/>
      <w:sz w:val="24"/>
      <w:lang w:val="en-US"/>
    </w:rPr>
  </w:style>
  <w:style w:type="paragraph" w:customStyle="1" w:styleId="xl51">
    <w:name w:val="xl51"/>
    <w:basedOn w:val="Normalny"/>
    <w:rsid w:val="000D36F8"/>
    <w:pPr>
      <w:pBdr>
        <w:top w:val="single" w:sz="8" w:space="0" w:color="000000"/>
        <w:bottom w:val="single" w:sz="8" w:space="0" w:color="000000"/>
        <w:right w:val="single" w:sz="8" w:space="0" w:color="000000"/>
      </w:pBdr>
      <w:spacing w:before="28" w:after="28"/>
      <w:jc w:val="center"/>
    </w:pPr>
    <w:rPr>
      <w:rFonts w:ascii="Times New Roman" w:hAnsi="Times New Roman"/>
      <w:b/>
      <w:bCs/>
      <w:sz w:val="24"/>
      <w:lang w:val="en-US"/>
    </w:rPr>
  </w:style>
  <w:style w:type="paragraph" w:customStyle="1" w:styleId="xl52">
    <w:name w:val="xl52"/>
    <w:basedOn w:val="Normalny"/>
    <w:rsid w:val="000D36F8"/>
    <w:pPr>
      <w:pBdr>
        <w:top w:val="single" w:sz="4" w:space="0" w:color="000000"/>
        <w:left w:val="single" w:sz="8" w:space="0" w:color="000000"/>
        <w:right w:val="single" w:sz="8" w:space="0" w:color="000000"/>
      </w:pBdr>
      <w:spacing w:before="28" w:after="28"/>
      <w:jc w:val="center"/>
    </w:pPr>
    <w:rPr>
      <w:rFonts w:ascii="Times New Roman" w:hAnsi="Times New Roman"/>
      <w:i/>
      <w:iCs/>
      <w:sz w:val="24"/>
      <w:lang w:val="en-US"/>
    </w:rPr>
  </w:style>
  <w:style w:type="paragraph" w:customStyle="1" w:styleId="xl53">
    <w:name w:val="xl53"/>
    <w:basedOn w:val="Normalny"/>
    <w:rsid w:val="000D36F8"/>
    <w:pPr>
      <w:pBdr>
        <w:left w:val="single" w:sz="8" w:space="0" w:color="000000"/>
        <w:bottom w:val="single" w:sz="4" w:space="0" w:color="000000"/>
        <w:right w:val="single" w:sz="4" w:space="0" w:color="000000"/>
      </w:pBdr>
      <w:spacing w:before="28" w:after="28"/>
    </w:pPr>
    <w:rPr>
      <w:rFonts w:ascii="Times New Roman" w:hAnsi="Times New Roman"/>
      <w:sz w:val="24"/>
      <w:lang w:val="en-US"/>
    </w:rPr>
  </w:style>
  <w:style w:type="paragraph" w:customStyle="1" w:styleId="xl54">
    <w:name w:val="xl54"/>
    <w:basedOn w:val="Normalny"/>
    <w:rsid w:val="000D36F8"/>
    <w:pPr>
      <w:pBdr>
        <w:top w:val="single" w:sz="4" w:space="0" w:color="000000"/>
        <w:left w:val="single" w:sz="8" w:space="0" w:color="000000"/>
        <w:right w:val="single" w:sz="4" w:space="0" w:color="000000"/>
      </w:pBdr>
      <w:spacing w:before="28" w:after="28"/>
    </w:pPr>
    <w:rPr>
      <w:rFonts w:ascii="Times New Roman" w:hAnsi="Times New Roman"/>
      <w:sz w:val="24"/>
      <w:lang w:val="en-US"/>
    </w:rPr>
  </w:style>
  <w:style w:type="paragraph" w:customStyle="1" w:styleId="xl55">
    <w:name w:val="xl55"/>
    <w:basedOn w:val="Normalny"/>
    <w:rsid w:val="000D36F8"/>
    <w:pPr>
      <w:pBdr>
        <w:top w:val="single" w:sz="4" w:space="0" w:color="000000"/>
        <w:left w:val="single" w:sz="8" w:space="0" w:color="000000"/>
        <w:bottom w:val="single" w:sz="4" w:space="0" w:color="000000"/>
        <w:right w:val="single" w:sz="4" w:space="0" w:color="000000"/>
      </w:pBdr>
      <w:spacing w:before="28" w:after="28"/>
    </w:pPr>
    <w:rPr>
      <w:rFonts w:ascii="Times New Roman" w:hAnsi="Times New Roman"/>
      <w:b/>
      <w:bCs/>
      <w:sz w:val="24"/>
      <w:lang w:val="en-US"/>
    </w:rPr>
  </w:style>
  <w:style w:type="paragraph" w:customStyle="1" w:styleId="xl56">
    <w:name w:val="xl56"/>
    <w:basedOn w:val="Normalny"/>
    <w:rsid w:val="000D36F8"/>
    <w:pPr>
      <w:pBdr>
        <w:top w:val="single" w:sz="4" w:space="0" w:color="000000"/>
        <w:left w:val="single" w:sz="8" w:space="0" w:color="000000"/>
        <w:bottom w:val="single" w:sz="8" w:space="0" w:color="000000"/>
        <w:right w:val="single" w:sz="8" w:space="0" w:color="000000"/>
      </w:pBdr>
      <w:spacing w:before="28" w:after="28"/>
      <w:jc w:val="center"/>
    </w:pPr>
    <w:rPr>
      <w:rFonts w:ascii="Times New Roman" w:hAnsi="Times New Roman"/>
      <w:i/>
      <w:iCs/>
      <w:sz w:val="24"/>
      <w:lang w:val="en-US"/>
    </w:rPr>
  </w:style>
  <w:style w:type="paragraph" w:customStyle="1" w:styleId="xl57">
    <w:name w:val="xl57"/>
    <w:basedOn w:val="Normalny"/>
    <w:rsid w:val="000D36F8"/>
    <w:pPr>
      <w:spacing w:before="28" w:after="28"/>
    </w:pPr>
    <w:rPr>
      <w:rFonts w:ascii="Times New Roman" w:hAnsi="Times New Roman"/>
      <w:b/>
      <w:bCs/>
      <w:szCs w:val="22"/>
      <w:lang w:val="en-US"/>
    </w:rPr>
  </w:style>
  <w:style w:type="paragraph" w:customStyle="1" w:styleId="xl58">
    <w:name w:val="xl58"/>
    <w:basedOn w:val="Normalny"/>
    <w:rsid w:val="000D36F8"/>
    <w:pPr>
      <w:pBdr>
        <w:top w:val="single" w:sz="4" w:space="0" w:color="000000"/>
        <w:left w:val="single" w:sz="4" w:space="0" w:color="000000"/>
      </w:pBdr>
      <w:spacing w:before="28" w:after="28"/>
    </w:pPr>
    <w:rPr>
      <w:rFonts w:ascii="Times New Roman" w:hAnsi="Times New Roman"/>
      <w:i/>
      <w:iCs/>
      <w:sz w:val="24"/>
      <w:lang w:val="en-US"/>
    </w:rPr>
  </w:style>
  <w:style w:type="paragraph" w:customStyle="1" w:styleId="xl59">
    <w:name w:val="xl59"/>
    <w:basedOn w:val="Normalny"/>
    <w:rsid w:val="000D36F8"/>
    <w:pPr>
      <w:pBdr>
        <w:top w:val="single" w:sz="4" w:space="0" w:color="000000"/>
        <w:left w:val="single" w:sz="4" w:space="0" w:color="000000"/>
        <w:bottom w:val="single" w:sz="4" w:space="0" w:color="000000"/>
      </w:pBdr>
      <w:spacing w:before="28" w:after="28"/>
    </w:pPr>
    <w:rPr>
      <w:rFonts w:ascii="Times New Roman" w:hAnsi="Times New Roman"/>
      <w:sz w:val="24"/>
      <w:lang w:val="en-US"/>
    </w:rPr>
  </w:style>
  <w:style w:type="paragraph" w:customStyle="1" w:styleId="xl60">
    <w:name w:val="xl60"/>
    <w:basedOn w:val="Normalny"/>
    <w:rsid w:val="000D36F8"/>
    <w:pPr>
      <w:pBdr>
        <w:top w:val="single" w:sz="8" w:space="0" w:color="000000"/>
        <w:left w:val="single" w:sz="8" w:space="0" w:color="000000"/>
        <w:bottom w:val="single" w:sz="8" w:space="0" w:color="000000"/>
        <w:right w:val="single" w:sz="8" w:space="0" w:color="000000"/>
      </w:pBdr>
      <w:spacing w:before="28" w:after="28"/>
      <w:jc w:val="center"/>
    </w:pPr>
    <w:rPr>
      <w:rFonts w:ascii="Times New Roman" w:hAnsi="Times New Roman"/>
      <w:b/>
      <w:bCs/>
      <w:szCs w:val="22"/>
      <w:lang w:val="en-US"/>
    </w:rPr>
  </w:style>
  <w:style w:type="paragraph" w:customStyle="1" w:styleId="xl61">
    <w:name w:val="xl61"/>
    <w:basedOn w:val="Normalny"/>
    <w:rsid w:val="000D36F8"/>
    <w:pPr>
      <w:pBdr>
        <w:top w:val="single" w:sz="8" w:space="0" w:color="000000"/>
        <w:bottom w:val="single" w:sz="8" w:space="0" w:color="000000"/>
      </w:pBdr>
      <w:spacing w:before="28" w:after="28"/>
      <w:jc w:val="center"/>
    </w:pPr>
    <w:rPr>
      <w:rFonts w:ascii="Times New Roman" w:hAnsi="Times New Roman"/>
      <w:b/>
      <w:bCs/>
      <w:sz w:val="24"/>
      <w:lang w:val="en-US"/>
    </w:rPr>
  </w:style>
  <w:style w:type="paragraph" w:customStyle="1" w:styleId="xl62">
    <w:name w:val="xl62"/>
    <w:basedOn w:val="Normalny"/>
    <w:rsid w:val="000D36F8"/>
    <w:pPr>
      <w:pBdr>
        <w:top w:val="single" w:sz="4" w:space="0" w:color="000000"/>
        <w:left w:val="single" w:sz="8" w:space="0" w:color="000000"/>
        <w:bottom w:val="single" w:sz="4" w:space="0" w:color="000000"/>
        <w:right w:val="single" w:sz="8" w:space="0" w:color="000000"/>
      </w:pBdr>
      <w:spacing w:before="28" w:after="28"/>
    </w:pPr>
    <w:rPr>
      <w:rFonts w:ascii="Times New Roman" w:hAnsi="Times New Roman"/>
      <w:i/>
      <w:iCs/>
      <w:sz w:val="24"/>
      <w:lang w:val="en-US"/>
    </w:rPr>
  </w:style>
  <w:style w:type="paragraph" w:customStyle="1" w:styleId="xl63">
    <w:name w:val="xl63"/>
    <w:basedOn w:val="Normalny"/>
    <w:rsid w:val="000D36F8"/>
    <w:pPr>
      <w:pBdr>
        <w:top w:val="single" w:sz="4" w:space="0" w:color="000000"/>
        <w:left w:val="single" w:sz="4" w:space="0" w:color="000000"/>
        <w:bottom w:val="single" w:sz="4" w:space="0" w:color="000000"/>
      </w:pBdr>
      <w:spacing w:before="28" w:after="28"/>
    </w:pPr>
    <w:rPr>
      <w:rFonts w:ascii="Times New Roman" w:hAnsi="Times New Roman"/>
      <w:sz w:val="24"/>
      <w:lang w:val="en-US"/>
    </w:rPr>
  </w:style>
  <w:style w:type="paragraph" w:customStyle="1" w:styleId="xl64">
    <w:name w:val="xl64"/>
    <w:basedOn w:val="Normalny"/>
    <w:rsid w:val="000D36F8"/>
    <w:pPr>
      <w:pBdr>
        <w:top w:val="single" w:sz="4" w:space="0" w:color="000000"/>
        <w:left w:val="single" w:sz="4" w:space="0" w:color="000000"/>
        <w:bottom w:val="single" w:sz="8" w:space="0" w:color="000000"/>
      </w:pBdr>
      <w:spacing w:before="28" w:after="28"/>
    </w:pPr>
    <w:rPr>
      <w:rFonts w:ascii="Times New Roman" w:hAnsi="Times New Roman"/>
      <w:sz w:val="24"/>
      <w:lang w:val="en-US"/>
    </w:rPr>
  </w:style>
  <w:style w:type="paragraph" w:customStyle="1" w:styleId="xl65">
    <w:name w:val="xl65"/>
    <w:basedOn w:val="Normalny"/>
    <w:rsid w:val="000D36F8"/>
    <w:pPr>
      <w:spacing w:before="28" w:after="28"/>
      <w:jc w:val="center"/>
    </w:pPr>
    <w:rPr>
      <w:rFonts w:ascii="Times New Roman" w:hAnsi="Times New Roman"/>
      <w:i/>
      <w:iCs/>
      <w:sz w:val="24"/>
      <w:lang w:val="en-US"/>
    </w:rPr>
  </w:style>
  <w:style w:type="paragraph" w:customStyle="1" w:styleId="xl66">
    <w:name w:val="xl66"/>
    <w:basedOn w:val="Normalny"/>
    <w:rsid w:val="000D36F8"/>
    <w:pPr>
      <w:spacing w:before="28" w:after="28"/>
    </w:pPr>
    <w:rPr>
      <w:rFonts w:ascii="Times New Roman" w:hAnsi="Times New Roman"/>
      <w:i/>
      <w:iCs/>
      <w:sz w:val="24"/>
      <w:lang w:val="en-US"/>
    </w:rPr>
  </w:style>
  <w:style w:type="paragraph" w:customStyle="1" w:styleId="xl67">
    <w:name w:val="xl67"/>
    <w:basedOn w:val="Normalny"/>
    <w:rsid w:val="000D36F8"/>
    <w:pPr>
      <w:spacing w:before="28" w:after="28"/>
    </w:pPr>
    <w:rPr>
      <w:rFonts w:ascii="Times New Roman" w:hAnsi="Times New Roman"/>
      <w:sz w:val="24"/>
      <w:lang w:val="en-US"/>
    </w:rPr>
  </w:style>
  <w:style w:type="paragraph" w:customStyle="1" w:styleId="CommentSubject1">
    <w:name w:val="Comment Subject1"/>
    <w:basedOn w:val="Tekstkomentarza1"/>
    <w:rsid w:val="000D36F8"/>
    <w:rPr>
      <w:b/>
      <w:bCs/>
    </w:rPr>
  </w:style>
  <w:style w:type="paragraph" w:customStyle="1" w:styleId="Tekstpodstawowywcity21">
    <w:name w:val="Tekst podstawowy wcięty 21"/>
    <w:basedOn w:val="Normalny"/>
    <w:rsid w:val="000D36F8"/>
    <w:pPr>
      <w:spacing w:after="120" w:line="480" w:lineRule="auto"/>
      <w:ind w:left="283"/>
    </w:pPr>
  </w:style>
  <w:style w:type="paragraph" w:customStyle="1" w:styleId="Poziom1">
    <w:name w:val="Poziom 1"/>
    <w:basedOn w:val="Normalny"/>
    <w:rsid w:val="000D36F8"/>
    <w:pPr>
      <w:keepNext/>
      <w:tabs>
        <w:tab w:val="num" w:pos="0"/>
      </w:tabs>
      <w:spacing w:before="360" w:after="180"/>
      <w:ind w:left="1430" w:hanging="360"/>
    </w:pPr>
    <w:rPr>
      <w:rFonts w:ascii="Times New Roman" w:hAnsi="Times New Roman"/>
      <w:b/>
      <w:sz w:val="28"/>
      <w:lang w:eastAsia="pl-PL"/>
    </w:rPr>
  </w:style>
  <w:style w:type="paragraph" w:customStyle="1" w:styleId="Poziom2">
    <w:name w:val="Poziom 2"/>
    <w:basedOn w:val="Normalny"/>
    <w:rsid w:val="000D36F8"/>
    <w:pPr>
      <w:tabs>
        <w:tab w:val="num" w:pos="0"/>
      </w:tabs>
      <w:spacing w:after="120"/>
      <w:ind w:left="1430" w:hanging="360"/>
    </w:pPr>
    <w:rPr>
      <w:rFonts w:ascii="Times New Roman" w:hAnsi="Times New Roman"/>
      <w:sz w:val="24"/>
      <w:lang w:eastAsia="pl-PL"/>
    </w:rPr>
  </w:style>
  <w:style w:type="paragraph" w:customStyle="1" w:styleId="arimr">
    <w:name w:val="arimr"/>
    <w:basedOn w:val="Normalny"/>
    <w:rsid w:val="000D36F8"/>
    <w:pPr>
      <w:spacing w:line="360" w:lineRule="auto"/>
    </w:pPr>
    <w:rPr>
      <w:rFonts w:ascii="Times New Roman" w:hAnsi="Times New Roman"/>
      <w:sz w:val="24"/>
      <w:lang w:val="en-US" w:eastAsia="pl-PL"/>
    </w:rPr>
  </w:style>
  <w:style w:type="paragraph" w:customStyle="1" w:styleId="wt-listawielopoziomowa">
    <w:name w:val="wt-lista_wielopoziomowa"/>
    <w:basedOn w:val="Normalny"/>
    <w:rsid w:val="000D36F8"/>
    <w:pPr>
      <w:tabs>
        <w:tab w:val="num" w:pos="0"/>
      </w:tabs>
      <w:spacing w:before="120" w:after="120"/>
      <w:ind w:left="1430" w:hanging="360"/>
    </w:pPr>
    <w:rPr>
      <w:rFonts w:ascii="Arial" w:hAnsi="Arial" w:cs="Arial"/>
      <w:lang w:eastAsia="pl-PL"/>
    </w:rPr>
  </w:style>
  <w:style w:type="paragraph" w:customStyle="1" w:styleId="Poziom3a">
    <w:name w:val="Poziom 3a"/>
    <w:basedOn w:val="Normalny"/>
    <w:rsid w:val="000D36F8"/>
    <w:pPr>
      <w:tabs>
        <w:tab w:val="num" w:pos="0"/>
        <w:tab w:val="left" w:pos="720"/>
      </w:tabs>
      <w:spacing w:after="120"/>
      <w:ind w:left="1430" w:hanging="360"/>
    </w:pPr>
    <w:rPr>
      <w:rFonts w:ascii="Times New Roman" w:hAnsi="Times New Roman"/>
      <w:sz w:val="24"/>
      <w:lang w:eastAsia="pl-PL"/>
    </w:rPr>
  </w:style>
  <w:style w:type="paragraph" w:customStyle="1" w:styleId="Tekstdymka10">
    <w:name w:val="Tekst dymka1"/>
    <w:basedOn w:val="Normalny"/>
    <w:rsid w:val="000D36F8"/>
    <w:rPr>
      <w:rFonts w:ascii="Tahoma" w:hAnsi="Tahoma" w:cs="Tahoma"/>
      <w:sz w:val="16"/>
      <w:szCs w:val="16"/>
    </w:rPr>
  </w:style>
  <w:style w:type="paragraph" w:customStyle="1" w:styleId="BalloonText2">
    <w:name w:val="Balloon Text2"/>
    <w:basedOn w:val="Normalny"/>
    <w:rsid w:val="000D36F8"/>
    <w:rPr>
      <w:rFonts w:ascii="Tahoma" w:hAnsi="Tahoma" w:cs="Tahoma"/>
      <w:sz w:val="16"/>
      <w:szCs w:val="16"/>
    </w:rPr>
  </w:style>
  <w:style w:type="paragraph" w:customStyle="1" w:styleId="CommentSubject2">
    <w:name w:val="Comment Subject2"/>
    <w:basedOn w:val="Tekstkomentarza1"/>
    <w:rsid w:val="000D36F8"/>
    <w:rPr>
      <w:b/>
      <w:bCs/>
    </w:rPr>
  </w:style>
  <w:style w:type="paragraph" w:customStyle="1" w:styleId="Numberedlist31">
    <w:name w:val="Numbered list 3.1"/>
    <w:basedOn w:val="Nagwek1"/>
    <w:rsid w:val="000D36F8"/>
    <w:pPr>
      <w:keepLines w:val="0"/>
      <w:tabs>
        <w:tab w:val="num" w:pos="0"/>
      </w:tabs>
      <w:spacing w:before="240" w:after="60"/>
      <w:ind w:left="1430" w:hanging="360"/>
    </w:pPr>
    <w:rPr>
      <w:rFonts w:ascii="Futura Bk" w:hAnsi="Futura Bk"/>
      <w:bCs w:val="0"/>
      <w:color w:val="00000A"/>
      <w:szCs w:val="20"/>
      <w:lang w:val="en-GB"/>
    </w:rPr>
  </w:style>
  <w:style w:type="paragraph" w:customStyle="1" w:styleId="Numberedlist32">
    <w:name w:val="Numbered list 3.2"/>
    <w:basedOn w:val="Nagwek2"/>
    <w:rsid w:val="000D36F8"/>
    <w:pPr>
      <w:keepLines w:val="0"/>
      <w:numPr>
        <w:ilvl w:val="1"/>
      </w:numPr>
      <w:tabs>
        <w:tab w:val="num" w:pos="0"/>
      </w:tabs>
      <w:spacing w:before="240" w:after="60"/>
      <w:ind w:left="1430" w:hanging="360"/>
    </w:pPr>
    <w:rPr>
      <w:rFonts w:ascii="Futura Bk" w:hAnsi="Futura Bk"/>
      <w:bCs w:val="0"/>
      <w:color w:val="00000A"/>
      <w:sz w:val="24"/>
      <w:szCs w:val="20"/>
      <w:lang w:val="en-GB"/>
    </w:rPr>
  </w:style>
  <w:style w:type="paragraph" w:customStyle="1" w:styleId="Numberedlist33">
    <w:name w:val="Numbered list 3.3"/>
    <w:basedOn w:val="Nagwek3"/>
    <w:rsid w:val="000D36F8"/>
    <w:pPr>
      <w:keepLines w:val="0"/>
      <w:numPr>
        <w:ilvl w:val="2"/>
      </w:numPr>
      <w:tabs>
        <w:tab w:val="num" w:pos="0"/>
      </w:tabs>
      <w:spacing w:before="240" w:after="60"/>
      <w:ind w:left="1430" w:hanging="360"/>
    </w:pPr>
    <w:rPr>
      <w:rFonts w:ascii="Futura Bk" w:hAnsi="Futura Bk"/>
      <w:bCs w:val="0"/>
      <w:color w:val="00000A"/>
      <w:lang w:val="en-GB"/>
    </w:rPr>
  </w:style>
  <w:style w:type="paragraph" w:customStyle="1" w:styleId="Akapitnumerowany">
    <w:name w:val="Akapit numerowany"/>
    <w:basedOn w:val="Normalny"/>
    <w:rsid w:val="000D36F8"/>
    <w:pPr>
      <w:tabs>
        <w:tab w:val="num" w:pos="0"/>
      </w:tabs>
      <w:ind w:left="1430" w:hanging="360"/>
    </w:pPr>
  </w:style>
  <w:style w:type="paragraph" w:customStyle="1" w:styleId="BalloonText3">
    <w:name w:val="Balloon Text3"/>
    <w:basedOn w:val="Normalny"/>
    <w:rsid w:val="000D36F8"/>
    <w:rPr>
      <w:rFonts w:ascii="Tahoma" w:hAnsi="Tahoma" w:cs="Tahoma"/>
      <w:sz w:val="16"/>
      <w:szCs w:val="16"/>
    </w:rPr>
  </w:style>
  <w:style w:type="paragraph" w:customStyle="1" w:styleId="CommentSubject3">
    <w:name w:val="Comment Subject3"/>
    <w:basedOn w:val="Tekstkomentarza1"/>
    <w:rsid w:val="000D36F8"/>
    <w:rPr>
      <w:b/>
      <w:bCs/>
    </w:rPr>
  </w:style>
  <w:style w:type="paragraph" w:customStyle="1" w:styleId="CharChar1ZnakCharCharZnak">
    <w:name w:val="Char Char1 Znak Char Char Znak"/>
    <w:basedOn w:val="Normalny"/>
    <w:rsid w:val="000D36F8"/>
    <w:rPr>
      <w:rFonts w:ascii="Times New Roman" w:hAnsi="Times New Roman"/>
      <w:sz w:val="24"/>
      <w:lang w:eastAsia="pl-PL"/>
    </w:rPr>
  </w:style>
  <w:style w:type="paragraph" w:customStyle="1" w:styleId="CharChar">
    <w:name w:val="Char Char"/>
    <w:basedOn w:val="Normalny"/>
    <w:rsid w:val="000D36F8"/>
    <w:rPr>
      <w:rFonts w:ascii="Times New Roman" w:hAnsi="Times New Roman"/>
      <w:sz w:val="24"/>
      <w:lang w:eastAsia="pl-PL"/>
    </w:rPr>
  </w:style>
  <w:style w:type="paragraph" w:customStyle="1" w:styleId="ZnakZnakZnakCharCharZnakCharCharZnakCharCharZnakCharCharZnakCharChar">
    <w:name w:val="Znak Znak Znak Char Char Znak Char Char Znak Char Char Znak Char Char Znak Char Char"/>
    <w:basedOn w:val="Normalny"/>
    <w:rsid w:val="000D36F8"/>
    <w:rPr>
      <w:rFonts w:ascii="Times New Roman" w:hAnsi="Times New Roman"/>
      <w:sz w:val="24"/>
      <w:lang w:eastAsia="pl-PL"/>
    </w:rPr>
  </w:style>
  <w:style w:type="paragraph" w:customStyle="1" w:styleId="CharCharZnakZnak1">
    <w:name w:val="Char Char Znak Znak1"/>
    <w:basedOn w:val="Normalny"/>
    <w:rsid w:val="000D36F8"/>
    <w:rPr>
      <w:rFonts w:ascii="Times New Roman" w:hAnsi="Times New Roman"/>
      <w:sz w:val="24"/>
      <w:lang w:eastAsia="pl-PL"/>
    </w:rPr>
  </w:style>
  <w:style w:type="paragraph" w:customStyle="1" w:styleId="Poprawka1">
    <w:name w:val="Poprawka1"/>
    <w:rsid w:val="000D36F8"/>
    <w:pPr>
      <w:suppressAutoHyphens/>
    </w:pPr>
    <w:rPr>
      <w:rFonts w:ascii="Futura Bk" w:hAnsi="Futura Bk"/>
      <w:kern w:val="1"/>
      <w:sz w:val="22"/>
      <w:szCs w:val="24"/>
      <w:lang w:eastAsia="en-US"/>
    </w:rPr>
  </w:style>
  <w:style w:type="paragraph" w:customStyle="1" w:styleId="Tekstprzypisukocowego1">
    <w:name w:val="Tekst przypisu końcowego1"/>
    <w:basedOn w:val="Normalny"/>
    <w:rsid w:val="000D36F8"/>
    <w:rPr>
      <w:sz w:val="20"/>
    </w:rPr>
  </w:style>
  <w:style w:type="paragraph" w:customStyle="1" w:styleId="WTp5punkt">
    <w:name w:val="WTp5punkt"/>
    <w:rsid w:val="000D36F8"/>
    <w:pPr>
      <w:widowControl w:val="0"/>
      <w:suppressAutoHyphens/>
      <w:spacing w:before="120"/>
      <w:ind w:left="1800"/>
    </w:pPr>
    <w:rPr>
      <w:rFonts w:ascii="Calibri" w:eastAsia="Calibri" w:hAnsi="Calibri"/>
      <w:kern w:val="1"/>
    </w:rPr>
  </w:style>
  <w:style w:type="paragraph" w:customStyle="1" w:styleId="WTp6Litera">
    <w:name w:val="WTp6Litera"/>
    <w:basedOn w:val="WTp5punkt"/>
    <w:rsid w:val="000D36F8"/>
    <w:pPr>
      <w:ind w:left="1418"/>
    </w:pPr>
  </w:style>
  <w:style w:type="paragraph" w:customStyle="1" w:styleId="WTp4ust">
    <w:name w:val="WTp4ust"/>
    <w:basedOn w:val="WTp1roz"/>
    <w:rsid w:val="000D36F8"/>
    <w:pPr>
      <w:spacing w:before="240"/>
      <w:ind w:left="426" w:hanging="360"/>
    </w:pPr>
  </w:style>
  <w:style w:type="paragraph" w:customStyle="1" w:styleId="WTp7Tiret">
    <w:name w:val="WTp7Tiret"/>
    <w:basedOn w:val="WTp6Litera"/>
    <w:rsid w:val="000D36F8"/>
    <w:pPr>
      <w:ind w:left="2520"/>
    </w:pPr>
  </w:style>
  <w:style w:type="paragraph" w:customStyle="1" w:styleId="Tematkomentarza2">
    <w:name w:val="Temat komentarza2"/>
    <w:basedOn w:val="Tekstkomentarza1"/>
    <w:rsid w:val="000D36F8"/>
    <w:rPr>
      <w:b/>
      <w:bCs/>
    </w:rPr>
  </w:style>
  <w:style w:type="paragraph" w:customStyle="1" w:styleId="Akapitzlist2">
    <w:name w:val="Akapit z listą2"/>
    <w:basedOn w:val="Normalny"/>
    <w:rsid w:val="000D36F8"/>
    <w:pPr>
      <w:ind w:left="708"/>
    </w:pPr>
  </w:style>
  <w:style w:type="paragraph" w:customStyle="1" w:styleId="Poprawka2">
    <w:name w:val="Poprawka2"/>
    <w:rsid w:val="000D36F8"/>
    <w:pPr>
      <w:suppressAutoHyphens/>
    </w:pPr>
    <w:rPr>
      <w:rFonts w:ascii="Futura Bk" w:hAnsi="Futura Bk"/>
      <w:kern w:val="1"/>
      <w:sz w:val="22"/>
      <w:szCs w:val="24"/>
      <w:lang w:eastAsia="en-US"/>
    </w:rPr>
  </w:style>
  <w:style w:type="paragraph" w:customStyle="1" w:styleId="AssecoNagwek2">
    <w:name w:val="Asseco Nagłówek 2"/>
    <w:basedOn w:val="Normalny"/>
    <w:rsid w:val="000D36F8"/>
    <w:pPr>
      <w:keepNext/>
      <w:tabs>
        <w:tab w:val="num" w:pos="0"/>
      </w:tabs>
      <w:spacing w:before="360"/>
      <w:ind w:left="1430" w:hanging="360"/>
      <w:jc w:val="left"/>
      <w:outlineLvl w:val="0"/>
    </w:pPr>
    <w:rPr>
      <w:rFonts w:eastAsia="Calibri"/>
      <w:b/>
      <w:bCs/>
      <w:sz w:val="24"/>
      <w:szCs w:val="28"/>
      <w:lang w:val="pl-PL" w:eastAsia="pl-PL"/>
    </w:rPr>
  </w:style>
  <w:style w:type="paragraph" w:customStyle="1" w:styleId="AssecoStandard">
    <w:name w:val="Asseco Standard"/>
    <w:basedOn w:val="Normalny"/>
    <w:rsid w:val="000D36F8"/>
    <w:rPr>
      <w:rFonts w:cs="font129"/>
      <w:lang w:eastAsia="pl-PL"/>
    </w:rPr>
  </w:style>
  <w:style w:type="paragraph" w:styleId="Tekstdymka">
    <w:name w:val="Balloon Text"/>
    <w:basedOn w:val="Normalny"/>
    <w:semiHidden/>
    <w:rsid w:val="00CB3374"/>
    <w:rPr>
      <w:rFonts w:ascii="Tahoma" w:hAnsi="Tahoma" w:cs="Tahoma"/>
      <w:sz w:val="16"/>
      <w:szCs w:val="16"/>
    </w:rPr>
  </w:style>
  <w:style w:type="character" w:styleId="Odwoaniedokomentarza">
    <w:name w:val="annotation reference"/>
    <w:uiPriority w:val="99"/>
    <w:qFormat/>
    <w:rsid w:val="004B5009"/>
    <w:rPr>
      <w:sz w:val="16"/>
      <w:szCs w:val="16"/>
    </w:rPr>
  </w:style>
  <w:style w:type="paragraph" w:styleId="Tekstkomentarza">
    <w:name w:val="annotation text"/>
    <w:basedOn w:val="Normalny"/>
    <w:uiPriority w:val="99"/>
    <w:qFormat/>
    <w:rsid w:val="004B5009"/>
    <w:rPr>
      <w:sz w:val="20"/>
    </w:rPr>
  </w:style>
  <w:style w:type="paragraph" w:styleId="Tematkomentarza">
    <w:name w:val="annotation subject"/>
    <w:basedOn w:val="Tekstkomentarza"/>
    <w:next w:val="Tekstkomentarza"/>
    <w:semiHidden/>
    <w:rsid w:val="004B5009"/>
    <w:rPr>
      <w:b/>
      <w:bCs/>
    </w:rPr>
  </w:style>
  <w:style w:type="paragraph" w:customStyle="1" w:styleId="Textbody">
    <w:name w:val="Text body"/>
    <w:basedOn w:val="Normalny"/>
    <w:rsid w:val="00247D17"/>
    <w:pPr>
      <w:autoSpaceDN w:val="0"/>
      <w:spacing w:after="120"/>
      <w:jc w:val="left"/>
      <w:textAlignment w:val="baseline"/>
    </w:pPr>
    <w:rPr>
      <w:rFonts w:eastAsia="SimSun" w:cs="F"/>
      <w:kern w:val="3"/>
      <w:szCs w:val="22"/>
      <w:lang w:val="pl-PL"/>
    </w:rPr>
  </w:style>
  <w:style w:type="paragraph" w:styleId="Akapitzlist">
    <w:name w:val="List Paragraph"/>
    <w:basedOn w:val="Normalny"/>
    <w:uiPriority w:val="34"/>
    <w:qFormat/>
    <w:rsid w:val="00B903FE"/>
    <w:pPr>
      <w:ind w:left="720"/>
      <w:contextualSpacing/>
    </w:pPr>
  </w:style>
  <w:style w:type="paragraph" w:styleId="NormalnyWeb">
    <w:name w:val="Normal (Web)"/>
    <w:basedOn w:val="Normalny"/>
    <w:uiPriority w:val="99"/>
    <w:unhideWhenUsed/>
    <w:rsid w:val="00F64F1D"/>
    <w:pPr>
      <w:suppressAutoHyphens w:val="0"/>
      <w:spacing w:before="100" w:beforeAutospacing="1" w:after="100" w:afterAutospacing="1" w:line="240" w:lineRule="auto"/>
      <w:jc w:val="left"/>
    </w:pPr>
    <w:rPr>
      <w:rFonts w:ascii="Times New Roman" w:hAnsi="Times New Roman"/>
      <w:kern w:val="0"/>
      <w:sz w:val="24"/>
      <w:szCs w:val="24"/>
      <w:lang w:val="pl-PL" w:eastAsia="pl-PL"/>
    </w:rPr>
  </w:style>
  <w:style w:type="paragraph" w:customStyle="1" w:styleId="Default">
    <w:name w:val="Default"/>
    <w:rsid w:val="00ED7104"/>
    <w:pPr>
      <w:autoSpaceDE w:val="0"/>
      <w:autoSpaceDN w:val="0"/>
      <w:adjustRightInd w:val="0"/>
    </w:pPr>
    <w:rPr>
      <w:rFonts w:ascii="Courier New" w:hAnsi="Courier New" w:cs="Courier New"/>
      <w:color w:val="000000"/>
      <w:sz w:val="24"/>
      <w:szCs w:val="24"/>
    </w:rPr>
  </w:style>
  <w:style w:type="character" w:customStyle="1" w:styleId="apple-converted-space">
    <w:name w:val="apple-converted-space"/>
    <w:basedOn w:val="Domylnaczcionkaakapitu"/>
    <w:rsid w:val="000D46ED"/>
  </w:style>
  <w:style w:type="paragraph" w:styleId="Poprawka">
    <w:name w:val="Revision"/>
    <w:hidden/>
    <w:uiPriority w:val="99"/>
    <w:semiHidden/>
    <w:rsid w:val="00A23618"/>
    <w:rPr>
      <w:rFonts w:ascii="Calibri" w:hAnsi="Calibri"/>
      <w:kern w:val="1"/>
      <w:sz w:val="22"/>
      <w:lang w:val="cs-C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qFormat="1"/>
    <w:lsdException w:name="head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36F8"/>
    <w:pPr>
      <w:suppressAutoHyphens/>
      <w:spacing w:after="200" w:line="276" w:lineRule="auto"/>
      <w:jc w:val="both"/>
    </w:pPr>
    <w:rPr>
      <w:rFonts w:ascii="Calibri" w:hAnsi="Calibri"/>
      <w:kern w:val="1"/>
      <w:sz w:val="22"/>
      <w:lang w:val="cs-CZ" w:eastAsia="en-US"/>
    </w:rPr>
  </w:style>
  <w:style w:type="paragraph" w:styleId="Nagwek1">
    <w:name w:val="heading 1"/>
    <w:basedOn w:val="Normalny"/>
    <w:next w:val="Tekstpodstawowy"/>
    <w:qFormat/>
    <w:rsid w:val="000D36F8"/>
    <w:pPr>
      <w:keepNext/>
      <w:keepLines/>
      <w:spacing w:before="480" w:after="0"/>
      <w:outlineLvl w:val="0"/>
    </w:pPr>
    <w:rPr>
      <w:rFonts w:ascii="Cambria" w:hAnsi="Cambria"/>
      <w:b/>
      <w:bCs/>
      <w:color w:val="365F91"/>
      <w:sz w:val="28"/>
      <w:szCs w:val="28"/>
    </w:rPr>
  </w:style>
  <w:style w:type="paragraph" w:styleId="Nagwek2">
    <w:name w:val="heading 2"/>
    <w:basedOn w:val="Normalny"/>
    <w:next w:val="Tekstpodstawowy"/>
    <w:qFormat/>
    <w:rsid w:val="000D36F8"/>
    <w:pPr>
      <w:keepNext/>
      <w:keepLines/>
      <w:tabs>
        <w:tab w:val="num" w:pos="0"/>
      </w:tabs>
      <w:spacing w:before="200" w:after="0"/>
      <w:ind w:left="1430" w:hanging="360"/>
      <w:outlineLvl w:val="1"/>
    </w:pPr>
    <w:rPr>
      <w:rFonts w:ascii="Cambria" w:hAnsi="Cambria"/>
      <w:b/>
      <w:bCs/>
      <w:color w:val="4F81BD"/>
      <w:sz w:val="26"/>
      <w:szCs w:val="26"/>
    </w:rPr>
  </w:style>
  <w:style w:type="paragraph" w:styleId="Nagwek3">
    <w:name w:val="heading 3"/>
    <w:basedOn w:val="Normalny"/>
    <w:next w:val="Tekstpodstawowy"/>
    <w:qFormat/>
    <w:rsid w:val="000D36F8"/>
    <w:pPr>
      <w:keepNext/>
      <w:keepLines/>
      <w:tabs>
        <w:tab w:val="num" w:pos="0"/>
      </w:tabs>
      <w:spacing w:before="200" w:after="0"/>
      <w:ind w:left="1430" w:hanging="360"/>
      <w:outlineLvl w:val="2"/>
    </w:pPr>
    <w:rPr>
      <w:rFonts w:ascii="Cambria" w:hAnsi="Cambria"/>
      <w:b/>
      <w:bCs/>
      <w:color w:val="4F81BD"/>
    </w:rPr>
  </w:style>
  <w:style w:type="paragraph" w:styleId="Nagwek4">
    <w:name w:val="heading 4"/>
    <w:basedOn w:val="Normalny"/>
    <w:next w:val="Tekstpodstawowy"/>
    <w:qFormat/>
    <w:rsid w:val="000D36F8"/>
    <w:pPr>
      <w:keepNext/>
      <w:tabs>
        <w:tab w:val="left" w:pos="864"/>
      </w:tabs>
      <w:spacing w:before="240" w:after="60"/>
      <w:ind w:left="864" w:hanging="864"/>
      <w:outlineLvl w:val="3"/>
    </w:pPr>
    <w:rPr>
      <w:b/>
      <w:sz w:val="24"/>
    </w:rPr>
  </w:style>
  <w:style w:type="paragraph" w:styleId="Nagwek5">
    <w:name w:val="heading 5"/>
    <w:basedOn w:val="Normalny"/>
    <w:next w:val="Tekstpodstawowy"/>
    <w:qFormat/>
    <w:rsid w:val="000D36F8"/>
    <w:pPr>
      <w:keepNext/>
      <w:tabs>
        <w:tab w:val="left" w:pos="1008"/>
      </w:tabs>
      <w:spacing w:before="240" w:after="60"/>
      <w:ind w:left="1008" w:hanging="1008"/>
      <w:outlineLvl w:val="4"/>
    </w:pPr>
  </w:style>
  <w:style w:type="paragraph" w:styleId="Nagwek6">
    <w:name w:val="heading 6"/>
    <w:basedOn w:val="Normalny"/>
    <w:next w:val="Tekstpodstawowy"/>
    <w:qFormat/>
    <w:rsid w:val="000D36F8"/>
    <w:pPr>
      <w:keepNext/>
      <w:tabs>
        <w:tab w:val="left" w:pos="1152"/>
      </w:tabs>
      <w:spacing w:before="240" w:after="60"/>
      <w:ind w:left="1152" w:hanging="1152"/>
      <w:outlineLvl w:val="5"/>
    </w:pPr>
    <w:rPr>
      <w:rFonts w:ascii="Times New Roman" w:hAnsi="Times New Roman"/>
      <w:i/>
    </w:rPr>
  </w:style>
  <w:style w:type="paragraph" w:styleId="Nagwek7">
    <w:name w:val="heading 7"/>
    <w:basedOn w:val="Normalny"/>
    <w:next w:val="Tekstpodstawowy"/>
    <w:qFormat/>
    <w:rsid w:val="000D36F8"/>
    <w:pPr>
      <w:keepNext/>
      <w:tabs>
        <w:tab w:val="left" w:pos="1296"/>
      </w:tabs>
      <w:spacing w:before="240" w:after="60"/>
      <w:ind w:left="1296" w:hanging="1296"/>
      <w:outlineLvl w:val="6"/>
    </w:pPr>
  </w:style>
  <w:style w:type="paragraph" w:styleId="Nagwek8">
    <w:name w:val="heading 8"/>
    <w:basedOn w:val="Normalny"/>
    <w:next w:val="Tekstpodstawowy"/>
    <w:qFormat/>
    <w:rsid w:val="000D36F8"/>
    <w:pPr>
      <w:keepNext/>
      <w:tabs>
        <w:tab w:val="left" w:pos="1440"/>
      </w:tabs>
      <w:spacing w:before="240" w:after="60"/>
      <w:ind w:left="1440" w:hanging="1440"/>
      <w:outlineLvl w:val="7"/>
    </w:pPr>
    <w:rPr>
      <w:i/>
    </w:rPr>
  </w:style>
  <w:style w:type="paragraph" w:styleId="Nagwek9">
    <w:name w:val="heading 9"/>
    <w:basedOn w:val="Normalny"/>
    <w:next w:val="Tekstpodstawowy"/>
    <w:qFormat/>
    <w:rsid w:val="000D36F8"/>
    <w:pPr>
      <w:keepNext/>
      <w:tabs>
        <w:tab w:val="left" w:pos="1584"/>
      </w:tabs>
      <w:spacing w:before="240" w:after="60"/>
      <w:ind w:left="1584" w:hanging="1584"/>
      <w:outlineLvl w:val="8"/>
    </w:pPr>
    <w:rPr>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0D36F8"/>
  </w:style>
  <w:style w:type="character" w:customStyle="1" w:styleId="TytuZnak">
    <w:name w:val="Tytuł Znak"/>
    <w:rsid w:val="000D36F8"/>
    <w:rPr>
      <w:rFonts w:ascii="Cambria" w:eastAsia="Times New Roman" w:hAnsi="Cambria"/>
      <w:color w:val="17365D"/>
      <w:spacing w:val="5"/>
      <w:kern w:val="1"/>
      <w:sz w:val="52"/>
      <w:szCs w:val="52"/>
      <w:lang w:eastAsia="en-US"/>
    </w:rPr>
  </w:style>
  <w:style w:type="character" w:customStyle="1" w:styleId="NagwekZnak">
    <w:name w:val="Nagłówek Znak"/>
    <w:uiPriority w:val="99"/>
    <w:rsid w:val="000D36F8"/>
    <w:rPr>
      <w:rFonts w:ascii="Futura Bk" w:eastAsia="Times New Roman" w:hAnsi="Futura Bk"/>
      <w:sz w:val="22"/>
      <w:szCs w:val="24"/>
      <w:lang w:eastAsia="en-US"/>
    </w:rPr>
  </w:style>
  <w:style w:type="character" w:customStyle="1" w:styleId="StopkaZnak">
    <w:name w:val="Stopka Znak"/>
    <w:rsid w:val="000D36F8"/>
    <w:rPr>
      <w:rFonts w:ascii="Futura Bk" w:eastAsia="Times New Roman" w:hAnsi="Futura Bk"/>
      <w:sz w:val="22"/>
      <w:szCs w:val="24"/>
      <w:lang w:eastAsia="en-US"/>
    </w:rPr>
  </w:style>
  <w:style w:type="character" w:customStyle="1" w:styleId="BezodstpwZnak">
    <w:name w:val="Bez odstępów Znak"/>
    <w:rsid w:val="000D36F8"/>
    <w:rPr>
      <w:rFonts w:eastAsia="Times New Roman"/>
      <w:sz w:val="22"/>
      <w:szCs w:val="22"/>
      <w:lang w:val="pl-PL" w:eastAsia="en-US" w:bidi="ar-SA"/>
    </w:rPr>
  </w:style>
  <w:style w:type="character" w:customStyle="1" w:styleId="TekstpodstawowyZnak">
    <w:name w:val="Tekst podstawowy Znak"/>
    <w:rsid w:val="000D36F8"/>
    <w:rPr>
      <w:rFonts w:ascii="Times New Roman" w:eastAsia="Times New Roman" w:hAnsi="Times New Roman"/>
      <w:sz w:val="24"/>
      <w:lang w:eastAsia="en-US"/>
    </w:rPr>
  </w:style>
  <w:style w:type="character" w:customStyle="1" w:styleId="TekstdymkaZnak">
    <w:name w:val="Tekst dymka Znak"/>
    <w:rsid w:val="000D36F8"/>
    <w:rPr>
      <w:rFonts w:ascii="Tahoma" w:eastAsia="Times New Roman" w:hAnsi="Tahoma" w:cs="Tahoma"/>
      <w:sz w:val="16"/>
      <w:szCs w:val="16"/>
      <w:lang w:eastAsia="en-US"/>
    </w:rPr>
  </w:style>
  <w:style w:type="character" w:customStyle="1" w:styleId="Nagwek1Znak">
    <w:name w:val="Nagłówek 1 Znak"/>
    <w:rsid w:val="000D36F8"/>
    <w:rPr>
      <w:rFonts w:ascii="Cambria" w:eastAsia="Times New Roman" w:hAnsi="Cambria"/>
      <w:b/>
      <w:bCs/>
      <w:color w:val="365F91"/>
      <w:sz w:val="28"/>
      <w:szCs w:val="28"/>
      <w:lang w:eastAsia="en-US"/>
    </w:rPr>
  </w:style>
  <w:style w:type="character" w:styleId="Hipercze">
    <w:name w:val="Hyperlink"/>
    <w:rsid w:val="000D36F8"/>
    <w:rPr>
      <w:color w:val="0000FF"/>
      <w:u w:val="single"/>
    </w:rPr>
  </w:style>
  <w:style w:type="character" w:customStyle="1" w:styleId="Nagwek2Znak">
    <w:name w:val="Nagłówek 2 Znak"/>
    <w:rsid w:val="000D36F8"/>
    <w:rPr>
      <w:rFonts w:ascii="Cambria" w:eastAsia="Times New Roman" w:hAnsi="Cambria"/>
      <w:b/>
      <w:bCs/>
      <w:color w:val="4F81BD"/>
      <w:sz w:val="26"/>
      <w:szCs w:val="26"/>
      <w:lang w:eastAsia="en-US"/>
    </w:rPr>
  </w:style>
  <w:style w:type="character" w:customStyle="1" w:styleId="Nagwek3Znak">
    <w:name w:val="Nagłówek 3 Znak"/>
    <w:rsid w:val="000D36F8"/>
    <w:rPr>
      <w:rFonts w:ascii="Cambria" w:eastAsia="Times New Roman" w:hAnsi="Cambria"/>
      <w:b/>
      <w:bCs/>
      <w:color w:val="4F81BD"/>
      <w:sz w:val="22"/>
      <w:szCs w:val="24"/>
      <w:lang w:eastAsia="en-US"/>
    </w:rPr>
  </w:style>
  <w:style w:type="character" w:customStyle="1" w:styleId="Odwoaniedokomentarza1">
    <w:name w:val="Odwołanie do komentarza1"/>
    <w:rsid w:val="000D36F8"/>
    <w:rPr>
      <w:sz w:val="16"/>
      <w:szCs w:val="16"/>
    </w:rPr>
  </w:style>
  <w:style w:type="character" w:customStyle="1" w:styleId="Nagwek4Znak">
    <w:name w:val="Nagłówek 4 Znak"/>
    <w:rsid w:val="000D36F8"/>
    <w:rPr>
      <w:rFonts w:ascii="Futura Bk" w:eastAsia="Times New Roman" w:hAnsi="Futura Bk"/>
      <w:b/>
      <w:sz w:val="24"/>
      <w:lang w:eastAsia="en-US"/>
    </w:rPr>
  </w:style>
  <w:style w:type="character" w:customStyle="1" w:styleId="Nagwek5Znak">
    <w:name w:val="Nagłówek 5 Znak"/>
    <w:rsid w:val="000D36F8"/>
    <w:rPr>
      <w:rFonts w:ascii="Futura Bk" w:eastAsia="Times New Roman" w:hAnsi="Futura Bk"/>
      <w:sz w:val="22"/>
      <w:lang w:eastAsia="en-US"/>
    </w:rPr>
  </w:style>
  <w:style w:type="character" w:customStyle="1" w:styleId="Nagwek6Znak">
    <w:name w:val="Nagłówek 6 Znak"/>
    <w:rsid w:val="000D36F8"/>
    <w:rPr>
      <w:rFonts w:ascii="Times New Roman" w:eastAsia="Times New Roman" w:hAnsi="Times New Roman"/>
      <w:i/>
      <w:sz w:val="22"/>
      <w:lang w:eastAsia="en-US"/>
    </w:rPr>
  </w:style>
  <w:style w:type="character" w:customStyle="1" w:styleId="Nagwek7Znak">
    <w:name w:val="Nagłówek 7 Znak"/>
    <w:rsid w:val="000D36F8"/>
    <w:rPr>
      <w:rFonts w:ascii="Futura Bk" w:eastAsia="Times New Roman" w:hAnsi="Futura Bk"/>
      <w:sz w:val="22"/>
      <w:lang w:eastAsia="en-US"/>
    </w:rPr>
  </w:style>
  <w:style w:type="character" w:customStyle="1" w:styleId="Nagwek8Znak">
    <w:name w:val="Nagłówek 8 Znak"/>
    <w:rsid w:val="000D36F8"/>
    <w:rPr>
      <w:rFonts w:ascii="Futura Bk" w:eastAsia="Times New Roman" w:hAnsi="Futura Bk"/>
      <w:i/>
      <w:sz w:val="22"/>
      <w:lang w:eastAsia="en-US"/>
    </w:rPr>
  </w:style>
  <w:style w:type="character" w:customStyle="1" w:styleId="Nagwek9Znak">
    <w:name w:val="Nagłówek 9 Znak"/>
    <w:rsid w:val="000D36F8"/>
    <w:rPr>
      <w:rFonts w:ascii="Futura Bk" w:eastAsia="Times New Roman" w:hAnsi="Futura Bk"/>
      <w:b/>
      <w:i/>
      <w:sz w:val="18"/>
      <w:lang w:eastAsia="en-US"/>
    </w:rPr>
  </w:style>
  <w:style w:type="character" w:customStyle="1" w:styleId="Tekstpodstawowywcity3Znak">
    <w:name w:val="Tekst podstawowy wcięty 3 Znak"/>
    <w:rsid w:val="000D36F8"/>
    <w:rPr>
      <w:rFonts w:ascii="Futura Bk" w:eastAsia="Times New Roman" w:hAnsi="Futura Bk"/>
      <w:sz w:val="22"/>
      <w:lang w:eastAsia="en-US"/>
    </w:rPr>
  </w:style>
  <w:style w:type="character" w:customStyle="1" w:styleId="TekstprzypisudolnegoZnak">
    <w:name w:val="Tekst przypisu dolnego Znak"/>
    <w:rsid w:val="000D36F8"/>
    <w:rPr>
      <w:rFonts w:ascii="Futura Bk" w:eastAsia="Times New Roman" w:hAnsi="Futura Bk"/>
      <w:sz w:val="22"/>
      <w:lang w:eastAsia="en-US"/>
    </w:rPr>
  </w:style>
  <w:style w:type="character" w:customStyle="1" w:styleId="Numerstrony1">
    <w:name w:val="Numer strony1"/>
    <w:basedOn w:val="Domylnaczcionkaakapitu1"/>
    <w:rsid w:val="000D36F8"/>
  </w:style>
  <w:style w:type="character" w:customStyle="1" w:styleId="PlandokumentuZnak">
    <w:name w:val="Plan dokumentu Znak"/>
    <w:rsid w:val="000D36F8"/>
    <w:rPr>
      <w:rFonts w:ascii="Tahoma" w:eastAsia="Times New Roman" w:hAnsi="Tahoma" w:cs="Tahoma"/>
      <w:sz w:val="22"/>
      <w:szCs w:val="24"/>
      <w:shd w:val="clear" w:color="auto" w:fill="000080"/>
      <w:lang w:eastAsia="en-US"/>
    </w:rPr>
  </w:style>
  <w:style w:type="character" w:customStyle="1" w:styleId="PodtytuZnak">
    <w:name w:val="Podtytuł Znak"/>
    <w:rsid w:val="000D36F8"/>
    <w:rPr>
      <w:rFonts w:ascii="Arial" w:eastAsia="Times New Roman" w:hAnsi="Arial" w:cs="Arial"/>
      <w:sz w:val="24"/>
      <w:szCs w:val="24"/>
      <w:lang w:eastAsia="en-US"/>
    </w:rPr>
  </w:style>
  <w:style w:type="character" w:customStyle="1" w:styleId="TekstpodstawowywcityZnak">
    <w:name w:val="Tekst podstawowy wcięty Znak"/>
    <w:rsid w:val="000D36F8"/>
    <w:rPr>
      <w:rFonts w:ascii="Futura Bk" w:eastAsia="Times New Roman" w:hAnsi="Futura Bk"/>
      <w:spacing w:val="-5"/>
      <w:sz w:val="22"/>
      <w:lang w:eastAsia="en-US"/>
    </w:rPr>
  </w:style>
  <w:style w:type="character" w:customStyle="1" w:styleId="Tekstpodstawowy2Znak">
    <w:name w:val="Tekst podstawowy 2 Znak"/>
    <w:rsid w:val="000D36F8"/>
    <w:rPr>
      <w:rFonts w:ascii="Futura Bk" w:eastAsia="Times New Roman" w:hAnsi="Futura Bk"/>
      <w:sz w:val="22"/>
      <w:szCs w:val="24"/>
      <w:lang w:eastAsia="en-US"/>
    </w:rPr>
  </w:style>
  <w:style w:type="character" w:customStyle="1" w:styleId="Tekstpodstawowywcity2Znak">
    <w:name w:val="Tekst podstawowy wcięty 2 Znak"/>
    <w:rsid w:val="000D36F8"/>
    <w:rPr>
      <w:rFonts w:ascii="Futura Bk" w:eastAsia="Times New Roman" w:hAnsi="Futura Bk"/>
      <w:sz w:val="22"/>
      <w:szCs w:val="24"/>
      <w:lang w:eastAsia="en-US"/>
    </w:rPr>
  </w:style>
  <w:style w:type="character" w:customStyle="1" w:styleId="TekstprzypisukocowegoZnak">
    <w:name w:val="Tekst przypisu końcowego Znak"/>
    <w:rsid w:val="000D36F8"/>
    <w:rPr>
      <w:rFonts w:ascii="Futura Bk" w:eastAsia="Times New Roman" w:hAnsi="Futura Bk"/>
      <w:lang w:eastAsia="en-US"/>
    </w:rPr>
  </w:style>
  <w:style w:type="character" w:customStyle="1" w:styleId="Odwoanieprzypisukocowego1">
    <w:name w:val="Odwołanie przypisu końcowego1"/>
    <w:rsid w:val="000D36F8"/>
    <w:rPr>
      <w:vertAlign w:val="superscript"/>
    </w:rPr>
  </w:style>
  <w:style w:type="character" w:customStyle="1" w:styleId="TekstkomentarzaZnak">
    <w:name w:val="Tekst komentarza Znak"/>
    <w:uiPriority w:val="99"/>
    <w:rsid w:val="000D36F8"/>
    <w:rPr>
      <w:rFonts w:ascii="Futura Bk" w:eastAsia="Times New Roman" w:hAnsi="Futura Bk"/>
      <w:lang w:eastAsia="en-US"/>
    </w:rPr>
  </w:style>
  <w:style w:type="character" w:customStyle="1" w:styleId="TematkomentarzaZnak">
    <w:name w:val="Temat komentarza Znak"/>
    <w:rsid w:val="000D36F8"/>
    <w:rPr>
      <w:rFonts w:ascii="Futura Bk" w:eastAsia="Times New Roman" w:hAnsi="Futura Bk"/>
      <w:lang w:eastAsia="en-US"/>
    </w:rPr>
  </w:style>
  <w:style w:type="character" w:customStyle="1" w:styleId="StandardZnak">
    <w:name w:val="Standard Znak"/>
    <w:rsid w:val="000D36F8"/>
    <w:rPr>
      <w:rFonts w:eastAsia="Times New Roman"/>
      <w:sz w:val="22"/>
      <w:lang w:val="cs-CZ" w:eastAsia="en-US"/>
    </w:rPr>
  </w:style>
  <w:style w:type="character" w:customStyle="1" w:styleId="AssecoStandardZnak">
    <w:name w:val="Asseco Standard Znak"/>
    <w:rsid w:val="000D36F8"/>
    <w:rPr>
      <w:rFonts w:ascii="Calibri" w:hAnsi="Calibri" w:cs="font129"/>
      <w:sz w:val="22"/>
      <w:lang w:val="cs-CZ"/>
    </w:rPr>
  </w:style>
  <w:style w:type="character" w:customStyle="1" w:styleId="ListLabel1">
    <w:name w:val="ListLabel 1"/>
    <w:rsid w:val="000D36F8"/>
    <w:rPr>
      <w:sz w:val="24"/>
    </w:rPr>
  </w:style>
  <w:style w:type="character" w:customStyle="1" w:styleId="ListLabel2">
    <w:name w:val="ListLabel 2"/>
    <w:rsid w:val="000D36F8"/>
    <w:rPr>
      <w:b w:val="0"/>
      <w:i w:val="0"/>
      <w:sz w:val="24"/>
    </w:rPr>
  </w:style>
  <w:style w:type="character" w:customStyle="1" w:styleId="ListLabel3">
    <w:name w:val="ListLabel 3"/>
    <w:rsid w:val="000D36F8"/>
    <w:rPr>
      <w:dstrike/>
    </w:rPr>
  </w:style>
  <w:style w:type="character" w:customStyle="1" w:styleId="ListLabel4">
    <w:name w:val="ListLabel 4"/>
    <w:rsid w:val="000D36F8"/>
    <w:rPr>
      <w:b w:val="0"/>
      <w:i w:val="0"/>
    </w:rPr>
  </w:style>
  <w:style w:type="character" w:customStyle="1" w:styleId="ListLabel5">
    <w:name w:val="ListLabel 5"/>
    <w:rsid w:val="000D36F8"/>
    <w:rPr>
      <w:color w:val="00000A"/>
    </w:rPr>
  </w:style>
  <w:style w:type="character" w:customStyle="1" w:styleId="ListLabel6">
    <w:name w:val="ListLabel 6"/>
    <w:rsid w:val="000D36F8"/>
    <w:rPr>
      <w:rFonts w:cs="Courier New"/>
    </w:rPr>
  </w:style>
  <w:style w:type="paragraph" w:customStyle="1" w:styleId="Heading">
    <w:name w:val="Heading"/>
    <w:basedOn w:val="Normalny"/>
    <w:next w:val="Tekstpodstawowy"/>
    <w:rsid w:val="000D36F8"/>
    <w:pPr>
      <w:keepNext/>
      <w:spacing w:before="240" w:after="120"/>
    </w:pPr>
    <w:rPr>
      <w:rFonts w:ascii="Arial" w:eastAsia="Lucida Sans Unicode" w:hAnsi="Arial" w:cs="Mangal"/>
      <w:sz w:val="28"/>
      <w:szCs w:val="28"/>
    </w:rPr>
  </w:style>
  <w:style w:type="paragraph" w:styleId="Tekstpodstawowy">
    <w:name w:val="Body Text"/>
    <w:basedOn w:val="Normalny"/>
    <w:rsid w:val="000D36F8"/>
    <w:pPr>
      <w:widowControl w:val="0"/>
      <w:tabs>
        <w:tab w:val="left" w:pos="709"/>
      </w:tabs>
    </w:pPr>
    <w:rPr>
      <w:rFonts w:ascii="Times New Roman" w:hAnsi="Times New Roman"/>
      <w:sz w:val="24"/>
    </w:rPr>
  </w:style>
  <w:style w:type="paragraph" w:styleId="Lista">
    <w:name w:val="List"/>
    <w:basedOn w:val="Tekstpodstawowy"/>
    <w:rsid w:val="000D36F8"/>
    <w:rPr>
      <w:rFonts w:cs="Mangal"/>
    </w:rPr>
  </w:style>
  <w:style w:type="paragraph" w:styleId="Legenda">
    <w:name w:val="caption"/>
    <w:basedOn w:val="Normalny"/>
    <w:qFormat/>
    <w:rsid w:val="000D36F8"/>
    <w:pPr>
      <w:suppressLineNumbers/>
      <w:spacing w:before="120" w:after="120"/>
    </w:pPr>
    <w:rPr>
      <w:rFonts w:cs="Mangal"/>
      <w:i/>
      <w:iCs/>
      <w:sz w:val="24"/>
      <w:szCs w:val="24"/>
    </w:rPr>
  </w:style>
  <w:style w:type="paragraph" w:customStyle="1" w:styleId="Index">
    <w:name w:val="Index"/>
    <w:basedOn w:val="Normalny"/>
    <w:rsid w:val="000D36F8"/>
    <w:pPr>
      <w:suppressLineNumbers/>
    </w:pPr>
    <w:rPr>
      <w:rFonts w:cs="Mangal"/>
    </w:rPr>
  </w:style>
  <w:style w:type="paragraph" w:styleId="Tytu">
    <w:name w:val="Title"/>
    <w:basedOn w:val="Normalny"/>
    <w:next w:val="Podtytu"/>
    <w:qFormat/>
    <w:rsid w:val="000D36F8"/>
    <w:pPr>
      <w:pBdr>
        <w:bottom w:val="single" w:sz="8" w:space="4" w:color="808080"/>
      </w:pBdr>
      <w:spacing w:after="300"/>
      <w:jc w:val="center"/>
    </w:pPr>
    <w:rPr>
      <w:rFonts w:ascii="Cambria" w:hAnsi="Cambria"/>
      <w:b/>
      <w:bCs/>
      <w:color w:val="17365D"/>
      <w:spacing w:val="5"/>
      <w:sz w:val="52"/>
      <w:szCs w:val="52"/>
    </w:rPr>
  </w:style>
  <w:style w:type="paragraph" w:styleId="Podtytu">
    <w:name w:val="Subtitle"/>
    <w:basedOn w:val="Normalny"/>
    <w:next w:val="Tekstpodstawowy"/>
    <w:qFormat/>
    <w:rsid w:val="000D36F8"/>
    <w:pPr>
      <w:spacing w:after="60"/>
      <w:jc w:val="center"/>
    </w:pPr>
    <w:rPr>
      <w:rFonts w:ascii="Arial" w:hAnsi="Arial" w:cs="Arial"/>
      <w:i/>
      <w:iCs/>
      <w:sz w:val="24"/>
      <w:szCs w:val="28"/>
    </w:rPr>
  </w:style>
  <w:style w:type="paragraph" w:customStyle="1" w:styleId="WTpodstawowy">
    <w:name w:val="WTpodstawowy"/>
    <w:basedOn w:val="Normalny"/>
    <w:rsid w:val="000D36F8"/>
    <w:rPr>
      <w:rFonts w:ascii="Times New Roman" w:hAnsi="Times New Roman"/>
      <w:sz w:val="24"/>
    </w:rPr>
  </w:style>
  <w:style w:type="paragraph" w:customStyle="1" w:styleId="WTp3punkt">
    <w:name w:val="WTp3punkt"/>
    <w:rsid w:val="000D36F8"/>
    <w:pPr>
      <w:widowControl w:val="0"/>
      <w:suppressAutoHyphens/>
      <w:spacing w:before="120"/>
    </w:pPr>
    <w:rPr>
      <w:rFonts w:ascii="Calibri" w:eastAsia="Calibri" w:hAnsi="Calibri"/>
      <w:kern w:val="1"/>
    </w:rPr>
  </w:style>
  <w:style w:type="paragraph" w:customStyle="1" w:styleId="Tekstdymka1">
    <w:name w:val="Tekst dymka1"/>
    <w:basedOn w:val="Normalny"/>
    <w:rsid w:val="000D36F8"/>
    <w:rPr>
      <w:rFonts w:ascii="Tahoma" w:hAnsi="Tahoma" w:cs="Tahoma"/>
      <w:sz w:val="16"/>
      <w:szCs w:val="16"/>
    </w:rPr>
  </w:style>
  <w:style w:type="paragraph" w:customStyle="1" w:styleId="WTp4Litera">
    <w:name w:val="WTp4Litera"/>
    <w:basedOn w:val="WTp3punkt"/>
    <w:rsid w:val="000D36F8"/>
  </w:style>
  <w:style w:type="paragraph" w:customStyle="1" w:styleId="WTp1roz">
    <w:name w:val="WTp1roz"/>
    <w:basedOn w:val="WTpodstawowy"/>
    <w:rsid w:val="000D36F8"/>
    <w:pPr>
      <w:spacing w:before="480" w:after="0"/>
    </w:pPr>
  </w:style>
  <w:style w:type="paragraph" w:customStyle="1" w:styleId="WTp2ust">
    <w:name w:val="WTp2ust"/>
    <w:basedOn w:val="WTp1roz"/>
    <w:rsid w:val="000D36F8"/>
    <w:pPr>
      <w:spacing w:before="240"/>
    </w:pPr>
  </w:style>
  <w:style w:type="paragraph" w:customStyle="1" w:styleId="WTp5Tiret">
    <w:name w:val="WTp5Tiret"/>
    <w:basedOn w:val="WTp4Litera"/>
    <w:rsid w:val="000D36F8"/>
  </w:style>
  <w:style w:type="paragraph" w:customStyle="1" w:styleId="WTwyliczenie">
    <w:name w:val="WTwyliczenie"/>
    <w:rsid w:val="000D36F8"/>
    <w:pPr>
      <w:widowControl w:val="0"/>
      <w:suppressAutoHyphens/>
      <w:ind w:left="426"/>
    </w:pPr>
    <w:rPr>
      <w:rFonts w:ascii="Calibri" w:eastAsia="Calibri" w:hAnsi="Calibri"/>
      <w:kern w:val="1"/>
    </w:rPr>
  </w:style>
  <w:style w:type="paragraph" w:styleId="Nagwek">
    <w:name w:val="header"/>
    <w:basedOn w:val="Normalny"/>
    <w:uiPriority w:val="99"/>
    <w:rsid w:val="000D36F8"/>
    <w:pPr>
      <w:suppressLineNumbers/>
      <w:tabs>
        <w:tab w:val="center" w:pos="4536"/>
        <w:tab w:val="right" w:pos="9072"/>
      </w:tabs>
    </w:pPr>
  </w:style>
  <w:style w:type="paragraph" w:styleId="Stopka">
    <w:name w:val="footer"/>
    <w:basedOn w:val="Normalny"/>
    <w:rsid w:val="000D36F8"/>
    <w:pPr>
      <w:suppressLineNumbers/>
      <w:tabs>
        <w:tab w:val="center" w:pos="4536"/>
        <w:tab w:val="right" w:pos="9072"/>
      </w:tabs>
    </w:pPr>
  </w:style>
  <w:style w:type="paragraph" w:customStyle="1" w:styleId="Bezodstpw1">
    <w:name w:val="Bez odstępów1"/>
    <w:rsid w:val="000D36F8"/>
    <w:pPr>
      <w:suppressAutoHyphens/>
    </w:pPr>
    <w:rPr>
      <w:rFonts w:ascii="Calibri" w:hAnsi="Calibri"/>
      <w:kern w:val="1"/>
      <w:sz w:val="22"/>
      <w:szCs w:val="22"/>
      <w:lang w:eastAsia="en-US"/>
    </w:rPr>
  </w:style>
  <w:style w:type="paragraph" w:customStyle="1" w:styleId="WTtabelaPodstawowy">
    <w:name w:val="WTtabelaPodstawowy"/>
    <w:basedOn w:val="WTpodstawowy"/>
    <w:rsid w:val="000D36F8"/>
    <w:pPr>
      <w:keepLines/>
    </w:pPr>
  </w:style>
  <w:style w:type="paragraph" w:customStyle="1" w:styleId="WTtabelaWyliczenie">
    <w:name w:val="WTtabelaWyliczenie"/>
    <w:basedOn w:val="WTtabelaPodstawowy"/>
    <w:rsid w:val="000D36F8"/>
    <w:pPr>
      <w:ind w:left="193" w:hanging="142"/>
    </w:pPr>
  </w:style>
  <w:style w:type="paragraph" w:customStyle="1" w:styleId="WTtabelaPoz1">
    <w:name w:val="WTtabelaPoz1"/>
    <w:basedOn w:val="WTtabelaPodstawowy"/>
    <w:rsid w:val="000D36F8"/>
    <w:pPr>
      <w:tabs>
        <w:tab w:val="num" w:pos="0"/>
      </w:tabs>
      <w:spacing w:before="60" w:after="0"/>
      <w:ind w:left="1430" w:hanging="360"/>
    </w:pPr>
  </w:style>
  <w:style w:type="paragraph" w:customStyle="1" w:styleId="WTtabelaPoz2">
    <w:name w:val="WTtabelaPoz2"/>
    <w:basedOn w:val="WTtabelaPoz1"/>
    <w:rsid w:val="000D36F8"/>
  </w:style>
  <w:style w:type="paragraph" w:customStyle="1" w:styleId="WTtytuDokumentu">
    <w:name w:val="WTtytuł Dokumentu"/>
    <w:basedOn w:val="WTpodstawowy"/>
    <w:rsid w:val="000D36F8"/>
    <w:pPr>
      <w:jc w:val="center"/>
    </w:pPr>
  </w:style>
  <w:style w:type="paragraph" w:customStyle="1" w:styleId="WTnagwek">
    <w:name w:val="WTnagłówek"/>
    <w:basedOn w:val="Nagwek"/>
    <w:rsid w:val="000D36F8"/>
    <w:pPr>
      <w:pBdr>
        <w:bottom w:val="single" w:sz="4" w:space="1" w:color="000000"/>
      </w:pBdr>
      <w:jc w:val="center"/>
    </w:pPr>
    <w:rPr>
      <w:rFonts w:ascii="Times New Roman" w:hAnsi="Times New Roman"/>
      <w:sz w:val="18"/>
      <w:szCs w:val="18"/>
    </w:rPr>
  </w:style>
  <w:style w:type="paragraph" w:customStyle="1" w:styleId="WTakapit">
    <w:name w:val="WTakapit"/>
    <w:basedOn w:val="WTpodstawowy"/>
    <w:rsid w:val="000D36F8"/>
    <w:pPr>
      <w:spacing w:before="120" w:after="120"/>
    </w:pPr>
  </w:style>
  <w:style w:type="paragraph" w:customStyle="1" w:styleId="WTlistaNr1">
    <w:name w:val="WTlistaNr1"/>
    <w:basedOn w:val="WTpodstawowy"/>
    <w:rsid w:val="000D36F8"/>
    <w:pPr>
      <w:tabs>
        <w:tab w:val="num" w:pos="0"/>
      </w:tabs>
      <w:ind w:left="1430" w:hanging="360"/>
    </w:pPr>
  </w:style>
  <w:style w:type="paragraph" w:customStyle="1" w:styleId="WTlistaNr2">
    <w:name w:val="WTlistaNr2"/>
    <w:basedOn w:val="WTpodstawowy"/>
    <w:rsid w:val="000D36F8"/>
    <w:pPr>
      <w:tabs>
        <w:tab w:val="num" w:pos="0"/>
      </w:tabs>
      <w:ind w:left="1430" w:hanging="360"/>
    </w:pPr>
  </w:style>
  <w:style w:type="paragraph" w:customStyle="1" w:styleId="WTlistaNr3">
    <w:name w:val="WTlistaNr3"/>
    <w:basedOn w:val="WTpodstawowy"/>
    <w:rsid w:val="000D36F8"/>
    <w:pPr>
      <w:tabs>
        <w:tab w:val="num" w:pos="0"/>
      </w:tabs>
      <w:ind w:left="1430" w:hanging="360"/>
    </w:pPr>
  </w:style>
  <w:style w:type="paragraph" w:customStyle="1" w:styleId="WTp2roz">
    <w:name w:val="WTp2roz"/>
    <w:basedOn w:val="WTp1roz"/>
    <w:rsid w:val="000D36F8"/>
    <w:pPr>
      <w:spacing w:before="360"/>
    </w:pPr>
  </w:style>
  <w:style w:type="paragraph" w:customStyle="1" w:styleId="WTp3roz">
    <w:name w:val="WTp3roz"/>
    <w:basedOn w:val="WTp2roz"/>
    <w:rsid w:val="000D36F8"/>
    <w:pPr>
      <w:ind w:left="1418" w:hanging="1418"/>
    </w:pPr>
  </w:style>
  <w:style w:type="paragraph" w:customStyle="1" w:styleId="Nagwekspisutreci1">
    <w:name w:val="Nagłówek spisu treści1"/>
    <w:basedOn w:val="Nagwek1"/>
    <w:rsid w:val="000D36F8"/>
  </w:style>
  <w:style w:type="paragraph" w:styleId="Spistreci1">
    <w:name w:val="toc 1"/>
    <w:basedOn w:val="Normalny"/>
    <w:rsid w:val="000D36F8"/>
    <w:pPr>
      <w:tabs>
        <w:tab w:val="right" w:leader="dot" w:pos="9972"/>
      </w:tabs>
      <w:spacing w:before="120" w:after="120"/>
    </w:pPr>
    <w:rPr>
      <w:b/>
      <w:bCs/>
      <w:caps/>
      <w:sz w:val="20"/>
    </w:rPr>
  </w:style>
  <w:style w:type="paragraph" w:styleId="Spistreci2">
    <w:name w:val="toc 2"/>
    <w:basedOn w:val="Normalny"/>
    <w:rsid w:val="000D36F8"/>
    <w:pPr>
      <w:tabs>
        <w:tab w:val="right" w:leader="dot" w:pos="9689"/>
      </w:tabs>
      <w:ind w:left="220"/>
    </w:pPr>
    <w:rPr>
      <w:smallCaps/>
      <w:sz w:val="20"/>
    </w:rPr>
  </w:style>
  <w:style w:type="paragraph" w:styleId="Spistreci3">
    <w:name w:val="toc 3"/>
    <w:basedOn w:val="Normalny"/>
    <w:rsid w:val="000D36F8"/>
    <w:pPr>
      <w:tabs>
        <w:tab w:val="right" w:leader="dot" w:pos="9406"/>
      </w:tabs>
      <w:ind w:left="440"/>
    </w:pPr>
    <w:rPr>
      <w:i/>
      <w:iCs/>
      <w:sz w:val="20"/>
    </w:rPr>
  </w:style>
  <w:style w:type="paragraph" w:styleId="Spistreci4">
    <w:name w:val="toc 4"/>
    <w:basedOn w:val="Normalny"/>
    <w:rsid w:val="000D36F8"/>
    <w:pPr>
      <w:tabs>
        <w:tab w:val="right" w:leader="dot" w:pos="9123"/>
      </w:tabs>
      <w:ind w:left="660"/>
    </w:pPr>
    <w:rPr>
      <w:sz w:val="18"/>
      <w:szCs w:val="18"/>
    </w:rPr>
  </w:style>
  <w:style w:type="paragraph" w:styleId="Spistreci5">
    <w:name w:val="toc 5"/>
    <w:basedOn w:val="Normalny"/>
    <w:rsid w:val="000D36F8"/>
    <w:pPr>
      <w:tabs>
        <w:tab w:val="right" w:leader="dot" w:pos="8840"/>
      </w:tabs>
      <w:ind w:left="880"/>
    </w:pPr>
    <w:rPr>
      <w:sz w:val="18"/>
      <w:szCs w:val="18"/>
    </w:rPr>
  </w:style>
  <w:style w:type="paragraph" w:styleId="Spistreci6">
    <w:name w:val="toc 6"/>
    <w:basedOn w:val="Normalny"/>
    <w:rsid w:val="000D36F8"/>
    <w:pPr>
      <w:tabs>
        <w:tab w:val="right" w:leader="dot" w:pos="8557"/>
      </w:tabs>
      <w:ind w:left="1100"/>
    </w:pPr>
    <w:rPr>
      <w:sz w:val="18"/>
      <w:szCs w:val="18"/>
    </w:rPr>
  </w:style>
  <w:style w:type="paragraph" w:styleId="Spistreci7">
    <w:name w:val="toc 7"/>
    <w:basedOn w:val="Normalny"/>
    <w:rsid w:val="000D36F8"/>
    <w:pPr>
      <w:tabs>
        <w:tab w:val="right" w:leader="dot" w:pos="8274"/>
      </w:tabs>
      <w:ind w:left="1320"/>
    </w:pPr>
    <w:rPr>
      <w:sz w:val="18"/>
      <w:szCs w:val="18"/>
    </w:rPr>
  </w:style>
  <w:style w:type="paragraph" w:styleId="Spistreci8">
    <w:name w:val="toc 8"/>
    <w:basedOn w:val="Normalny"/>
    <w:rsid w:val="000D36F8"/>
    <w:pPr>
      <w:tabs>
        <w:tab w:val="right" w:leader="dot" w:pos="7991"/>
      </w:tabs>
      <w:ind w:left="1540"/>
    </w:pPr>
    <w:rPr>
      <w:sz w:val="18"/>
      <w:szCs w:val="18"/>
    </w:rPr>
  </w:style>
  <w:style w:type="paragraph" w:styleId="Spistreci9">
    <w:name w:val="toc 9"/>
    <w:basedOn w:val="Normalny"/>
    <w:rsid w:val="000D36F8"/>
    <w:pPr>
      <w:tabs>
        <w:tab w:val="right" w:leader="dot" w:pos="7708"/>
      </w:tabs>
      <w:ind w:left="1760"/>
    </w:pPr>
    <w:rPr>
      <w:sz w:val="18"/>
      <w:szCs w:val="18"/>
    </w:rPr>
  </w:style>
  <w:style w:type="paragraph" w:customStyle="1" w:styleId="Tekstdymka2">
    <w:name w:val="Tekst dymka2"/>
    <w:basedOn w:val="Normalny"/>
    <w:rsid w:val="000D36F8"/>
    <w:rPr>
      <w:rFonts w:ascii="Tahoma" w:hAnsi="Tahoma" w:cs="Tahoma"/>
      <w:sz w:val="16"/>
      <w:szCs w:val="16"/>
    </w:rPr>
  </w:style>
  <w:style w:type="paragraph" w:customStyle="1" w:styleId="Tekstkomentarza1">
    <w:name w:val="Tekst komentarza1"/>
    <w:basedOn w:val="Normalny"/>
    <w:rsid w:val="000D36F8"/>
    <w:rPr>
      <w:sz w:val="20"/>
    </w:rPr>
  </w:style>
  <w:style w:type="paragraph" w:customStyle="1" w:styleId="Tematkomentarza1">
    <w:name w:val="Temat komentarza1"/>
    <w:basedOn w:val="Tekstkomentarza1"/>
    <w:rsid w:val="000D36F8"/>
    <w:rPr>
      <w:b/>
      <w:bCs/>
    </w:rPr>
  </w:style>
  <w:style w:type="paragraph" w:customStyle="1" w:styleId="Akapitzlist1">
    <w:name w:val="Akapit z listą1"/>
    <w:basedOn w:val="Normalny"/>
    <w:rsid w:val="000D36F8"/>
    <w:pPr>
      <w:ind w:left="708"/>
    </w:pPr>
  </w:style>
  <w:style w:type="paragraph" w:customStyle="1" w:styleId="NumberList">
    <w:name w:val="Number List"/>
    <w:rsid w:val="000D36F8"/>
    <w:pPr>
      <w:tabs>
        <w:tab w:val="num" w:pos="0"/>
      </w:tabs>
      <w:suppressAutoHyphens/>
      <w:spacing w:before="144"/>
      <w:ind w:left="1430" w:hanging="360"/>
    </w:pPr>
    <w:rPr>
      <w:rFonts w:ascii="Arial" w:hAnsi="Arial"/>
      <w:kern w:val="1"/>
      <w:lang w:val="en-US" w:eastAsia="en-US"/>
    </w:rPr>
  </w:style>
  <w:style w:type="paragraph" w:customStyle="1" w:styleId="DocumentTitle">
    <w:name w:val="Document Title"/>
    <w:basedOn w:val="Nagwek1"/>
    <w:rsid w:val="000D36F8"/>
    <w:pPr>
      <w:keepLines w:val="0"/>
      <w:spacing w:before="240" w:after="120"/>
      <w:ind w:left="1800" w:hanging="360"/>
    </w:pPr>
    <w:rPr>
      <w:rFonts w:ascii="Futura Bk" w:hAnsi="Futura Bk"/>
      <w:bCs w:val="0"/>
      <w:color w:val="00000A"/>
      <w:sz w:val="32"/>
      <w:szCs w:val="20"/>
    </w:rPr>
  </w:style>
  <w:style w:type="paragraph" w:customStyle="1" w:styleId="Bullet1">
    <w:name w:val="Bullet 1"/>
    <w:basedOn w:val="Normalny"/>
    <w:rsid w:val="000D36F8"/>
    <w:pPr>
      <w:keepNext/>
      <w:spacing w:before="144" w:after="120" w:line="244" w:lineRule="atLeast"/>
    </w:pPr>
    <w:rPr>
      <w:rFonts w:ascii="Times New Roman" w:hAnsi="Times New Roman"/>
    </w:rPr>
  </w:style>
  <w:style w:type="paragraph" w:customStyle="1" w:styleId="FirstpageTitle">
    <w:name w:val="First page Title"/>
    <w:basedOn w:val="DocumentTitle"/>
    <w:rsid w:val="000D36F8"/>
    <w:pPr>
      <w:ind w:left="360"/>
      <w:jc w:val="center"/>
    </w:pPr>
    <w:rPr>
      <w:sz w:val="72"/>
    </w:rPr>
  </w:style>
  <w:style w:type="paragraph" w:customStyle="1" w:styleId="Bullet">
    <w:name w:val="Bullet"/>
    <w:rsid w:val="000D36F8"/>
    <w:pPr>
      <w:tabs>
        <w:tab w:val="left" w:pos="360"/>
      </w:tabs>
      <w:suppressAutoHyphens/>
      <w:spacing w:line="345" w:lineRule="atLeast"/>
      <w:ind w:left="1491" w:hanging="357"/>
    </w:pPr>
    <w:rPr>
      <w:color w:val="000000"/>
      <w:kern w:val="1"/>
      <w:sz w:val="24"/>
      <w:lang w:val="en-US" w:eastAsia="en-US"/>
    </w:rPr>
  </w:style>
  <w:style w:type="paragraph" w:customStyle="1" w:styleId="Appendix">
    <w:name w:val="Appendix"/>
    <w:basedOn w:val="Normalny"/>
    <w:rsid w:val="000D36F8"/>
    <w:pPr>
      <w:keepNext/>
      <w:tabs>
        <w:tab w:val="left" w:pos="360"/>
      </w:tabs>
      <w:spacing w:after="120" w:line="360" w:lineRule="auto"/>
      <w:ind w:left="360" w:hanging="360"/>
    </w:pPr>
    <w:rPr>
      <w:rFonts w:ascii="Times New Roman" w:hAnsi="Times New Roman"/>
      <w:b/>
      <w:sz w:val="24"/>
      <w:lang w:val="en-GB"/>
    </w:rPr>
  </w:style>
  <w:style w:type="paragraph" w:customStyle="1" w:styleId="HeadingA">
    <w:name w:val="Heading A"/>
    <w:rsid w:val="000D36F8"/>
    <w:pPr>
      <w:tabs>
        <w:tab w:val="left" w:pos="1434"/>
      </w:tabs>
      <w:suppressAutoHyphens/>
      <w:ind w:left="1434" w:hanging="720"/>
    </w:pPr>
    <w:rPr>
      <w:rFonts w:ascii="Arial" w:hAnsi="Arial"/>
      <w:b/>
      <w:i/>
      <w:kern w:val="1"/>
      <w:sz w:val="24"/>
      <w:lang w:val="en-US" w:eastAsia="en-US"/>
    </w:rPr>
  </w:style>
  <w:style w:type="paragraph" w:customStyle="1" w:styleId="Note1">
    <w:name w:val="Note1"/>
    <w:basedOn w:val="Normalny"/>
    <w:rsid w:val="000D36F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120"/>
      <w:ind w:left="720" w:right="288" w:hanging="720"/>
    </w:pPr>
  </w:style>
  <w:style w:type="paragraph" w:customStyle="1" w:styleId="Special">
    <w:name w:val="Special #"/>
    <w:basedOn w:val="Normalny"/>
    <w:rsid w:val="000D36F8"/>
    <w:pPr>
      <w:keepNext/>
      <w:tabs>
        <w:tab w:val="left" w:pos="360"/>
      </w:tabs>
      <w:spacing w:after="120"/>
      <w:ind w:left="360" w:hanging="360"/>
    </w:pPr>
  </w:style>
  <w:style w:type="paragraph" w:customStyle="1" w:styleId="special0">
    <w:name w:val="special #"/>
    <w:basedOn w:val="Nagwek2"/>
    <w:rsid w:val="000D36F8"/>
    <w:pPr>
      <w:keepLines w:val="0"/>
      <w:tabs>
        <w:tab w:val="left" w:pos="360"/>
      </w:tabs>
      <w:spacing w:before="240" w:after="60"/>
      <w:ind w:left="576" w:hanging="576"/>
    </w:pPr>
    <w:rPr>
      <w:rFonts w:ascii="Futura Bk" w:hAnsi="Futura Bk"/>
      <w:b w:val="0"/>
      <w:bCs w:val="0"/>
      <w:color w:val="00000A"/>
      <w:sz w:val="22"/>
      <w:szCs w:val="20"/>
    </w:rPr>
  </w:style>
  <w:style w:type="paragraph" w:customStyle="1" w:styleId="TableBullet1">
    <w:name w:val="TableBullet1"/>
    <w:basedOn w:val="Normalny"/>
    <w:rsid w:val="000D36F8"/>
    <w:pPr>
      <w:keepNext/>
      <w:tabs>
        <w:tab w:val="left" w:pos="360"/>
      </w:tabs>
      <w:spacing w:after="120"/>
      <w:ind w:left="227" w:hanging="227"/>
    </w:pPr>
  </w:style>
  <w:style w:type="paragraph" w:customStyle="1" w:styleId="Bulletchecked">
    <w:name w:val="Bullet checked"/>
    <w:basedOn w:val="Normalny"/>
    <w:rsid w:val="000D36F8"/>
    <w:pPr>
      <w:keepNext/>
      <w:tabs>
        <w:tab w:val="left" w:pos="360"/>
      </w:tabs>
      <w:spacing w:after="120"/>
      <w:ind w:left="360" w:hanging="360"/>
    </w:pPr>
    <w:rPr>
      <w:rFonts w:ascii="Arial" w:hAnsi="Arial"/>
      <w:sz w:val="20"/>
    </w:rPr>
  </w:style>
  <w:style w:type="paragraph" w:customStyle="1" w:styleId="Letter">
    <w:name w:val="Letter"/>
    <w:basedOn w:val="Normalny"/>
    <w:rsid w:val="000D36F8"/>
    <w:pPr>
      <w:keepNext/>
      <w:tabs>
        <w:tab w:val="left" w:pos="851"/>
        <w:tab w:val="left" w:pos="927"/>
      </w:tabs>
      <w:spacing w:before="20" w:after="20"/>
      <w:ind w:left="851" w:hanging="284"/>
    </w:pPr>
    <w:rPr>
      <w:rFonts w:ascii="Tahoma" w:hAnsi="Tahoma"/>
      <w:sz w:val="16"/>
    </w:rPr>
  </w:style>
  <w:style w:type="paragraph" w:customStyle="1" w:styleId="Bulletwithtext2">
    <w:name w:val="Bullet with text 2"/>
    <w:basedOn w:val="Normalny"/>
    <w:rsid w:val="000D36F8"/>
    <w:pPr>
      <w:keepNext/>
      <w:tabs>
        <w:tab w:val="left" w:pos="720"/>
      </w:tabs>
      <w:spacing w:after="120"/>
      <w:ind w:left="720" w:hanging="360"/>
    </w:pPr>
    <w:rPr>
      <w:sz w:val="20"/>
      <w:lang w:val="en-GB"/>
    </w:rPr>
  </w:style>
  <w:style w:type="paragraph" w:customStyle="1" w:styleId="Listapunktowana21">
    <w:name w:val="Lista punktowana 21"/>
    <w:basedOn w:val="Normalny"/>
    <w:rsid w:val="000D36F8"/>
    <w:pPr>
      <w:keepNext/>
      <w:tabs>
        <w:tab w:val="left" w:pos="643"/>
      </w:tabs>
      <w:spacing w:after="120"/>
      <w:ind w:left="643" w:hanging="360"/>
    </w:pPr>
  </w:style>
  <w:style w:type="paragraph" w:customStyle="1" w:styleId="Numberedlist21">
    <w:name w:val="Numbered list 2.1"/>
    <w:basedOn w:val="Nagwek1"/>
    <w:rsid w:val="000D36F8"/>
    <w:pPr>
      <w:keepLines w:val="0"/>
      <w:tabs>
        <w:tab w:val="left" w:pos="360"/>
        <w:tab w:val="left" w:pos="720"/>
      </w:tabs>
      <w:spacing w:before="240" w:after="60"/>
    </w:pPr>
    <w:rPr>
      <w:rFonts w:ascii="Futura Bk" w:hAnsi="Futura Bk"/>
      <w:bCs w:val="0"/>
      <w:color w:val="00000A"/>
      <w:szCs w:val="20"/>
    </w:rPr>
  </w:style>
  <w:style w:type="paragraph" w:customStyle="1" w:styleId="Numberedlist22">
    <w:name w:val="Numbered list 2.2"/>
    <w:basedOn w:val="Nagwek2"/>
    <w:rsid w:val="000D36F8"/>
    <w:pPr>
      <w:keepLines w:val="0"/>
      <w:tabs>
        <w:tab w:val="left" w:pos="720"/>
      </w:tabs>
      <w:spacing w:before="240" w:after="60"/>
    </w:pPr>
    <w:rPr>
      <w:rFonts w:ascii="Futura Bk" w:hAnsi="Futura Bk"/>
      <w:bCs w:val="0"/>
      <w:color w:val="00000A"/>
      <w:sz w:val="24"/>
      <w:szCs w:val="20"/>
      <w:lang w:val="en-GB"/>
    </w:rPr>
  </w:style>
  <w:style w:type="paragraph" w:customStyle="1" w:styleId="Numberedlist23">
    <w:name w:val="Numbered list 2.3"/>
    <w:basedOn w:val="Nagwek3"/>
    <w:rsid w:val="000D36F8"/>
    <w:pPr>
      <w:keepLines w:val="0"/>
      <w:tabs>
        <w:tab w:val="left" w:pos="1080"/>
      </w:tabs>
      <w:spacing w:before="240" w:after="60"/>
    </w:pPr>
    <w:rPr>
      <w:rFonts w:ascii="Futura Bk" w:hAnsi="Futura Bk"/>
      <w:bCs w:val="0"/>
      <w:color w:val="00000A"/>
      <w:lang w:val="en-GB"/>
    </w:rPr>
  </w:style>
  <w:style w:type="paragraph" w:customStyle="1" w:styleId="Bulletwithtext3">
    <w:name w:val="Bullet with text 3"/>
    <w:basedOn w:val="Normalny"/>
    <w:rsid w:val="000D36F8"/>
    <w:rPr>
      <w:rFonts w:ascii="Arial" w:hAnsi="Arial"/>
      <w:sz w:val="20"/>
    </w:rPr>
  </w:style>
  <w:style w:type="paragraph" w:customStyle="1" w:styleId="Tekstpodstawowywcity31">
    <w:name w:val="Tekst podstawowy wcięty 31"/>
    <w:basedOn w:val="Normalny"/>
    <w:rsid w:val="000D36F8"/>
    <w:pPr>
      <w:keepNext/>
      <w:spacing w:after="120"/>
    </w:pPr>
  </w:style>
  <w:style w:type="paragraph" w:customStyle="1" w:styleId="HPBasicText">
    <w:name w:val="HP Basic Text"/>
    <w:basedOn w:val="Normalny"/>
    <w:rsid w:val="000D36F8"/>
    <w:pPr>
      <w:keepNext/>
      <w:spacing w:after="120" w:line="230" w:lineRule="exact"/>
    </w:pPr>
    <w:rPr>
      <w:rFonts w:eastAsia="Times"/>
      <w:sz w:val="18"/>
    </w:rPr>
  </w:style>
  <w:style w:type="paragraph" w:customStyle="1" w:styleId="Tekstprzypisudolnego1">
    <w:name w:val="Tekst przypisu dolnego1"/>
    <w:basedOn w:val="Normalny"/>
    <w:rsid w:val="000D36F8"/>
    <w:pPr>
      <w:keepNext/>
      <w:spacing w:after="120"/>
    </w:pPr>
  </w:style>
  <w:style w:type="paragraph" w:customStyle="1" w:styleId="TableCenter">
    <w:name w:val="Table_Center"/>
    <w:basedOn w:val="Table"/>
    <w:rsid w:val="000D36F8"/>
    <w:pPr>
      <w:jc w:val="center"/>
    </w:pPr>
  </w:style>
  <w:style w:type="paragraph" w:customStyle="1" w:styleId="Table">
    <w:name w:val="Table"/>
    <w:basedOn w:val="Normalny"/>
    <w:rsid w:val="000D36F8"/>
    <w:pPr>
      <w:keepNext/>
      <w:spacing w:before="40" w:after="40"/>
    </w:pPr>
    <w:rPr>
      <w:sz w:val="20"/>
      <w:lang w:val="en-GB"/>
    </w:rPr>
  </w:style>
  <w:style w:type="paragraph" w:customStyle="1" w:styleId="Point1">
    <w:name w:val="Point 1"/>
    <w:basedOn w:val="Normalny"/>
    <w:rsid w:val="000D36F8"/>
    <w:pPr>
      <w:keepNext/>
      <w:spacing w:before="20" w:after="20"/>
    </w:pPr>
    <w:rPr>
      <w:rFonts w:ascii="Tahoma" w:hAnsi="Tahoma"/>
      <w:b/>
      <w:sz w:val="20"/>
      <w:lang w:val="en-US"/>
    </w:rPr>
  </w:style>
  <w:style w:type="paragraph" w:customStyle="1" w:styleId="Plandokumentu1">
    <w:name w:val="Plan dokumentu1"/>
    <w:basedOn w:val="Normalny"/>
    <w:rsid w:val="000D36F8"/>
    <w:pPr>
      <w:shd w:val="clear" w:color="auto" w:fill="000080"/>
    </w:pPr>
    <w:rPr>
      <w:rFonts w:ascii="Tahoma" w:hAnsi="Tahoma" w:cs="Tahoma"/>
    </w:rPr>
  </w:style>
  <w:style w:type="paragraph" w:styleId="Listapunktowana3">
    <w:name w:val="List Bullet 3"/>
    <w:basedOn w:val="Normalny"/>
    <w:rsid w:val="000D36F8"/>
    <w:pPr>
      <w:spacing w:after="120"/>
      <w:ind w:left="849" w:hanging="283"/>
    </w:pPr>
  </w:style>
  <w:style w:type="paragraph" w:customStyle="1" w:styleId="Listapunktowana1">
    <w:name w:val="Lista punktowana1"/>
    <w:basedOn w:val="Normalny"/>
    <w:rsid w:val="000D36F8"/>
  </w:style>
  <w:style w:type="paragraph" w:customStyle="1" w:styleId="Lista-kontynuacja21">
    <w:name w:val="Lista - kontynuacja 21"/>
    <w:basedOn w:val="Normalny"/>
    <w:rsid w:val="000D36F8"/>
    <w:pPr>
      <w:spacing w:after="120"/>
      <w:ind w:left="566"/>
    </w:pPr>
  </w:style>
  <w:style w:type="paragraph" w:customStyle="1" w:styleId="Lista-kontynuacja31">
    <w:name w:val="Lista - kontynuacja 31"/>
    <w:basedOn w:val="Normalny"/>
    <w:rsid w:val="000D36F8"/>
    <w:pPr>
      <w:spacing w:after="120"/>
      <w:ind w:left="849"/>
    </w:pPr>
  </w:style>
  <w:style w:type="paragraph" w:styleId="Tekstpodstawowywcity">
    <w:name w:val="Body Text Indent"/>
    <w:basedOn w:val="Normalny"/>
    <w:rsid w:val="000D36F8"/>
    <w:pPr>
      <w:ind w:left="720"/>
    </w:pPr>
    <w:rPr>
      <w:spacing w:val="-5"/>
    </w:rPr>
  </w:style>
  <w:style w:type="paragraph" w:customStyle="1" w:styleId="TableHeading">
    <w:name w:val="Table_Heading"/>
    <w:basedOn w:val="Normalny"/>
    <w:rsid w:val="000D36F8"/>
    <w:pPr>
      <w:keepNext/>
      <w:keepLines/>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40" w:after="40"/>
      <w:ind w:left="720"/>
    </w:pPr>
    <w:rPr>
      <w:b/>
      <w:sz w:val="20"/>
      <w:lang w:val="en-GB"/>
    </w:rPr>
  </w:style>
  <w:style w:type="paragraph" w:customStyle="1" w:styleId="listapkt">
    <w:name w:val="lista pkt"/>
    <w:basedOn w:val="Normalny"/>
    <w:rsid w:val="000D36F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style>
  <w:style w:type="paragraph" w:customStyle="1" w:styleId="BalloonText1">
    <w:name w:val="Balloon Text1"/>
    <w:basedOn w:val="Normalny"/>
    <w:rsid w:val="000D36F8"/>
    <w:rPr>
      <w:rFonts w:ascii="Tahoma" w:hAnsi="Tahoma" w:cs="Tahoma"/>
      <w:sz w:val="16"/>
      <w:szCs w:val="16"/>
    </w:rPr>
  </w:style>
  <w:style w:type="paragraph" w:customStyle="1" w:styleId="Tekstpodstawowy21">
    <w:name w:val="Tekst podstawowy 21"/>
    <w:basedOn w:val="Normalny"/>
    <w:rsid w:val="000D36F8"/>
    <w:pPr>
      <w:spacing w:after="120" w:line="480" w:lineRule="auto"/>
    </w:pPr>
  </w:style>
  <w:style w:type="paragraph" w:customStyle="1" w:styleId="Tekstblokowy1">
    <w:name w:val="Tekst blokowy1"/>
    <w:basedOn w:val="Normalny"/>
    <w:rsid w:val="000D36F8"/>
    <w:pPr>
      <w:ind w:left="284" w:right="493"/>
    </w:pPr>
    <w:rPr>
      <w:rFonts w:ascii="Arial" w:hAnsi="Arial"/>
      <w:sz w:val="20"/>
    </w:rPr>
  </w:style>
  <w:style w:type="paragraph" w:customStyle="1" w:styleId="xl27">
    <w:name w:val="xl27"/>
    <w:basedOn w:val="Normalny"/>
    <w:rsid w:val="000D36F8"/>
    <w:pPr>
      <w:pBdr>
        <w:top w:val="single" w:sz="8" w:space="0" w:color="000000"/>
        <w:left w:val="single" w:sz="8" w:space="0" w:color="000000"/>
      </w:pBdr>
      <w:spacing w:before="28" w:after="28"/>
    </w:pPr>
    <w:rPr>
      <w:rFonts w:ascii="Times New Roman" w:hAnsi="Times New Roman"/>
      <w:b/>
      <w:bCs/>
      <w:sz w:val="24"/>
      <w:lang w:val="en-US"/>
    </w:rPr>
  </w:style>
  <w:style w:type="paragraph" w:customStyle="1" w:styleId="xl28">
    <w:name w:val="xl28"/>
    <w:basedOn w:val="Normalny"/>
    <w:rsid w:val="000D36F8"/>
    <w:pPr>
      <w:pBdr>
        <w:top w:val="single" w:sz="8" w:space="0" w:color="000000"/>
      </w:pBdr>
      <w:spacing w:before="28" w:after="28"/>
    </w:pPr>
    <w:rPr>
      <w:rFonts w:ascii="Times New Roman" w:hAnsi="Times New Roman"/>
      <w:sz w:val="24"/>
      <w:lang w:val="en-US"/>
    </w:rPr>
  </w:style>
  <w:style w:type="paragraph" w:customStyle="1" w:styleId="xl29">
    <w:name w:val="xl29"/>
    <w:basedOn w:val="Normalny"/>
    <w:rsid w:val="000D36F8"/>
    <w:pPr>
      <w:pBdr>
        <w:left w:val="single" w:sz="4" w:space="0" w:color="000000"/>
        <w:bottom w:val="single" w:sz="4" w:space="0" w:color="000000"/>
      </w:pBdr>
      <w:spacing w:before="28" w:after="28"/>
    </w:pPr>
    <w:rPr>
      <w:rFonts w:ascii="Times New Roman" w:hAnsi="Times New Roman"/>
      <w:sz w:val="24"/>
      <w:lang w:val="en-US"/>
    </w:rPr>
  </w:style>
  <w:style w:type="paragraph" w:customStyle="1" w:styleId="xl30">
    <w:name w:val="xl30"/>
    <w:basedOn w:val="Normalny"/>
    <w:rsid w:val="000D36F8"/>
    <w:pPr>
      <w:pBdr>
        <w:left w:val="single" w:sz="8" w:space="0" w:color="000000"/>
      </w:pBdr>
      <w:spacing w:before="28" w:after="28"/>
    </w:pPr>
    <w:rPr>
      <w:rFonts w:ascii="Times New Roman" w:hAnsi="Times New Roman"/>
      <w:b/>
      <w:bCs/>
      <w:szCs w:val="22"/>
      <w:lang w:val="en-US"/>
    </w:rPr>
  </w:style>
  <w:style w:type="paragraph" w:customStyle="1" w:styleId="xl31">
    <w:name w:val="xl31"/>
    <w:basedOn w:val="Normalny"/>
    <w:rsid w:val="000D36F8"/>
    <w:pPr>
      <w:spacing w:before="28" w:after="28"/>
    </w:pPr>
    <w:rPr>
      <w:rFonts w:ascii="Times New Roman" w:hAnsi="Times New Roman"/>
      <w:b/>
      <w:bCs/>
      <w:szCs w:val="22"/>
      <w:lang w:val="en-US"/>
    </w:rPr>
  </w:style>
  <w:style w:type="paragraph" w:customStyle="1" w:styleId="xl32">
    <w:name w:val="xl32"/>
    <w:basedOn w:val="Normalny"/>
    <w:rsid w:val="000D36F8"/>
    <w:pPr>
      <w:pBdr>
        <w:top w:val="single" w:sz="8" w:space="0" w:color="000000"/>
        <w:left w:val="single" w:sz="8" w:space="0" w:color="000000"/>
        <w:bottom w:val="single" w:sz="8" w:space="0" w:color="000000"/>
        <w:right w:val="single" w:sz="4" w:space="0" w:color="000000"/>
      </w:pBdr>
      <w:spacing w:before="28" w:after="28"/>
    </w:pPr>
    <w:rPr>
      <w:rFonts w:ascii="Times New Roman" w:hAnsi="Times New Roman"/>
      <w:b/>
      <w:bCs/>
      <w:sz w:val="24"/>
      <w:lang w:val="en-US"/>
    </w:rPr>
  </w:style>
  <w:style w:type="paragraph" w:customStyle="1" w:styleId="xl33">
    <w:name w:val="xl33"/>
    <w:basedOn w:val="Normalny"/>
    <w:rsid w:val="000D36F8"/>
    <w:pPr>
      <w:pBdr>
        <w:top w:val="single" w:sz="8" w:space="0" w:color="000000"/>
        <w:left w:val="single" w:sz="4" w:space="0" w:color="000000"/>
        <w:bottom w:val="single" w:sz="8" w:space="0" w:color="000000"/>
        <w:right w:val="single" w:sz="4" w:space="0" w:color="000000"/>
      </w:pBdr>
      <w:spacing w:before="28" w:after="28"/>
    </w:pPr>
    <w:rPr>
      <w:rFonts w:ascii="Times New Roman" w:hAnsi="Times New Roman"/>
      <w:sz w:val="24"/>
      <w:lang w:val="en-US"/>
    </w:rPr>
  </w:style>
  <w:style w:type="paragraph" w:customStyle="1" w:styleId="xl34">
    <w:name w:val="xl34"/>
    <w:basedOn w:val="Normalny"/>
    <w:rsid w:val="000D36F8"/>
    <w:pPr>
      <w:pBdr>
        <w:top w:val="single" w:sz="8" w:space="0" w:color="000000"/>
        <w:left w:val="single" w:sz="8" w:space="0" w:color="000000"/>
        <w:bottom w:val="single" w:sz="8" w:space="0" w:color="000000"/>
        <w:right w:val="single" w:sz="8" w:space="0" w:color="000000"/>
      </w:pBdr>
      <w:spacing w:before="28" w:after="28"/>
    </w:pPr>
    <w:rPr>
      <w:rFonts w:ascii="Times New Roman" w:hAnsi="Times New Roman"/>
      <w:sz w:val="24"/>
      <w:lang w:val="en-US"/>
    </w:rPr>
  </w:style>
  <w:style w:type="paragraph" w:customStyle="1" w:styleId="xl35">
    <w:name w:val="xl35"/>
    <w:basedOn w:val="Normalny"/>
    <w:rsid w:val="000D36F8"/>
    <w:pPr>
      <w:pBdr>
        <w:left w:val="single" w:sz="4" w:space="0" w:color="000000"/>
        <w:bottom w:val="single" w:sz="4" w:space="0" w:color="000000"/>
        <w:right w:val="single" w:sz="4" w:space="0" w:color="000000"/>
      </w:pBdr>
      <w:spacing w:before="28" w:after="28"/>
    </w:pPr>
    <w:rPr>
      <w:rFonts w:ascii="Times New Roman" w:hAnsi="Times New Roman"/>
      <w:sz w:val="24"/>
      <w:lang w:val="en-US"/>
    </w:rPr>
  </w:style>
  <w:style w:type="paragraph" w:customStyle="1" w:styleId="xl36">
    <w:name w:val="xl36"/>
    <w:basedOn w:val="Normalny"/>
    <w:rsid w:val="000D36F8"/>
    <w:pPr>
      <w:pBdr>
        <w:top w:val="single" w:sz="4" w:space="0" w:color="000000"/>
        <w:left w:val="single" w:sz="4" w:space="0" w:color="000000"/>
        <w:bottom w:val="single" w:sz="4" w:space="0" w:color="000000"/>
        <w:right w:val="single" w:sz="4" w:space="0" w:color="000000"/>
      </w:pBdr>
      <w:spacing w:before="28" w:after="28"/>
    </w:pPr>
    <w:rPr>
      <w:rFonts w:ascii="Times New Roman" w:hAnsi="Times New Roman"/>
      <w:sz w:val="24"/>
      <w:lang w:val="en-US"/>
    </w:rPr>
  </w:style>
  <w:style w:type="paragraph" w:customStyle="1" w:styleId="xl37">
    <w:name w:val="xl37"/>
    <w:basedOn w:val="Normalny"/>
    <w:rsid w:val="000D36F8"/>
    <w:pPr>
      <w:pBdr>
        <w:top w:val="single" w:sz="4" w:space="0" w:color="000000"/>
        <w:left w:val="single" w:sz="4" w:space="0" w:color="000000"/>
        <w:bottom w:val="single" w:sz="4" w:space="0" w:color="000000"/>
      </w:pBdr>
      <w:spacing w:before="28" w:after="28"/>
    </w:pPr>
    <w:rPr>
      <w:rFonts w:ascii="Times New Roman" w:hAnsi="Times New Roman"/>
      <w:i/>
      <w:iCs/>
      <w:sz w:val="24"/>
      <w:lang w:val="en-US"/>
    </w:rPr>
  </w:style>
  <w:style w:type="paragraph" w:customStyle="1" w:styleId="xl38">
    <w:name w:val="xl38"/>
    <w:basedOn w:val="Normalny"/>
    <w:rsid w:val="000D36F8"/>
    <w:pPr>
      <w:pBdr>
        <w:top w:val="single" w:sz="4" w:space="0" w:color="000000"/>
        <w:left w:val="single" w:sz="8" w:space="0" w:color="000000"/>
        <w:bottom w:val="single" w:sz="4" w:space="0" w:color="000000"/>
        <w:right w:val="single" w:sz="8" w:space="0" w:color="000000"/>
      </w:pBdr>
      <w:spacing w:before="28" w:after="28"/>
      <w:jc w:val="center"/>
    </w:pPr>
    <w:rPr>
      <w:rFonts w:ascii="Times New Roman" w:hAnsi="Times New Roman"/>
      <w:i/>
      <w:iCs/>
      <w:sz w:val="24"/>
      <w:lang w:val="en-US"/>
    </w:rPr>
  </w:style>
  <w:style w:type="paragraph" w:customStyle="1" w:styleId="xl39">
    <w:name w:val="xl39"/>
    <w:basedOn w:val="Normalny"/>
    <w:rsid w:val="000D36F8"/>
    <w:pPr>
      <w:pBdr>
        <w:top w:val="single" w:sz="4" w:space="0" w:color="000000"/>
        <w:left w:val="single" w:sz="4" w:space="0" w:color="000000"/>
        <w:right w:val="single" w:sz="4" w:space="0" w:color="000000"/>
      </w:pBdr>
      <w:spacing w:before="28" w:after="28"/>
    </w:pPr>
    <w:rPr>
      <w:rFonts w:ascii="Times New Roman" w:hAnsi="Times New Roman"/>
      <w:sz w:val="24"/>
      <w:lang w:val="en-US"/>
    </w:rPr>
  </w:style>
  <w:style w:type="paragraph" w:customStyle="1" w:styleId="xl40">
    <w:name w:val="xl40"/>
    <w:basedOn w:val="Normalny"/>
    <w:rsid w:val="000D36F8"/>
    <w:pPr>
      <w:pBdr>
        <w:top w:val="single" w:sz="4" w:space="0" w:color="000000"/>
        <w:left w:val="single" w:sz="8" w:space="0" w:color="000000"/>
        <w:bottom w:val="single" w:sz="4" w:space="0" w:color="000000"/>
        <w:right w:val="single" w:sz="4" w:space="0" w:color="000000"/>
      </w:pBdr>
      <w:spacing w:before="28" w:after="28"/>
    </w:pPr>
    <w:rPr>
      <w:rFonts w:ascii="Times New Roman" w:hAnsi="Times New Roman"/>
      <w:sz w:val="24"/>
      <w:lang w:val="en-US"/>
    </w:rPr>
  </w:style>
  <w:style w:type="paragraph" w:customStyle="1" w:styleId="xl41">
    <w:name w:val="xl41"/>
    <w:basedOn w:val="Normalny"/>
    <w:rsid w:val="000D36F8"/>
    <w:pPr>
      <w:pBdr>
        <w:left w:val="single" w:sz="8" w:space="0" w:color="000000"/>
        <w:bottom w:val="single" w:sz="4" w:space="0" w:color="000000"/>
        <w:right w:val="single" w:sz="8" w:space="0" w:color="000000"/>
      </w:pBdr>
      <w:spacing w:before="28" w:after="28"/>
      <w:jc w:val="center"/>
    </w:pPr>
    <w:rPr>
      <w:rFonts w:ascii="Times New Roman" w:hAnsi="Times New Roman"/>
      <w:i/>
      <w:iCs/>
      <w:sz w:val="24"/>
      <w:lang w:val="en-US"/>
    </w:rPr>
  </w:style>
  <w:style w:type="paragraph" w:customStyle="1" w:styleId="xl42">
    <w:name w:val="xl42"/>
    <w:basedOn w:val="Normalny"/>
    <w:rsid w:val="000D36F8"/>
    <w:pPr>
      <w:pBdr>
        <w:top w:val="single" w:sz="4" w:space="0" w:color="000000"/>
        <w:left w:val="single" w:sz="8" w:space="0" w:color="000000"/>
        <w:bottom w:val="single" w:sz="4" w:space="0" w:color="000000"/>
        <w:right w:val="single" w:sz="8" w:space="0" w:color="000000"/>
      </w:pBdr>
      <w:spacing w:before="28" w:after="28"/>
      <w:jc w:val="center"/>
    </w:pPr>
    <w:rPr>
      <w:rFonts w:ascii="Times New Roman" w:hAnsi="Times New Roman"/>
      <w:i/>
      <w:iCs/>
      <w:sz w:val="24"/>
      <w:lang w:val="en-US"/>
    </w:rPr>
  </w:style>
  <w:style w:type="paragraph" w:customStyle="1" w:styleId="xl43">
    <w:name w:val="xl43"/>
    <w:basedOn w:val="Normalny"/>
    <w:rsid w:val="000D36F8"/>
    <w:pPr>
      <w:pBdr>
        <w:top w:val="single" w:sz="4" w:space="0" w:color="000000"/>
        <w:left w:val="single" w:sz="8" w:space="0" w:color="000000"/>
        <w:bottom w:val="single" w:sz="8" w:space="0" w:color="000000"/>
        <w:right w:val="single" w:sz="4" w:space="0" w:color="000000"/>
      </w:pBdr>
      <w:spacing w:before="28" w:after="28"/>
    </w:pPr>
    <w:rPr>
      <w:rFonts w:ascii="Times New Roman" w:hAnsi="Times New Roman"/>
      <w:sz w:val="24"/>
      <w:lang w:val="en-US"/>
    </w:rPr>
  </w:style>
  <w:style w:type="paragraph" w:customStyle="1" w:styleId="xl44">
    <w:name w:val="xl44"/>
    <w:basedOn w:val="Normalny"/>
    <w:rsid w:val="000D36F8"/>
    <w:pPr>
      <w:pBdr>
        <w:top w:val="single" w:sz="4" w:space="0" w:color="000000"/>
        <w:left w:val="single" w:sz="4" w:space="0" w:color="000000"/>
        <w:bottom w:val="single" w:sz="8" w:space="0" w:color="000000"/>
        <w:right w:val="single" w:sz="4" w:space="0" w:color="000000"/>
      </w:pBdr>
      <w:spacing w:before="28" w:after="28"/>
    </w:pPr>
    <w:rPr>
      <w:rFonts w:ascii="Times New Roman" w:hAnsi="Times New Roman"/>
      <w:sz w:val="24"/>
      <w:lang w:val="en-US"/>
    </w:rPr>
  </w:style>
  <w:style w:type="paragraph" w:customStyle="1" w:styleId="xl45">
    <w:name w:val="xl45"/>
    <w:basedOn w:val="Normalny"/>
    <w:rsid w:val="000D36F8"/>
    <w:pPr>
      <w:pBdr>
        <w:top w:val="single" w:sz="8" w:space="0" w:color="000000"/>
      </w:pBdr>
      <w:spacing w:before="28" w:after="28"/>
    </w:pPr>
    <w:rPr>
      <w:rFonts w:ascii="Times New Roman" w:hAnsi="Times New Roman"/>
      <w:sz w:val="24"/>
      <w:lang w:val="en-US"/>
    </w:rPr>
  </w:style>
  <w:style w:type="paragraph" w:customStyle="1" w:styleId="xl46">
    <w:name w:val="xl46"/>
    <w:basedOn w:val="Normalny"/>
    <w:rsid w:val="000D36F8"/>
    <w:pPr>
      <w:pBdr>
        <w:top w:val="single" w:sz="8" w:space="0" w:color="000000"/>
        <w:right w:val="single" w:sz="8" w:space="0" w:color="000000"/>
      </w:pBdr>
      <w:spacing w:before="28" w:after="28"/>
      <w:jc w:val="center"/>
    </w:pPr>
    <w:rPr>
      <w:rFonts w:ascii="Times New Roman" w:hAnsi="Times New Roman"/>
      <w:b/>
      <w:bCs/>
      <w:sz w:val="24"/>
      <w:lang w:val="en-US"/>
    </w:rPr>
  </w:style>
  <w:style w:type="paragraph" w:customStyle="1" w:styleId="xl47">
    <w:name w:val="xl47"/>
    <w:basedOn w:val="Normalny"/>
    <w:rsid w:val="000D36F8"/>
    <w:pPr>
      <w:pBdr>
        <w:top w:val="single" w:sz="4" w:space="0" w:color="000000"/>
        <w:left w:val="single" w:sz="8" w:space="0" w:color="000000"/>
        <w:bottom w:val="single" w:sz="4" w:space="0" w:color="000000"/>
        <w:right w:val="single" w:sz="8" w:space="0" w:color="000000"/>
      </w:pBdr>
      <w:spacing w:before="28" w:after="28"/>
      <w:jc w:val="center"/>
    </w:pPr>
    <w:rPr>
      <w:rFonts w:ascii="Arial" w:hAnsi="Arial" w:cs="Arial"/>
      <w:i/>
      <w:iCs/>
      <w:sz w:val="24"/>
      <w:lang w:val="en-US"/>
    </w:rPr>
  </w:style>
  <w:style w:type="paragraph" w:customStyle="1" w:styleId="xl48">
    <w:name w:val="xl48"/>
    <w:basedOn w:val="Normalny"/>
    <w:rsid w:val="000D36F8"/>
    <w:pPr>
      <w:pBdr>
        <w:right w:val="single" w:sz="8" w:space="0" w:color="000000"/>
      </w:pBdr>
      <w:spacing w:before="28" w:after="28"/>
      <w:jc w:val="center"/>
    </w:pPr>
    <w:rPr>
      <w:rFonts w:ascii="Times New Roman" w:hAnsi="Times New Roman"/>
      <w:b/>
      <w:bCs/>
      <w:szCs w:val="22"/>
      <w:lang w:val="en-US"/>
    </w:rPr>
  </w:style>
  <w:style w:type="paragraph" w:customStyle="1" w:styleId="xl49">
    <w:name w:val="xl49"/>
    <w:basedOn w:val="Normalny"/>
    <w:rsid w:val="000D36F8"/>
    <w:pPr>
      <w:pBdr>
        <w:top w:val="single" w:sz="4" w:space="0" w:color="000000"/>
        <w:left w:val="single" w:sz="4" w:space="0" w:color="000000"/>
        <w:bottom w:val="single" w:sz="4" w:space="0" w:color="000000"/>
      </w:pBdr>
      <w:spacing w:before="28" w:after="28"/>
    </w:pPr>
    <w:rPr>
      <w:rFonts w:ascii="Times New Roman" w:hAnsi="Times New Roman"/>
      <w:i/>
      <w:iCs/>
      <w:sz w:val="24"/>
      <w:lang w:val="en-US"/>
    </w:rPr>
  </w:style>
  <w:style w:type="paragraph" w:customStyle="1" w:styleId="xl50">
    <w:name w:val="xl50"/>
    <w:basedOn w:val="Normalny"/>
    <w:rsid w:val="000D36F8"/>
    <w:pPr>
      <w:pBdr>
        <w:top w:val="single" w:sz="8" w:space="0" w:color="000000"/>
        <w:left w:val="single" w:sz="8" w:space="0" w:color="000000"/>
        <w:bottom w:val="single" w:sz="8" w:space="0" w:color="000000"/>
      </w:pBdr>
      <w:spacing w:before="28" w:after="28"/>
      <w:jc w:val="center"/>
    </w:pPr>
    <w:rPr>
      <w:rFonts w:ascii="Times New Roman" w:hAnsi="Times New Roman"/>
      <w:b/>
      <w:bCs/>
      <w:sz w:val="24"/>
      <w:lang w:val="en-US"/>
    </w:rPr>
  </w:style>
  <w:style w:type="paragraph" w:customStyle="1" w:styleId="xl51">
    <w:name w:val="xl51"/>
    <w:basedOn w:val="Normalny"/>
    <w:rsid w:val="000D36F8"/>
    <w:pPr>
      <w:pBdr>
        <w:top w:val="single" w:sz="8" w:space="0" w:color="000000"/>
        <w:bottom w:val="single" w:sz="8" w:space="0" w:color="000000"/>
        <w:right w:val="single" w:sz="8" w:space="0" w:color="000000"/>
      </w:pBdr>
      <w:spacing w:before="28" w:after="28"/>
      <w:jc w:val="center"/>
    </w:pPr>
    <w:rPr>
      <w:rFonts w:ascii="Times New Roman" w:hAnsi="Times New Roman"/>
      <w:b/>
      <w:bCs/>
      <w:sz w:val="24"/>
      <w:lang w:val="en-US"/>
    </w:rPr>
  </w:style>
  <w:style w:type="paragraph" w:customStyle="1" w:styleId="xl52">
    <w:name w:val="xl52"/>
    <w:basedOn w:val="Normalny"/>
    <w:rsid w:val="000D36F8"/>
    <w:pPr>
      <w:pBdr>
        <w:top w:val="single" w:sz="4" w:space="0" w:color="000000"/>
        <w:left w:val="single" w:sz="8" w:space="0" w:color="000000"/>
        <w:right w:val="single" w:sz="8" w:space="0" w:color="000000"/>
      </w:pBdr>
      <w:spacing w:before="28" w:after="28"/>
      <w:jc w:val="center"/>
    </w:pPr>
    <w:rPr>
      <w:rFonts w:ascii="Times New Roman" w:hAnsi="Times New Roman"/>
      <w:i/>
      <w:iCs/>
      <w:sz w:val="24"/>
      <w:lang w:val="en-US"/>
    </w:rPr>
  </w:style>
  <w:style w:type="paragraph" w:customStyle="1" w:styleId="xl53">
    <w:name w:val="xl53"/>
    <w:basedOn w:val="Normalny"/>
    <w:rsid w:val="000D36F8"/>
    <w:pPr>
      <w:pBdr>
        <w:left w:val="single" w:sz="8" w:space="0" w:color="000000"/>
        <w:bottom w:val="single" w:sz="4" w:space="0" w:color="000000"/>
        <w:right w:val="single" w:sz="4" w:space="0" w:color="000000"/>
      </w:pBdr>
      <w:spacing w:before="28" w:after="28"/>
    </w:pPr>
    <w:rPr>
      <w:rFonts w:ascii="Times New Roman" w:hAnsi="Times New Roman"/>
      <w:sz w:val="24"/>
      <w:lang w:val="en-US"/>
    </w:rPr>
  </w:style>
  <w:style w:type="paragraph" w:customStyle="1" w:styleId="xl54">
    <w:name w:val="xl54"/>
    <w:basedOn w:val="Normalny"/>
    <w:rsid w:val="000D36F8"/>
    <w:pPr>
      <w:pBdr>
        <w:top w:val="single" w:sz="4" w:space="0" w:color="000000"/>
        <w:left w:val="single" w:sz="8" w:space="0" w:color="000000"/>
        <w:right w:val="single" w:sz="4" w:space="0" w:color="000000"/>
      </w:pBdr>
      <w:spacing w:before="28" w:after="28"/>
    </w:pPr>
    <w:rPr>
      <w:rFonts w:ascii="Times New Roman" w:hAnsi="Times New Roman"/>
      <w:sz w:val="24"/>
      <w:lang w:val="en-US"/>
    </w:rPr>
  </w:style>
  <w:style w:type="paragraph" w:customStyle="1" w:styleId="xl55">
    <w:name w:val="xl55"/>
    <w:basedOn w:val="Normalny"/>
    <w:rsid w:val="000D36F8"/>
    <w:pPr>
      <w:pBdr>
        <w:top w:val="single" w:sz="4" w:space="0" w:color="000000"/>
        <w:left w:val="single" w:sz="8" w:space="0" w:color="000000"/>
        <w:bottom w:val="single" w:sz="4" w:space="0" w:color="000000"/>
        <w:right w:val="single" w:sz="4" w:space="0" w:color="000000"/>
      </w:pBdr>
      <w:spacing w:before="28" w:after="28"/>
    </w:pPr>
    <w:rPr>
      <w:rFonts w:ascii="Times New Roman" w:hAnsi="Times New Roman"/>
      <w:b/>
      <w:bCs/>
      <w:sz w:val="24"/>
      <w:lang w:val="en-US"/>
    </w:rPr>
  </w:style>
  <w:style w:type="paragraph" w:customStyle="1" w:styleId="xl56">
    <w:name w:val="xl56"/>
    <w:basedOn w:val="Normalny"/>
    <w:rsid w:val="000D36F8"/>
    <w:pPr>
      <w:pBdr>
        <w:top w:val="single" w:sz="4" w:space="0" w:color="000000"/>
        <w:left w:val="single" w:sz="8" w:space="0" w:color="000000"/>
        <w:bottom w:val="single" w:sz="8" w:space="0" w:color="000000"/>
        <w:right w:val="single" w:sz="8" w:space="0" w:color="000000"/>
      </w:pBdr>
      <w:spacing w:before="28" w:after="28"/>
      <w:jc w:val="center"/>
    </w:pPr>
    <w:rPr>
      <w:rFonts w:ascii="Times New Roman" w:hAnsi="Times New Roman"/>
      <w:i/>
      <w:iCs/>
      <w:sz w:val="24"/>
      <w:lang w:val="en-US"/>
    </w:rPr>
  </w:style>
  <w:style w:type="paragraph" w:customStyle="1" w:styleId="xl57">
    <w:name w:val="xl57"/>
    <w:basedOn w:val="Normalny"/>
    <w:rsid w:val="000D36F8"/>
    <w:pPr>
      <w:spacing w:before="28" w:after="28"/>
    </w:pPr>
    <w:rPr>
      <w:rFonts w:ascii="Times New Roman" w:hAnsi="Times New Roman"/>
      <w:b/>
      <w:bCs/>
      <w:szCs w:val="22"/>
      <w:lang w:val="en-US"/>
    </w:rPr>
  </w:style>
  <w:style w:type="paragraph" w:customStyle="1" w:styleId="xl58">
    <w:name w:val="xl58"/>
    <w:basedOn w:val="Normalny"/>
    <w:rsid w:val="000D36F8"/>
    <w:pPr>
      <w:pBdr>
        <w:top w:val="single" w:sz="4" w:space="0" w:color="000000"/>
        <w:left w:val="single" w:sz="4" w:space="0" w:color="000000"/>
      </w:pBdr>
      <w:spacing w:before="28" w:after="28"/>
    </w:pPr>
    <w:rPr>
      <w:rFonts w:ascii="Times New Roman" w:hAnsi="Times New Roman"/>
      <w:i/>
      <w:iCs/>
      <w:sz w:val="24"/>
      <w:lang w:val="en-US"/>
    </w:rPr>
  </w:style>
  <w:style w:type="paragraph" w:customStyle="1" w:styleId="xl59">
    <w:name w:val="xl59"/>
    <w:basedOn w:val="Normalny"/>
    <w:rsid w:val="000D36F8"/>
    <w:pPr>
      <w:pBdr>
        <w:top w:val="single" w:sz="4" w:space="0" w:color="000000"/>
        <w:left w:val="single" w:sz="4" w:space="0" w:color="000000"/>
        <w:bottom w:val="single" w:sz="4" w:space="0" w:color="000000"/>
      </w:pBdr>
      <w:spacing w:before="28" w:after="28"/>
    </w:pPr>
    <w:rPr>
      <w:rFonts w:ascii="Times New Roman" w:hAnsi="Times New Roman"/>
      <w:sz w:val="24"/>
      <w:lang w:val="en-US"/>
    </w:rPr>
  </w:style>
  <w:style w:type="paragraph" w:customStyle="1" w:styleId="xl60">
    <w:name w:val="xl60"/>
    <w:basedOn w:val="Normalny"/>
    <w:rsid w:val="000D36F8"/>
    <w:pPr>
      <w:pBdr>
        <w:top w:val="single" w:sz="8" w:space="0" w:color="000000"/>
        <w:left w:val="single" w:sz="8" w:space="0" w:color="000000"/>
        <w:bottom w:val="single" w:sz="8" w:space="0" w:color="000000"/>
        <w:right w:val="single" w:sz="8" w:space="0" w:color="000000"/>
      </w:pBdr>
      <w:spacing w:before="28" w:after="28"/>
      <w:jc w:val="center"/>
    </w:pPr>
    <w:rPr>
      <w:rFonts w:ascii="Times New Roman" w:hAnsi="Times New Roman"/>
      <w:b/>
      <w:bCs/>
      <w:szCs w:val="22"/>
      <w:lang w:val="en-US"/>
    </w:rPr>
  </w:style>
  <w:style w:type="paragraph" w:customStyle="1" w:styleId="xl61">
    <w:name w:val="xl61"/>
    <w:basedOn w:val="Normalny"/>
    <w:rsid w:val="000D36F8"/>
    <w:pPr>
      <w:pBdr>
        <w:top w:val="single" w:sz="8" w:space="0" w:color="000000"/>
        <w:bottom w:val="single" w:sz="8" w:space="0" w:color="000000"/>
      </w:pBdr>
      <w:spacing w:before="28" w:after="28"/>
      <w:jc w:val="center"/>
    </w:pPr>
    <w:rPr>
      <w:rFonts w:ascii="Times New Roman" w:hAnsi="Times New Roman"/>
      <w:b/>
      <w:bCs/>
      <w:sz w:val="24"/>
      <w:lang w:val="en-US"/>
    </w:rPr>
  </w:style>
  <w:style w:type="paragraph" w:customStyle="1" w:styleId="xl62">
    <w:name w:val="xl62"/>
    <w:basedOn w:val="Normalny"/>
    <w:rsid w:val="000D36F8"/>
    <w:pPr>
      <w:pBdr>
        <w:top w:val="single" w:sz="4" w:space="0" w:color="000000"/>
        <w:left w:val="single" w:sz="8" w:space="0" w:color="000000"/>
        <w:bottom w:val="single" w:sz="4" w:space="0" w:color="000000"/>
        <w:right w:val="single" w:sz="8" w:space="0" w:color="000000"/>
      </w:pBdr>
      <w:spacing w:before="28" w:after="28"/>
    </w:pPr>
    <w:rPr>
      <w:rFonts w:ascii="Times New Roman" w:hAnsi="Times New Roman"/>
      <w:i/>
      <w:iCs/>
      <w:sz w:val="24"/>
      <w:lang w:val="en-US"/>
    </w:rPr>
  </w:style>
  <w:style w:type="paragraph" w:customStyle="1" w:styleId="xl63">
    <w:name w:val="xl63"/>
    <w:basedOn w:val="Normalny"/>
    <w:rsid w:val="000D36F8"/>
    <w:pPr>
      <w:pBdr>
        <w:top w:val="single" w:sz="4" w:space="0" w:color="000000"/>
        <w:left w:val="single" w:sz="4" w:space="0" w:color="000000"/>
        <w:bottom w:val="single" w:sz="4" w:space="0" w:color="000000"/>
      </w:pBdr>
      <w:spacing w:before="28" w:after="28"/>
    </w:pPr>
    <w:rPr>
      <w:rFonts w:ascii="Times New Roman" w:hAnsi="Times New Roman"/>
      <w:sz w:val="24"/>
      <w:lang w:val="en-US"/>
    </w:rPr>
  </w:style>
  <w:style w:type="paragraph" w:customStyle="1" w:styleId="xl64">
    <w:name w:val="xl64"/>
    <w:basedOn w:val="Normalny"/>
    <w:rsid w:val="000D36F8"/>
    <w:pPr>
      <w:pBdr>
        <w:top w:val="single" w:sz="4" w:space="0" w:color="000000"/>
        <w:left w:val="single" w:sz="4" w:space="0" w:color="000000"/>
        <w:bottom w:val="single" w:sz="8" w:space="0" w:color="000000"/>
      </w:pBdr>
      <w:spacing w:before="28" w:after="28"/>
    </w:pPr>
    <w:rPr>
      <w:rFonts w:ascii="Times New Roman" w:hAnsi="Times New Roman"/>
      <w:sz w:val="24"/>
      <w:lang w:val="en-US"/>
    </w:rPr>
  </w:style>
  <w:style w:type="paragraph" w:customStyle="1" w:styleId="xl65">
    <w:name w:val="xl65"/>
    <w:basedOn w:val="Normalny"/>
    <w:rsid w:val="000D36F8"/>
    <w:pPr>
      <w:spacing w:before="28" w:after="28"/>
      <w:jc w:val="center"/>
    </w:pPr>
    <w:rPr>
      <w:rFonts w:ascii="Times New Roman" w:hAnsi="Times New Roman"/>
      <w:i/>
      <w:iCs/>
      <w:sz w:val="24"/>
      <w:lang w:val="en-US"/>
    </w:rPr>
  </w:style>
  <w:style w:type="paragraph" w:customStyle="1" w:styleId="xl66">
    <w:name w:val="xl66"/>
    <w:basedOn w:val="Normalny"/>
    <w:rsid w:val="000D36F8"/>
    <w:pPr>
      <w:spacing w:before="28" w:after="28"/>
    </w:pPr>
    <w:rPr>
      <w:rFonts w:ascii="Times New Roman" w:hAnsi="Times New Roman"/>
      <w:i/>
      <w:iCs/>
      <w:sz w:val="24"/>
      <w:lang w:val="en-US"/>
    </w:rPr>
  </w:style>
  <w:style w:type="paragraph" w:customStyle="1" w:styleId="xl67">
    <w:name w:val="xl67"/>
    <w:basedOn w:val="Normalny"/>
    <w:rsid w:val="000D36F8"/>
    <w:pPr>
      <w:spacing w:before="28" w:after="28"/>
    </w:pPr>
    <w:rPr>
      <w:rFonts w:ascii="Times New Roman" w:hAnsi="Times New Roman"/>
      <w:sz w:val="24"/>
      <w:lang w:val="en-US"/>
    </w:rPr>
  </w:style>
  <w:style w:type="paragraph" w:customStyle="1" w:styleId="CommentSubject1">
    <w:name w:val="Comment Subject1"/>
    <w:basedOn w:val="Tekstkomentarza1"/>
    <w:rsid w:val="000D36F8"/>
    <w:rPr>
      <w:b/>
      <w:bCs/>
    </w:rPr>
  </w:style>
  <w:style w:type="paragraph" w:customStyle="1" w:styleId="Tekstpodstawowywcity21">
    <w:name w:val="Tekst podstawowy wcięty 21"/>
    <w:basedOn w:val="Normalny"/>
    <w:rsid w:val="000D36F8"/>
    <w:pPr>
      <w:spacing w:after="120" w:line="480" w:lineRule="auto"/>
      <w:ind w:left="283"/>
    </w:pPr>
  </w:style>
  <w:style w:type="paragraph" w:customStyle="1" w:styleId="Poziom1">
    <w:name w:val="Poziom 1"/>
    <w:basedOn w:val="Normalny"/>
    <w:rsid w:val="000D36F8"/>
    <w:pPr>
      <w:keepNext/>
      <w:tabs>
        <w:tab w:val="num" w:pos="0"/>
      </w:tabs>
      <w:spacing w:before="360" w:after="180"/>
      <w:ind w:left="1430" w:hanging="360"/>
    </w:pPr>
    <w:rPr>
      <w:rFonts w:ascii="Times New Roman" w:hAnsi="Times New Roman"/>
      <w:b/>
      <w:sz w:val="28"/>
      <w:lang w:eastAsia="pl-PL"/>
    </w:rPr>
  </w:style>
  <w:style w:type="paragraph" w:customStyle="1" w:styleId="Poziom2">
    <w:name w:val="Poziom 2"/>
    <w:basedOn w:val="Normalny"/>
    <w:rsid w:val="000D36F8"/>
    <w:pPr>
      <w:tabs>
        <w:tab w:val="num" w:pos="0"/>
      </w:tabs>
      <w:spacing w:after="120"/>
      <w:ind w:left="1430" w:hanging="360"/>
    </w:pPr>
    <w:rPr>
      <w:rFonts w:ascii="Times New Roman" w:hAnsi="Times New Roman"/>
      <w:sz w:val="24"/>
      <w:lang w:eastAsia="pl-PL"/>
    </w:rPr>
  </w:style>
  <w:style w:type="paragraph" w:customStyle="1" w:styleId="arimr">
    <w:name w:val="arimr"/>
    <w:basedOn w:val="Normalny"/>
    <w:rsid w:val="000D36F8"/>
    <w:pPr>
      <w:spacing w:line="360" w:lineRule="auto"/>
    </w:pPr>
    <w:rPr>
      <w:rFonts w:ascii="Times New Roman" w:hAnsi="Times New Roman"/>
      <w:sz w:val="24"/>
      <w:lang w:val="en-US" w:eastAsia="pl-PL"/>
    </w:rPr>
  </w:style>
  <w:style w:type="paragraph" w:customStyle="1" w:styleId="wt-listawielopoziomowa">
    <w:name w:val="wt-lista_wielopoziomowa"/>
    <w:basedOn w:val="Normalny"/>
    <w:rsid w:val="000D36F8"/>
    <w:pPr>
      <w:tabs>
        <w:tab w:val="num" w:pos="0"/>
      </w:tabs>
      <w:spacing w:before="120" w:after="120"/>
      <w:ind w:left="1430" w:hanging="360"/>
    </w:pPr>
    <w:rPr>
      <w:rFonts w:ascii="Arial" w:hAnsi="Arial" w:cs="Arial"/>
      <w:lang w:eastAsia="pl-PL"/>
    </w:rPr>
  </w:style>
  <w:style w:type="paragraph" w:customStyle="1" w:styleId="Poziom3a">
    <w:name w:val="Poziom 3a"/>
    <w:basedOn w:val="Normalny"/>
    <w:rsid w:val="000D36F8"/>
    <w:pPr>
      <w:tabs>
        <w:tab w:val="num" w:pos="0"/>
        <w:tab w:val="left" w:pos="720"/>
      </w:tabs>
      <w:spacing w:after="120"/>
      <w:ind w:left="1430" w:hanging="360"/>
    </w:pPr>
    <w:rPr>
      <w:rFonts w:ascii="Times New Roman" w:hAnsi="Times New Roman"/>
      <w:sz w:val="24"/>
      <w:lang w:eastAsia="pl-PL"/>
    </w:rPr>
  </w:style>
  <w:style w:type="paragraph" w:customStyle="1" w:styleId="Tekstdymka10">
    <w:name w:val="Tekst dymka1"/>
    <w:basedOn w:val="Normalny"/>
    <w:rsid w:val="000D36F8"/>
    <w:rPr>
      <w:rFonts w:ascii="Tahoma" w:hAnsi="Tahoma" w:cs="Tahoma"/>
      <w:sz w:val="16"/>
      <w:szCs w:val="16"/>
    </w:rPr>
  </w:style>
  <w:style w:type="paragraph" w:customStyle="1" w:styleId="BalloonText2">
    <w:name w:val="Balloon Text2"/>
    <w:basedOn w:val="Normalny"/>
    <w:rsid w:val="000D36F8"/>
    <w:rPr>
      <w:rFonts w:ascii="Tahoma" w:hAnsi="Tahoma" w:cs="Tahoma"/>
      <w:sz w:val="16"/>
      <w:szCs w:val="16"/>
    </w:rPr>
  </w:style>
  <w:style w:type="paragraph" w:customStyle="1" w:styleId="CommentSubject2">
    <w:name w:val="Comment Subject2"/>
    <w:basedOn w:val="Tekstkomentarza1"/>
    <w:rsid w:val="000D36F8"/>
    <w:rPr>
      <w:b/>
      <w:bCs/>
    </w:rPr>
  </w:style>
  <w:style w:type="paragraph" w:customStyle="1" w:styleId="Numberedlist31">
    <w:name w:val="Numbered list 3.1"/>
    <w:basedOn w:val="Nagwek1"/>
    <w:rsid w:val="000D36F8"/>
    <w:pPr>
      <w:keepLines w:val="0"/>
      <w:tabs>
        <w:tab w:val="num" w:pos="0"/>
      </w:tabs>
      <w:spacing w:before="240" w:after="60"/>
      <w:ind w:left="1430" w:hanging="360"/>
    </w:pPr>
    <w:rPr>
      <w:rFonts w:ascii="Futura Bk" w:hAnsi="Futura Bk"/>
      <w:bCs w:val="0"/>
      <w:color w:val="00000A"/>
      <w:szCs w:val="20"/>
      <w:lang w:val="en-GB"/>
    </w:rPr>
  </w:style>
  <w:style w:type="paragraph" w:customStyle="1" w:styleId="Numberedlist32">
    <w:name w:val="Numbered list 3.2"/>
    <w:basedOn w:val="Nagwek2"/>
    <w:rsid w:val="000D36F8"/>
    <w:pPr>
      <w:keepLines w:val="0"/>
      <w:numPr>
        <w:ilvl w:val="1"/>
      </w:numPr>
      <w:tabs>
        <w:tab w:val="num" w:pos="0"/>
      </w:tabs>
      <w:spacing w:before="240" w:after="60"/>
      <w:ind w:left="1430" w:hanging="360"/>
    </w:pPr>
    <w:rPr>
      <w:rFonts w:ascii="Futura Bk" w:hAnsi="Futura Bk"/>
      <w:bCs w:val="0"/>
      <w:color w:val="00000A"/>
      <w:sz w:val="24"/>
      <w:szCs w:val="20"/>
      <w:lang w:val="en-GB"/>
    </w:rPr>
  </w:style>
  <w:style w:type="paragraph" w:customStyle="1" w:styleId="Numberedlist33">
    <w:name w:val="Numbered list 3.3"/>
    <w:basedOn w:val="Nagwek3"/>
    <w:rsid w:val="000D36F8"/>
    <w:pPr>
      <w:keepLines w:val="0"/>
      <w:numPr>
        <w:ilvl w:val="2"/>
      </w:numPr>
      <w:tabs>
        <w:tab w:val="num" w:pos="0"/>
      </w:tabs>
      <w:spacing w:before="240" w:after="60"/>
      <w:ind w:left="1430" w:hanging="360"/>
    </w:pPr>
    <w:rPr>
      <w:rFonts w:ascii="Futura Bk" w:hAnsi="Futura Bk"/>
      <w:bCs w:val="0"/>
      <w:color w:val="00000A"/>
      <w:lang w:val="en-GB"/>
    </w:rPr>
  </w:style>
  <w:style w:type="paragraph" w:customStyle="1" w:styleId="Akapitnumerowany">
    <w:name w:val="Akapit numerowany"/>
    <w:basedOn w:val="Normalny"/>
    <w:rsid w:val="000D36F8"/>
    <w:pPr>
      <w:tabs>
        <w:tab w:val="num" w:pos="0"/>
      </w:tabs>
      <w:ind w:left="1430" w:hanging="360"/>
    </w:pPr>
  </w:style>
  <w:style w:type="paragraph" w:customStyle="1" w:styleId="BalloonText3">
    <w:name w:val="Balloon Text3"/>
    <w:basedOn w:val="Normalny"/>
    <w:rsid w:val="000D36F8"/>
    <w:rPr>
      <w:rFonts w:ascii="Tahoma" w:hAnsi="Tahoma" w:cs="Tahoma"/>
      <w:sz w:val="16"/>
      <w:szCs w:val="16"/>
    </w:rPr>
  </w:style>
  <w:style w:type="paragraph" w:customStyle="1" w:styleId="CommentSubject3">
    <w:name w:val="Comment Subject3"/>
    <w:basedOn w:val="Tekstkomentarza1"/>
    <w:rsid w:val="000D36F8"/>
    <w:rPr>
      <w:b/>
      <w:bCs/>
    </w:rPr>
  </w:style>
  <w:style w:type="paragraph" w:customStyle="1" w:styleId="CharChar1ZnakCharCharZnak">
    <w:name w:val="Char Char1 Znak Char Char Znak"/>
    <w:basedOn w:val="Normalny"/>
    <w:rsid w:val="000D36F8"/>
    <w:rPr>
      <w:rFonts w:ascii="Times New Roman" w:hAnsi="Times New Roman"/>
      <w:sz w:val="24"/>
      <w:lang w:eastAsia="pl-PL"/>
    </w:rPr>
  </w:style>
  <w:style w:type="paragraph" w:customStyle="1" w:styleId="CharChar">
    <w:name w:val="Char Char"/>
    <w:basedOn w:val="Normalny"/>
    <w:rsid w:val="000D36F8"/>
    <w:rPr>
      <w:rFonts w:ascii="Times New Roman" w:hAnsi="Times New Roman"/>
      <w:sz w:val="24"/>
      <w:lang w:eastAsia="pl-PL"/>
    </w:rPr>
  </w:style>
  <w:style w:type="paragraph" w:customStyle="1" w:styleId="ZnakZnakZnakCharCharZnakCharCharZnakCharCharZnakCharCharZnakCharChar">
    <w:name w:val="Znak Znak Znak Char Char Znak Char Char Znak Char Char Znak Char Char Znak Char Char"/>
    <w:basedOn w:val="Normalny"/>
    <w:rsid w:val="000D36F8"/>
    <w:rPr>
      <w:rFonts w:ascii="Times New Roman" w:hAnsi="Times New Roman"/>
      <w:sz w:val="24"/>
      <w:lang w:eastAsia="pl-PL"/>
    </w:rPr>
  </w:style>
  <w:style w:type="paragraph" w:customStyle="1" w:styleId="CharCharZnakZnak1">
    <w:name w:val="Char Char Znak Znak1"/>
    <w:basedOn w:val="Normalny"/>
    <w:rsid w:val="000D36F8"/>
    <w:rPr>
      <w:rFonts w:ascii="Times New Roman" w:hAnsi="Times New Roman"/>
      <w:sz w:val="24"/>
      <w:lang w:eastAsia="pl-PL"/>
    </w:rPr>
  </w:style>
  <w:style w:type="paragraph" w:customStyle="1" w:styleId="Poprawka1">
    <w:name w:val="Poprawka1"/>
    <w:rsid w:val="000D36F8"/>
    <w:pPr>
      <w:suppressAutoHyphens/>
    </w:pPr>
    <w:rPr>
      <w:rFonts w:ascii="Futura Bk" w:hAnsi="Futura Bk"/>
      <w:kern w:val="1"/>
      <w:sz w:val="22"/>
      <w:szCs w:val="24"/>
      <w:lang w:eastAsia="en-US"/>
    </w:rPr>
  </w:style>
  <w:style w:type="paragraph" w:customStyle="1" w:styleId="Tekstprzypisukocowego1">
    <w:name w:val="Tekst przypisu końcowego1"/>
    <w:basedOn w:val="Normalny"/>
    <w:rsid w:val="000D36F8"/>
    <w:rPr>
      <w:sz w:val="20"/>
    </w:rPr>
  </w:style>
  <w:style w:type="paragraph" w:customStyle="1" w:styleId="WTp5punkt">
    <w:name w:val="WTp5punkt"/>
    <w:rsid w:val="000D36F8"/>
    <w:pPr>
      <w:widowControl w:val="0"/>
      <w:suppressAutoHyphens/>
      <w:spacing w:before="120"/>
      <w:ind w:left="1800"/>
    </w:pPr>
    <w:rPr>
      <w:rFonts w:ascii="Calibri" w:eastAsia="Calibri" w:hAnsi="Calibri"/>
      <w:kern w:val="1"/>
    </w:rPr>
  </w:style>
  <w:style w:type="paragraph" w:customStyle="1" w:styleId="WTp6Litera">
    <w:name w:val="WTp6Litera"/>
    <w:basedOn w:val="WTp5punkt"/>
    <w:rsid w:val="000D36F8"/>
    <w:pPr>
      <w:ind w:left="1418"/>
    </w:pPr>
  </w:style>
  <w:style w:type="paragraph" w:customStyle="1" w:styleId="WTp4ust">
    <w:name w:val="WTp4ust"/>
    <w:basedOn w:val="WTp1roz"/>
    <w:rsid w:val="000D36F8"/>
    <w:pPr>
      <w:spacing w:before="240"/>
      <w:ind w:left="426" w:hanging="360"/>
    </w:pPr>
  </w:style>
  <w:style w:type="paragraph" w:customStyle="1" w:styleId="WTp7Tiret">
    <w:name w:val="WTp7Tiret"/>
    <w:basedOn w:val="WTp6Litera"/>
    <w:rsid w:val="000D36F8"/>
    <w:pPr>
      <w:ind w:left="2520"/>
    </w:pPr>
  </w:style>
  <w:style w:type="paragraph" w:customStyle="1" w:styleId="Tematkomentarza2">
    <w:name w:val="Temat komentarza2"/>
    <w:basedOn w:val="Tekstkomentarza1"/>
    <w:rsid w:val="000D36F8"/>
    <w:rPr>
      <w:b/>
      <w:bCs/>
    </w:rPr>
  </w:style>
  <w:style w:type="paragraph" w:customStyle="1" w:styleId="Akapitzlist2">
    <w:name w:val="Akapit z listą2"/>
    <w:basedOn w:val="Normalny"/>
    <w:rsid w:val="000D36F8"/>
    <w:pPr>
      <w:ind w:left="708"/>
    </w:pPr>
  </w:style>
  <w:style w:type="paragraph" w:customStyle="1" w:styleId="Poprawka2">
    <w:name w:val="Poprawka2"/>
    <w:rsid w:val="000D36F8"/>
    <w:pPr>
      <w:suppressAutoHyphens/>
    </w:pPr>
    <w:rPr>
      <w:rFonts w:ascii="Futura Bk" w:hAnsi="Futura Bk"/>
      <w:kern w:val="1"/>
      <w:sz w:val="22"/>
      <w:szCs w:val="24"/>
      <w:lang w:eastAsia="en-US"/>
    </w:rPr>
  </w:style>
  <w:style w:type="paragraph" w:customStyle="1" w:styleId="AssecoNagwek2">
    <w:name w:val="Asseco Nagłówek 2"/>
    <w:basedOn w:val="Normalny"/>
    <w:rsid w:val="000D36F8"/>
    <w:pPr>
      <w:keepNext/>
      <w:tabs>
        <w:tab w:val="num" w:pos="0"/>
      </w:tabs>
      <w:spacing w:before="360"/>
      <w:ind w:left="1430" w:hanging="360"/>
      <w:jc w:val="left"/>
      <w:outlineLvl w:val="0"/>
    </w:pPr>
    <w:rPr>
      <w:rFonts w:eastAsia="Calibri"/>
      <w:b/>
      <w:bCs/>
      <w:sz w:val="24"/>
      <w:szCs w:val="28"/>
      <w:lang w:val="pl-PL" w:eastAsia="pl-PL"/>
    </w:rPr>
  </w:style>
  <w:style w:type="paragraph" w:customStyle="1" w:styleId="AssecoStandard">
    <w:name w:val="Asseco Standard"/>
    <w:basedOn w:val="Normalny"/>
    <w:rsid w:val="000D36F8"/>
    <w:rPr>
      <w:rFonts w:cs="font129"/>
      <w:lang w:eastAsia="pl-PL"/>
    </w:rPr>
  </w:style>
  <w:style w:type="paragraph" w:styleId="Tekstdymka">
    <w:name w:val="Balloon Text"/>
    <w:basedOn w:val="Normalny"/>
    <w:semiHidden/>
    <w:rsid w:val="00CB3374"/>
    <w:rPr>
      <w:rFonts w:ascii="Tahoma" w:hAnsi="Tahoma" w:cs="Tahoma"/>
      <w:sz w:val="16"/>
      <w:szCs w:val="16"/>
    </w:rPr>
  </w:style>
  <w:style w:type="character" w:styleId="Odwoaniedokomentarza">
    <w:name w:val="annotation reference"/>
    <w:uiPriority w:val="99"/>
    <w:qFormat/>
    <w:rsid w:val="004B5009"/>
    <w:rPr>
      <w:sz w:val="16"/>
      <w:szCs w:val="16"/>
    </w:rPr>
  </w:style>
  <w:style w:type="paragraph" w:styleId="Tekstkomentarza">
    <w:name w:val="annotation text"/>
    <w:basedOn w:val="Normalny"/>
    <w:uiPriority w:val="99"/>
    <w:qFormat/>
    <w:rsid w:val="004B5009"/>
    <w:rPr>
      <w:sz w:val="20"/>
    </w:rPr>
  </w:style>
  <w:style w:type="paragraph" w:styleId="Tematkomentarza">
    <w:name w:val="annotation subject"/>
    <w:basedOn w:val="Tekstkomentarza"/>
    <w:next w:val="Tekstkomentarza"/>
    <w:semiHidden/>
    <w:rsid w:val="004B5009"/>
    <w:rPr>
      <w:b/>
      <w:bCs/>
    </w:rPr>
  </w:style>
  <w:style w:type="paragraph" w:customStyle="1" w:styleId="Textbody">
    <w:name w:val="Text body"/>
    <w:basedOn w:val="Normalny"/>
    <w:rsid w:val="00247D17"/>
    <w:pPr>
      <w:autoSpaceDN w:val="0"/>
      <w:spacing w:after="120"/>
      <w:jc w:val="left"/>
      <w:textAlignment w:val="baseline"/>
    </w:pPr>
    <w:rPr>
      <w:rFonts w:eastAsia="SimSun" w:cs="F"/>
      <w:kern w:val="3"/>
      <w:szCs w:val="22"/>
      <w:lang w:val="pl-PL"/>
    </w:rPr>
  </w:style>
  <w:style w:type="paragraph" w:styleId="Akapitzlist">
    <w:name w:val="List Paragraph"/>
    <w:basedOn w:val="Normalny"/>
    <w:uiPriority w:val="34"/>
    <w:qFormat/>
    <w:rsid w:val="00B903FE"/>
    <w:pPr>
      <w:ind w:left="720"/>
      <w:contextualSpacing/>
    </w:pPr>
  </w:style>
  <w:style w:type="paragraph" w:styleId="NormalnyWeb">
    <w:name w:val="Normal (Web)"/>
    <w:basedOn w:val="Normalny"/>
    <w:uiPriority w:val="99"/>
    <w:unhideWhenUsed/>
    <w:rsid w:val="00F64F1D"/>
    <w:pPr>
      <w:suppressAutoHyphens w:val="0"/>
      <w:spacing w:before="100" w:beforeAutospacing="1" w:after="100" w:afterAutospacing="1" w:line="240" w:lineRule="auto"/>
      <w:jc w:val="left"/>
    </w:pPr>
    <w:rPr>
      <w:rFonts w:ascii="Times New Roman" w:hAnsi="Times New Roman"/>
      <w:kern w:val="0"/>
      <w:sz w:val="24"/>
      <w:szCs w:val="24"/>
      <w:lang w:val="pl-PL" w:eastAsia="pl-PL"/>
    </w:rPr>
  </w:style>
  <w:style w:type="paragraph" w:customStyle="1" w:styleId="Default">
    <w:name w:val="Default"/>
    <w:rsid w:val="00ED7104"/>
    <w:pPr>
      <w:autoSpaceDE w:val="0"/>
      <w:autoSpaceDN w:val="0"/>
      <w:adjustRightInd w:val="0"/>
    </w:pPr>
    <w:rPr>
      <w:rFonts w:ascii="Courier New" w:hAnsi="Courier New" w:cs="Courier New"/>
      <w:color w:val="000000"/>
      <w:sz w:val="24"/>
      <w:szCs w:val="24"/>
    </w:rPr>
  </w:style>
  <w:style w:type="character" w:customStyle="1" w:styleId="apple-converted-space">
    <w:name w:val="apple-converted-space"/>
    <w:basedOn w:val="Domylnaczcionkaakapitu"/>
    <w:rsid w:val="000D46ED"/>
  </w:style>
  <w:style w:type="paragraph" w:styleId="Poprawka">
    <w:name w:val="Revision"/>
    <w:hidden/>
    <w:uiPriority w:val="99"/>
    <w:semiHidden/>
    <w:rsid w:val="00A23618"/>
    <w:rPr>
      <w:rFonts w:ascii="Calibri" w:hAnsi="Calibri"/>
      <w:kern w:val="1"/>
      <w:sz w:val="22"/>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158204">
      <w:bodyDiv w:val="1"/>
      <w:marLeft w:val="0"/>
      <w:marRight w:val="0"/>
      <w:marTop w:val="0"/>
      <w:marBottom w:val="0"/>
      <w:divBdr>
        <w:top w:val="none" w:sz="0" w:space="0" w:color="auto"/>
        <w:left w:val="none" w:sz="0" w:space="0" w:color="auto"/>
        <w:bottom w:val="none" w:sz="0" w:space="0" w:color="auto"/>
        <w:right w:val="none" w:sz="0" w:space="0" w:color="auto"/>
      </w:divBdr>
      <w:divsChild>
        <w:div w:id="911697776">
          <w:marLeft w:val="0"/>
          <w:marRight w:val="0"/>
          <w:marTop w:val="0"/>
          <w:marBottom w:val="0"/>
          <w:divBdr>
            <w:top w:val="none" w:sz="0" w:space="0" w:color="auto"/>
            <w:left w:val="none" w:sz="0" w:space="0" w:color="auto"/>
            <w:bottom w:val="none" w:sz="0" w:space="0" w:color="auto"/>
            <w:right w:val="none" w:sz="0" w:space="0" w:color="auto"/>
          </w:divBdr>
          <w:divsChild>
            <w:div w:id="2050715694">
              <w:marLeft w:val="0"/>
              <w:marRight w:val="0"/>
              <w:marTop w:val="0"/>
              <w:marBottom w:val="0"/>
              <w:divBdr>
                <w:top w:val="none" w:sz="0" w:space="0" w:color="auto"/>
                <w:left w:val="none" w:sz="0" w:space="0" w:color="auto"/>
                <w:bottom w:val="none" w:sz="0" w:space="0" w:color="auto"/>
                <w:right w:val="none" w:sz="0" w:space="0" w:color="auto"/>
              </w:divBdr>
              <w:divsChild>
                <w:div w:id="1803379178">
                  <w:marLeft w:val="0"/>
                  <w:marRight w:val="0"/>
                  <w:marTop w:val="0"/>
                  <w:marBottom w:val="0"/>
                  <w:divBdr>
                    <w:top w:val="none" w:sz="0" w:space="0" w:color="auto"/>
                    <w:left w:val="none" w:sz="0" w:space="0" w:color="auto"/>
                    <w:bottom w:val="none" w:sz="0" w:space="0" w:color="auto"/>
                    <w:right w:val="none" w:sz="0" w:space="0" w:color="auto"/>
                  </w:divBdr>
                  <w:divsChild>
                    <w:div w:id="1201280581">
                      <w:marLeft w:val="0"/>
                      <w:marRight w:val="0"/>
                      <w:marTop w:val="0"/>
                      <w:marBottom w:val="0"/>
                      <w:divBdr>
                        <w:top w:val="none" w:sz="0" w:space="0" w:color="auto"/>
                        <w:left w:val="none" w:sz="0" w:space="0" w:color="auto"/>
                        <w:bottom w:val="none" w:sz="0" w:space="0" w:color="auto"/>
                        <w:right w:val="none" w:sz="0" w:space="0" w:color="auto"/>
                      </w:divBdr>
                      <w:divsChild>
                        <w:div w:id="1183668182">
                          <w:marLeft w:val="60"/>
                          <w:marRight w:val="0"/>
                          <w:marTop w:val="0"/>
                          <w:marBottom w:val="0"/>
                          <w:divBdr>
                            <w:top w:val="none" w:sz="0" w:space="0" w:color="auto"/>
                            <w:left w:val="none" w:sz="0" w:space="0" w:color="auto"/>
                            <w:bottom w:val="none" w:sz="0" w:space="0" w:color="auto"/>
                            <w:right w:val="none" w:sz="0" w:space="0" w:color="auto"/>
                          </w:divBdr>
                          <w:divsChild>
                            <w:div w:id="590428252">
                              <w:marLeft w:val="0"/>
                              <w:marRight w:val="0"/>
                              <w:marTop w:val="0"/>
                              <w:marBottom w:val="0"/>
                              <w:divBdr>
                                <w:top w:val="none" w:sz="0" w:space="0" w:color="auto"/>
                                <w:left w:val="none" w:sz="0" w:space="0" w:color="auto"/>
                                <w:bottom w:val="none" w:sz="0" w:space="0" w:color="auto"/>
                                <w:right w:val="none" w:sz="0" w:space="0" w:color="auto"/>
                              </w:divBdr>
                              <w:divsChild>
                                <w:div w:id="1579828343">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19868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406161">
      <w:bodyDiv w:val="1"/>
      <w:marLeft w:val="0"/>
      <w:marRight w:val="0"/>
      <w:marTop w:val="0"/>
      <w:marBottom w:val="0"/>
      <w:divBdr>
        <w:top w:val="none" w:sz="0" w:space="0" w:color="auto"/>
        <w:left w:val="none" w:sz="0" w:space="0" w:color="auto"/>
        <w:bottom w:val="none" w:sz="0" w:space="0" w:color="auto"/>
        <w:right w:val="none" w:sz="0" w:space="0" w:color="auto"/>
      </w:divBdr>
    </w:div>
    <w:div w:id="1032923951">
      <w:bodyDiv w:val="1"/>
      <w:marLeft w:val="0"/>
      <w:marRight w:val="0"/>
      <w:marTop w:val="0"/>
      <w:marBottom w:val="0"/>
      <w:divBdr>
        <w:top w:val="none" w:sz="0" w:space="0" w:color="auto"/>
        <w:left w:val="none" w:sz="0" w:space="0" w:color="auto"/>
        <w:bottom w:val="none" w:sz="0" w:space="0" w:color="auto"/>
        <w:right w:val="none" w:sz="0" w:space="0" w:color="auto"/>
      </w:divBdr>
      <w:divsChild>
        <w:div w:id="1079667575">
          <w:marLeft w:val="0"/>
          <w:marRight w:val="0"/>
          <w:marTop w:val="0"/>
          <w:marBottom w:val="0"/>
          <w:divBdr>
            <w:top w:val="none" w:sz="0" w:space="0" w:color="auto"/>
            <w:left w:val="none" w:sz="0" w:space="0" w:color="auto"/>
            <w:bottom w:val="none" w:sz="0" w:space="0" w:color="auto"/>
            <w:right w:val="none" w:sz="0" w:space="0" w:color="auto"/>
          </w:divBdr>
          <w:divsChild>
            <w:div w:id="122693703">
              <w:marLeft w:val="0"/>
              <w:marRight w:val="0"/>
              <w:marTop w:val="0"/>
              <w:marBottom w:val="0"/>
              <w:divBdr>
                <w:top w:val="none" w:sz="0" w:space="0" w:color="auto"/>
                <w:left w:val="none" w:sz="0" w:space="0" w:color="auto"/>
                <w:bottom w:val="none" w:sz="0" w:space="0" w:color="auto"/>
                <w:right w:val="none" w:sz="0" w:space="0" w:color="auto"/>
              </w:divBdr>
              <w:divsChild>
                <w:div w:id="270162957">
                  <w:marLeft w:val="0"/>
                  <w:marRight w:val="0"/>
                  <w:marTop w:val="0"/>
                  <w:marBottom w:val="0"/>
                  <w:divBdr>
                    <w:top w:val="none" w:sz="0" w:space="0" w:color="auto"/>
                    <w:left w:val="none" w:sz="0" w:space="0" w:color="auto"/>
                    <w:bottom w:val="none" w:sz="0" w:space="0" w:color="auto"/>
                    <w:right w:val="none" w:sz="0" w:space="0" w:color="auto"/>
                  </w:divBdr>
                  <w:divsChild>
                    <w:div w:id="1947423645">
                      <w:marLeft w:val="0"/>
                      <w:marRight w:val="0"/>
                      <w:marTop w:val="0"/>
                      <w:marBottom w:val="0"/>
                      <w:divBdr>
                        <w:top w:val="none" w:sz="0" w:space="0" w:color="auto"/>
                        <w:left w:val="none" w:sz="0" w:space="0" w:color="auto"/>
                        <w:bottom w:val="none" w:sz="0" w:space="0" w:color="auto"/>
                        <w:right w:val="none" w:sz="0" w:space="0" w:color="auto"/>
                      </w:divBdr>
                      <w:divsChild>
                        <w:div w:id="1291670744">
                          <w:marLeft w:val="60"/>
                          <w:marRight w:val="0"/>
                          <w:marTop w:val="0"/>
                          <w:marBottom w:val="0"/>
                          <w:divBdr>
                            <w:top w:val="none" w:sz="0" w:space="0" w:color="auto"/>
                            <w:left w:val="none" w:sz="0" w:space="0" w:color="auto"/>
                            <w:bottom w:val="none" w:sz="0" w:space="0" w:color="auto"/>
                            <w:right w:val="none" w:sz="0" w:space="0" w:color="auto"/>
                          </w:divBdr>
                          <w:divsChild>
                            <w:div w:id="349376879">
                              <w:marLeft w:val="0"/>
                              <w:marRight w:val="0"/>
                              <w:marTop w:val="0"/>
                              <w:marBottom w:val="0"/>
                              <w:divBdr>
                                <w:top w:val="none" w:sz="0" w:space="0" w:color="auto"/>
                                <w:left w:val="none" w:sz="0" w:space="0" w:color="auto"/>
                                <w:bottom w:val="none" w:sz="0" w:space="0" w:color="auto"/>
                                <w:right w:val="none" w:sz="0" w:space="0" w:color="auto"/>
                              </w:divBdr>
                              <w:divsChild>
                                <w:div w:id="441844006">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123281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70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B123D-746E-4A42-9677-749C0450B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2973</Words>
  <Characters>17844</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20776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2017-03-13T09:37:00Z</dcterms:created>
  <dcterms:modified xsi:type="dcterms:W3CDTF">2017-03-14T11:21:00Z</dcterms:modified>
</cp:coreProperties>
</file>