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F7" w:rsidRDefault="00852272" w:rsidP="00852272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3 do Umowy nr </w:t>
      </w:r>
      <w:r w:rsidR="00521AE0">
        <w:rPr>
          <w:rFonts w:ascii="Times New Roman" w:eastAsia="Times New Roman" w:hAnsi="Times New Roman" w:cs="Times New Roman"/>
        </w:rPr>
        <w:t>IZ-USIG.043.   .2018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Warszawa, &lt;...&gt; r. </w:t>
      </w:r>
    </w:p>
    <w:p w:rsidR="00852272" w:rsidRDefault="00852272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eastAsia="Times New Roman" w:hAnsi="Times New Roman" w:cs="Times New Roman"/>
          <w:b/>
          <w:sz w:val="24"/>
        </w:rPr>
        <w:t>,,</w:t>
      </w:r>
      <w:r w:rsidR="004A0B6E" w:rsidRPr="004A0B6E">
        <w:rPr>
          <w:rFonts w:ascii="Times New Roman" w:eastAsia="Times New Roman" w:hAnsi="Times New Roman" w:cs="Times New Roman"/>
          <w:b/>
          <w:sz w:val="24"/>
        </w:rPr>
        <w:t>Zakup usług serwisowych dla infrastruktury sprzętowej</w:t>
      </w:r>
      <w:r>
        <w:rPr>
          <w:rFonts w:ascii="Times New Roman" w:eastAsia="Times New Roman" w:hAnsi="Times New Roman" w:cs="Times New Roman"/>
          <w:b/>
          <w:sz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</w:rPr>
        <w:t>nr referencyjny: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21AE0">
        <w:rPr>
          <w:rFonts w:ascii="Times New Roman" w:eastAsia="Times New Roman" w:hAnsi="Times New Roman" w:cs="Times New Roman"/>
          <w:b/>
          <w:sz w:val="24"/>
        </w:rPr>
        <w:t>BDG-ZP.2610.</w:t>
      </w:r>
      <w:r w:rsidR="004A0B6E">
        <w:rPr>
          <w:rFonts w:ascii="Times New Roman" w:eastAsia="Times New Roman" w:hAnsi="Times New Roman" w:cs="Times New Roman"/>
          <w:b/>
          <w:sz w:val="24"/>
        </w:rPr>
        <w:t>28</w:t>
      </w:r>
      <w:bookmarkStart w:id="0" w:name="_GoBack"/>
      <w:bookmarkEnd w:id="0"/>
      <w:r w:rsidR="00521AE0">
        <w:rPr>
          <w:rFonts w:ascii="Times New Roman" w:eastAsia="Times New Roman" w:hAnsi="Times New Roman" w:cs="Times New Roman"/>
          <w:b/>
          <w:sz w:val="24"/>
        </w:rPr>
        <w:t>.2018</w:t>
      </w:r>
    </w:p>
    <w:p w:rsidR="00362CF7" w:rsidRDefault="00852272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62CF7" w:rsidRDefault="00852272">
      <w:pPr>
        <w:pStyle w:val="Nagwek1"/>
      </w:pPr>
      <w:r>
        <w:t xml:space="preserve">PROTOKÓŁ ODBIORU PRZEDMIOTU UMOWY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521AE0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362CF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62CF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62CF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CF7" w:rsidRDefault="008522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362CF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62CF7" w:rsidRDefault="00852272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0"/>
        <w:ind w:right="5"/>
        <w:jc w:val="right"/>
      </w:pPr>
      <w:r>
        <w:t xml:space="preserve"> </w:t>
      </w:r>
    </w:p>
    <w:p w:rsidR="00362CF7" w:rsidRDefault="00852272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362CF7" w:rsidRDefault="008522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62CF7" w:rsidRDefault="00852272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62CF7" w:rsidRDefault="00852272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62CF7" w:rsidRDefault="00852272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62CF7" w:rsidRDefault="00852272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362CF7" w:rsidRDefault="00852272" w:rsidP="00852272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2CF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7"/>
    <w:rsid w:val="00362CF7"/>
    <w:rsid w:val="004A0B6E"/>
    <w:rsid w:val="00521AE0"/>
    <w:rsid w:val="0080275D"/>
    <w:rsid w:val="00852272"/>
    <w:rsid w:val="00C16939"/>
    <w:rsid w:val="00E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40F7-AE54-4C7C-84B1-CCBC06E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 - Wzór protokołu odbioru przedmiotu Umowy</vt:lpstr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Wzór protokołu odbioru przedmiotu Umowy</dc:title>
  <dc:subject/>
  <dc:creator>GUGiK</dc:creator>
  <cp:keywords/>
  <cp:lastModifiedBy>Chądzyński Konrad</cp:lastModifiedBy>
  <cp:revision>3</cp:revision>
  <dcterms:created xsi:type="dcterms:W3CDTF">2018-10-12T07:02:00Z</dcterms:created>
  <dcterms:modified xsi:type="dcterms:W3CDTF">2018-11-05T10:21:00Z</dcterms:modified>
</cp:coreProperties>
</file>