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A70" w:rsidRDefault="00406C02" w:rsidP="00E50A70">
      <w:pPr>
        <w:spacing w:line="360" w:lineRule="auto"/>
        <w:jc w:val="right"/>
        <w:rPr>
          <w:sz w:val="28"/>
          <w:szCs w:val="28"/>
        </w:rPr>
      </w:pPr>
      <w:r>
        <w:rPr>
          <w:b/>
          <w:sz w:val="24"/>
          <w:szCs w:val="24"/>
        </w:rPr>
        <w:t>Zał. n</w:t>
      </w:r>
      <w:r w:rsidR="00FE701B">
        <w:rPr>
          <w:b/>
          <w:sz w:val="24"/>
          <w:szCs w:val="24"/>
        </w:rPr>
        <w:t>r 1 do Z</w:t>
      </w:r>
      <w:r w:rsidR="00E50A70">
        <w:rPr>
          <w:b/>
          <w:sz w:val="24"/>
          <w:szCs w:val="24"/>
        </w:rPr>
        <w:t>aproszenia</w:t>
      </w:r>
    </w:p>
    <w:p w:rsidR="0035715D" w:rsidRPr="002D1AB5" w:rsidRDefault="0035715D" w:rsidP="00E50A70">
      <w:pPr>
        <w:spacing w:line="360" w:lineRule="auto"/>
        <w:ind w:left="5356" w:hanging="5356"/>
        <w:jc w:val="center"/>
        <w:rPr>
          <w:b/>
          <w:sz w:val="24"/>
          <w:szCs w:val="24"/>
        </w:rPr>
      </w:pPr>
    </w:p>
    <w:p w:rsidR="00E50A70" w:rsidRPr="00136757" w:rsidRDefault="00E50A70" w:rsidP="00136757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FORMULARZ OFERTOWY</w:t>
      </w:r>
    </w:p>
    <w:p w:rsidR="00AD219E" w:rsidRDefault="00AD219E" w:rsidP="00E50A70">
      <w:pPr>
        <w:shd w:val="clear" w:color="auto" w:fill="FFFFFF"/>
        <w:rPr>
          <w:sz w:val="22"/>
          <w:szCs w:val="22"/>
        </w:rPr>
      </w:pPr>
    </w:p>
    <w:p w:rsidR="00AD219E" w:rsidRDefault="00AD219E" w:rsidP="00AD219E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Dotyczy postępowania Nr </w:t>
      </w:r>
      <w:r w:rsidR="00695488">
        <w:rPr>
          <w:sz w:val="22"/>
          <w:szCs w:val="22"/>
        </w:rPr>
        <w:t>GI-TOPO.2611.3.2019</w:t>
      </w:r>
    </w:p>
    <w:p w:rsidR="00C5588C" w:rsidRDefault="00C5588C" w:rsidP="00AD219E">
      <w:pPr>
        <w:shd w:val="clear" w:color="auto" w:fill="FFFFFF"/>
        <w:rPr>
          <w:sz w:val="22"/>
          <w:szCs w:val="22"/>
        </w:rPr>
      </w:pPr>
    </w:p>
    <w:p w:rsidR="00C5588C" w:rsidRPr="000C049D" w:rsidRDefault="00C5588C" w:rsidP="00C5588C">
      <w:pPr>
        <w:pStyle w:val="Tekstpodstawowywcity2"/>
        <w:spacing w:line="264" w:lineRule="auto"/>
        <w:ind w:right="23" w:firstLine="0"/>
        <w:jc w:val="center"/>
        <w:rPr>
          <w:b/>
          <w:bCs/>
        </w:rPr>
      </w:pPr>
      <w:r>
        <w:rPr>
          <w:b/>
          <w:lang w:eastAsia="en-US"/>
        </w:rPr>
        <w:t>O</w:t>
      </w:r>
      <w:r w:rsidRPr="00DA5AAB">
        <w:rPr>
          <w:b/>
          <w:lang w:eastAsia="en-US"/>
        </w:rPr>
        <w:t>pracowani</w:t>
      </w:r>
      <w:r>
        <w:rPr>
          <w:b/>
          <w:lang w:eastAsia="en-US"/>
        </w:rPr>
        <w:t>e</w:t>
      </w:r>
      <w:r>
        <w:rPr>
          <w:lang w:eastAsia="en-US"/>
        </w:rPr>
        <w:t xml:space="preserve"> </w:t>
      </w:r>
      <w:r w:rsidRPr="009302B1">
        <w:rPr>
          <w:b/>
          <w:lang w:eastAsia="en-US"/>
        </w:rPr>
        <w:t xml:space="preserve">form </w:t>
      </w:r>
      <w:r>
        <w:rPr>
          <w:b/>
          <w:bCs/>
        </w:rPr>
        <w:t xml:space="preserve">dopełniaczy, miejscowników i przymiotników dla polskich nazw zawartych w </w:t>
      </w:r>
      <w:r>
        <w:rPr>
          <w:b/>
          <w:bCs/>
          <w:i/>
          <w:iCs/>
        </w:rPr>
        <w:t>Urzędowym wykazie polskich nazw geograficznych świata</w:t>
      </w:r>
    </w:p>
    <w:p w:rsidR="00E50A70" w:rsidRDefault="00E50A70" w:rsidP="00E50A70">
      <w:pPr>
        <w:shd w:val="clear" w:color="auto" w:fill="FFFFFF"/>
        <w:rPr>
          <w:sz w:val="22"/>
          <w:szCs w:val="22"/>
        </w:rPr>
      </w:pPr>
    </w:p>
    <w:p w:rsidR="00E50A70" w:rsidRDefault="00C5588C" w:rsidP="00E50A70">
      <w:pPr>
        <w:shd w:val="clear" w:color="auto" w:fill="FFFFFF"/>
        <w:jc w:val="center"/>
        <w:rPr>
          <w:sz w:val="22"/>
          <w:szCs w:val="22"/>
        </w:rPr>
      </w:pPr>
      <w:r>
        <w:rPr>
          <w:b/>
        </w:rPr>
        <w:t xml:space="preserve"> </w:t>
      </w:r>
      <w:r w:rsidR="00E50A70">
        <w:rPr>
          <w:b/>
        </w:rPr>
        <w:t>(</w:t>
      </w:r>
      <w:r w:rsidR="00E50A70">
        <w:rPr>
          <w:i/>
        </w:rPr>
        <w:t>nazwa przedmiotu  zamówienia)</w:t>
      </w:r>
    </w:p>
    <w:p w:rsidR="00E50A70" w:rsidRDefault="00E50A70" w:rsidP="00E50A70">
      <w:pPr>
        <w:spacing w:line="360" w:lineRule="auto"/>
        <w:rPr>
          <w:b/>
          <w:sz w:val="22"/>
          <w:szCs w:val="22"/>
        </w:rPr>
      </w:pPr>
    </w:p>
    <w:p w:rsidR="00E50A70" w:rsidRPr="0035715D" w:rsidRDefault="00E50A70" w:rsidP="00AD219E">
      <w:pPr>
        <w:spacing w:after="120" w:line="360" w:lineRule="auto"/>
        <w:rPr>
          <w:sz w:val="22"/>
          <w:szCs w:val="22"/>
        </w:rPr>
      </w:pPr>
      <w:r>
        <w:rPr>
          <w:b/>
          <w:sz w:val="22"/>
          <w:szCs w:val="22"/>
        </w:rPr>
        <w:t>Nazwa i adres Wykonawcy</w:t>
      </w:r>
      <w:r w:rsidRPr="0035715D">
        <w:rPr>
          <w:sz w:val="22"/>
          <w:szCs w:val="22"/>
        </w:rPr>
        <w:t>:………………………………………………………………………......</w:t>
      </w:r>
    </w:p>
    <w:p w:rsidR="00E50A70" w:rsidRDefault="00E50A70" w:rsidP="00E2393A">
      <w:pPr>
        <w:spacing w:after="120" w:line="360" w:lineRule="auto"/>
        <w:rPr>
          <w:sz w:val="22"/>
          <w:szCs w:val="22"/>
        </w:rPr>
      </w:pPr>
      <w:r w:rsidRPr="0035715D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2D1AB5" w:rsidRPr="0035715D" w:rsidRDefault="002D1AB5" w:rsidP="00C5588C">
      <w:pPr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>e-mail:……………………………………………………… telefon nr ……………………………….</w:t>
      </w:r>
    </w:p>
    <w:p w:rsidR="00C5588C" w:rsidRDefault="00CD334D" w:rsidP="00C5588C">
      <w:pPr>
        <w:widowControl/>
        <w:autoSpaceDE/>
        <w:adjustRightInd/>
        <w:spacing w:after="120" w:line="360" w:lineRule="auto"/>
        <w:jc w:val="both"/>
        <w:rPr>
          <w:sz w:val="22"/>
          <w:szCs w:val="22"/>
        </w:rPr>
      </w:pPr>
      <w:r w:rsidRPr="002D1AB5">
        <w:rPr>
          <w:sz w:val="24"/>
          <w:szCs w:val="24"/>
        </w:rPr>
        <w:t>Oferujemy wykonanie przedmiotu zamówienia</w:t>
      </w:r>
      <w:r w:rsidR="00AD219E">
        <w:rPr>
          <w:sz w:val="24"/>
          <w:szCs w:val="24"/>
        </w:rPr>
        <w:t>,</w:t>
      </w:r>
      <w:r w:rsidRPr="002D1AB5">
        <w:rPr>
          <w:sz w:val="24"/>
          <w:szCs w:val="24"/>
        </w:rPr>
        <w:t xml:space="preserve"> </w:t>
      </w:r>
      <w:r w:rsidR="00423D57">
        <w:rPr>
          <w:sz w:val="22"/>
          <w:szCs w:val="22"/>
        </w:rPr>
        <w:t>zgodni</w:t>
      </w:r>
      <w:r w:rsidR="00AD219E">
        <w:rPr>
          <w:sz w:val="22"/>
          <w:szCs w:val="22"/>
        </w:rPr>
        <w:t>e z zaproszeniem,</w:t>
      </w:r>
      <w:r w:rsidR="00423D57">
        <w:rPr>
          <w:sz w:val="22"/>
          <w:szCs w:val="22"/>
        </w:rPr>
        <w:t xml:space="preserve"> dla </w:t>
      </w:r>
      <w:r w:rsidR="00AD219E">
        <w:rPr>
          <w:b/>
          <w:sz w:val="22"/>
          <w:szCs w:val="22"/>
        </w:rPr>
        <w:t>Części nr .</w:t>
      </w:r>
      <w:r w:rsidR="00423D57" w:rsidRPr="0095165A">
        <w:rPr>
          <w:b/>
          <w:sz w:val="22"/>
          <w:szCs w:val="22"/>
        </w:rPr>
        <w:t>…</w:t>
      </w:r>
      <w:r w:rsidR="00423D57">
        <w:rPr>
          <w:b/>
          <w:sz w:val="22"/>
          <w:szCs w:val="22"/>
        </w:rPr>
        <w:t xml:space="preserve">…, tj. </w:t>
      </w:r>
      <w:r w:rsidR="00C5588C">
        <w:rPr>
          <w:sz w:val="22"/>
          <w:szCs w:val="22"/>
        </w:rPr>
        <w:t>obejmującej obszar…………………………………………………………………………………….</w:t>
      </w:r>
    </w:p>
    <w:p w:rsidR="00C5588C" w:rsidRDefault="00C5588C" w:rsidP="00C5588C">
      <w:pPr>
        <w:widowControl/>
        <w:autoSpaceDE/>
        <w:adjustRightInd/>
        <w:spacing w:after="120" w:line="360" w:lineRule="auto"/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  <w:r w:rsidRPr="0006488D">
        <w:t>*</w:t>
      </w:r>
    </w:p>
    <w:p w:rsidR="00C5588C" w:rsidRPr="00C5588C" w:rsidRDefault="00C5588C" w:rsidP="00C5588C">
      <w:pPr>
        <w:widowControl/>
        <w:autoSpaceDE/>
        <w:adjustRightInd/>
        <w:spacing w:after="120" w:line="360" w:lineRule="auto"/>
        <w:ind w:left="284" w:hanging="284"/>
        <w:jc w:val="both"/>
        <w:rPr>
          <w:sz w:val="18"/>
          <w:szCs w:val="18"/>
        </w:rPr>
      </w:pPr>
      <w:r w:rsidRPr="0006488D">
        <w:t>*</w:t>
      </w:r>
      <w:r>
        <w:rPr>
          <w:sz w:val="22"/>
          <w:szCs w:val="22"/>
        </w:rPr>
        <w:t xml:space="preserve"> </w:t>
      </w:r>
      <w:r w:rsidRPr="0006488D">
        <w:rPr>
          <w:sz w:val="18"/>
          <w:szCs w:val="18"/>
        </w:rPr>
        <w:t xml:space="preserve">wykaz poszczególnych Części ww. zamówienia publicznego zawarty jest w Warunkach technicznych stanowiących </w:t>
      </w:r>
      <w:r>
        <w:rPr>
          <w:sz w:val="18"/>
          <w:szCs w:val="18"/>
        </w:rPr>
        <w:br/>
      </w:r>
      <w:r w:rsidRPr="0006488D">
        <w:rPr>
          <w:sz w:val="18"/>
          <w:szCs w:val="18"/>
        </w:rPr>
        <w:t xml:space="preserve">Zał. nr </w:t>
      </w:r>
      <w:r>
        <w:rPr>
          <w:sz w:val="18"/>
          <w:szCs w:val="18"/>
        </w:rPr>
        <w:t xml:space="preserve"> </w:t>
      </w:r>
      <w:r w:rsidRPr="0006488D">
        <w:rPr>
          <w:sz w:val="18"/>
          <w:szCs w:val="18"/>
        </w:rPr>
        <w:t xml:space="preserve">2 do </w:t>
      </w:r>
      <w:r>
        <w:rPr>
          <w:sz w:val="18"/>
          <w:szCs w:val="18"/>
        </w:rPr>
        <w:t>Z</w:t>
      </w:r>
      <w:r w:rsidRPr="0006488D">
        <w:rPr>
          <w:sz w:val="18"/>
          <w:szCs w:val="18"/>
        </w:rPr>
        <w:t>aproszenia</w:t>
      </w:r>
      <w:r w:rsidR="00DA35AE">
        <w:rPr>
          <w:sz w:val="18"/>
          <w:szCs w:val="18"/>
        </w:rPr>
        <w:t>.</w:t>
      </w:r>
      <w:bookmarkStart w:id="0" w:name="_GoBack"/>
      <w:bookmarkEnd w:id="0"/>
    </w:p>
    <w:p w:rsidR="00CD334D" w:rsidRDefault="00C5588C" w:rsidP="00C5588C">
      <w:pPr>
        <w:pStyle w:val="Tekstpodstawowywcity2"/>
        <w:tabs>
          <w:tab w:val="left" w:pos="567"/>
        </w:tabs>
        <w:spacing w:after="120" w:line="360" w:lineRule="auto"/>
        <w:ind w:right="23" w:firstLine="284"/>
        <w:rPr>
          <w:sz w:val="22"/>
          <w:szCs w:val="22"/>
        </w:rPr>
      </w:pPr>
      <w:r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ab/>
      </w:r>
      <w:r w:rsidR="00AD219E">
        <w:rPr>
          <w:b/>
          <w:sz w:val="22"/>
          <w:szCs w:val="22"/>
        </w:rPr>
        <w:t>cenę</w:t>
      </w:r>
      <w:r w:rsidR="00CD334D">
        <w:rPr>
          <w:b/>
          <w:sz w:val="22"/>
          <w:szCs w:val="22"/>
        </w:rPr>
        <w:t xml:space="preserve"> netto: </w:t>
      </w:r>
      <w:r w:rsidR="00CD334D">
        <w:rPr>
          <w:sz w:val="22"/>
          <w:szCs w:val="22"/>
        </w:rPr>
        <w:t>……………......zł, (słownie:</w:t>
      </w:r>
      <w:r>
        <w:rPr>
          <w:sz w:val="22"/>
          <w:szCs w:val="22"/>
        </w:rPr>
        <w:t>…...</w:t>
      </w:r>
      <w:r w:rsidR="00CD334D">
        <w:rPr>
          <w:sz w:val="22"/>
          <w:szCs w:val="22"/>
        </w:rPr>
        <w:t xml:space="preserve"> ……..………..……...…........................</w:t>
      </w:r>
      <w:r w:rsidR="007209FF">
        <w:rPr>
          <w:sz w:val="22"/>
          <w:szCs w:val="22"/>
        </w:rPr>
        <w:t>....</w:t>
      </w:r>
      <w:r w:rsidR="00CD334D">
        <w:rPr>
          <w:sz w:val="22"/>
          <w:szCs w:val="22"/>
        </w:rPr>
        <w:t>złotych)</w:t>
      </w:r>
    </w:p>
    <w:p w:rsidR="00CD334D" w:rsidRDefault="00CD334D" w:rsidP="00C5588C">
      <w:pPr>
        <w:widowControl/>
        <w:numPr>
          <w:ilvl w:val="0"/>
          <w:numId w:val="2"/>
        </w:numPr>
        <w:tabs>
          <w:tab w:val="clear" w:pos="1140"/>
          <w:tab w:val="num" w:pos="567"/>
          <w:tab w:val="left" w:pos="3686"/>
        </w:tabs>
        <w:autoSpaceDE/>
        <w:adjustRightInd/>
        <w:spacing w:after="120" w:line="360" w:lineRule="auto"/>
        <w:ind w:left="567" w:hanging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...................zł,  (słownie: .................................</w:t>
      </w:r>
      <w:r w:rsidR="007209FF">
        <w:rPr>
          <w:sz w:val="22"/>
          <w:szCs w:val="22"/>
        </w:rPr>
        <w:t>...............................</w:t>
      </w:r>
      <w:r w:rsidR="003B020A">
        <w:rPr>
          <w:sz w:val="22"/>
          <w:szCs w:val="22"/>
        </w:rPr>
        <w:t>.........</w:t>
      </w:r>
      <w:r w:rsidR="007209FF">
        <w:rPr>
          <w:sz w:val="22"/>
          <w:szCs w:val="22"/>
        </w:rPr>
        <w:t>.</w:t>
      </w:r>
      <w:r>
        <w:rPr>
          <w:sz w:val="22"/>
          <w:szCs w:val="22"/>
        </w:rPr>
        <w:t>złotych)</w:t>
      </w:r>
    </w:p>
    <w:p w:rsidR="00E50A70" w:rsidRDefault="00AD219E" w:rsidP="007209FF">
      <w:pPr>
        <w:widowControl/>
        <w:numPr>
          <w:ilvl w:val="0"/>
          <w:numId w:val="2"/>
        </w:numPr>
        <w:tabs>
          <w:tab w:val="clear" w:pos="1140"/>
          <w:tab w:val="num" w:pos="567"/>
          <w:tab w:val="num" w:pos="851"/>
          <w:tab w:val="left" w:pos="3544"/>
        </w:tabs>
        <w:autoSpaceDE/>
        <w:adjustRightInd/>
        <w:spacing w:after="120" w:line="360" w:lineRule="auto"/>
        <w:ind w:left="851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cenę</w:t>
      </w:r>
      <w:r w:rsidR="00CD334D">
        <w:rPr>
          <w:b/>
          <w:sz w:val="22"/>
          <w:szCs w:val="22"/>
        </w:rPr>
        <w:t xml:space="preserve"> brutto: </w:t>
      </w:r>
      <w:r w:rsidR="007209FF">
        <w:rPr>
          <w:sz w:val="22"/>
          <w:szCs w:val="22"/>
        </w:rPr>
        <w:t xml:space="preserve">…………….…zł, </w:t>
      </w:r>
      <w:r w:rsidR="0035715D">
        <w:rPr>
          <w:sz w:val="22"/>
          <w:szCs w:val="22"/>
        </w:rPr>
        <w:t xml:space="preserve">(słownie: </w:t>
      </w:r>
      <w:r w:rsidR="00CD334D">
        <w:rPr>
          <w:sz w:val="22"/>
          <w:szCs w:val="22"/>
        </w:rPr>
        <w:t>............................................</w:t>
      </w:r>
      <w:r w:rsidR="00136757">
        <w:rPr>
          <w:sz w:val="22"/>
          <w:szCs w:val="22"/>
        </w:rPr>
        <w:t>.......................</w:t>
      </w:r>
      <w:r w:rsidR="003B020A">
        <w:rPr>
          <w:sz w:val="22"/>
          <w:szCs w:val="22"/>
        </w:rPr>
        <w:t>......</w:t>
      </w:r>
      <w:r w:rsidR="00136757">
        <w:rPr>
          <w:sz w:val="22"/>
          <w:szCs w:val="22"/>
        </w:rPr>
        <w:t>złotych)</w:t>
      </w:r>
    </w:p>
    <w:p w:rsidR="00C5588C" w:rsidRDefault="00C5588C" w:rsidP="00C5588C">
      <w:pPr>
        <w:spacing w:line="360" w:lineRule="auto"/>
        <w:jc w:val="both"/>
        <w:rPr>
          <w:b/>
          <w:sz w:val="24"/>
          <w:szCs w:val="24"/>
        </w:rPr>
      </w:pPr>
    </w:p>
    <w:p w:rsidR="00C5588C" w:rsidRPr="00C5588C" w:rsidRDefault="00C5588C" w:rsidP="00C5588C">
      <w:pPr>
        <w:spacing w:line="360" w:lineRule="auto"/>
        <w:jc w:val="both"/>
        <w:rPr>
          <w:b/>
          <w:sz w:val="24"/>
          <w:szCs w:val="24"/>
        </w:rPr>
      </w:pPr>
      <w:r w:rsidRPr="00C5588C">
        <w:rPr>
          <w:b/>
          <w:sz w:val="24"/>
          <w:szCs w:val="24"/>
        </w:rPr>
        <w:t xml:space="preserve">UWAGA: W przypadku składania oferty na więcej niż jedną część przedmiotu zamówienia należy wypełnić formularz ofertowy, stanowiący załącznik nr 1 do Zaproszenia, </w:t>
      </w:r>
      <w:r w:rsidRPr="00C5588C">
        <w:rPr>
          <w:b/>
          <w:sz w:val="24"/>
          <w:szCs w:val="24"/>
          <w:u w:val="single"/>
        </w:rPr>
        <w:t>dla każdej części osobno</w:t>
      </w:r>
      <w:r w:rsidRPr="00C5588C">
        <w:rPr>
          <w:b/>
          <w:sz w:val="24"/>
          <w:szCs w:val="24"/>
        </w:rPr>
        <w:t>.</w:t>
      </w:r>
    </w:p>
    <w:p w:rsidR="00C5588C" w:rsidRPr="00136757" w:rsidRDefault="00C5588C" w:rsidP="00C5588C">
      <w:pPr>
        <w:widowControl/>
        <w:tabs>
          <w:tab w:val="num" w:pos="1140"/>
          <w:tab w:val="left" w:pos="3544"/>
        </w:tabs>
        <w:autoSpaceDE/>
        <w:adjustRightInd/>
        <w:spacing w:after="120" w:line="360" w:lineRule="auto"/>
        <w:ind w:left="851"/>
        <w:jc w:val="both"/>
        <w:rPr>
          <w:sz w:val="22"/>
          <w:szCs w:val="22"/>
        </w:rPr>
      </w:pPr>
    </w:p>
    <w:p w:rsidR="002D1AB5" w:rsidRDefault="00E50A70" w:rsidP="007209FF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Przedmiot zamówienia wykonamy, po podpisaniu umowy, w terminie określonym w Zaproszeniu do składania ofert.</w:t>
      </w:r>
    </w:p>
    <w:p w:rsidR="002D1AB5" w:rsidRDefault="00E50A70" w:rsidP="007209FF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Oświadczamy, iż uważamy się za związanych niniejszą ofertą w okresie 30 dni od dnia składania ofert.</w:t>
      </w:r>
    </w:p>
    <w:p w:rsidR="002D1AB5" w:rsidRDefault="00E50A70" w:rsidP="007209FF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Zobowiązujemy się, w przypadku wyboru naszej oferty, do zawarcia umowy w miejscu i terminie wyznaczonym przez Zamawiającego.</w:t>
      </w:r>
    </w:p>
    <w:p w:rsidR="00E50A70" w:rsidRPr="002D1AB5" w:rsidRDefault="00E50A70" w:rsidP="002D1AB5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line="360" w:lineRule="auto"/>
        <w:ind w:left="284" w:hanging="284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Zamówienie wykonamy sami</w:t>
      </w:r>
      <w:r w:rsidR="00406C02" w:rsidRPr="002D1AB5">
        <w:rPr>
          <w:sz w:val="22"/>
          <w:szCs w:val="22"/>
        </w:rPr>
        <w:t xml:space="preserve"> </w:t>
      </w:r>
      <w:r w:rsidR="00464123" w:rsidRPr="002D1AB5">
        <w:rPr>
          <w:sz w:val="22"/>
          <w:szCs w:val="22"/>
        </w:rPr>
        <w:t xml:space="preserve"> </w:t>
      </w:r>
      <w:r w:rsidRPr="002D1AB5">
        <w:rPr>
          <w:sz w:val="22"/>
          <w:szCs w:val="22"/>
        </w:rPr>
        <w:t>/</w:t>
      </w:r>
      <w:r w:rsidR="00464123" w:rsidRPr="002D1AB5">
        <w:rPr>
          <w:sz w:val="22"/>
          <w:szCs w:val="22"/>
        </w:rPr>
        <w:t xml:space="preserve"> </w:t>
      </w:r>
      <w:r w:rsidR="00406C02" w:rsidRPr="002D1AB5">
        <w:rPr>
          <w:sz w:val="22"/>
          <w:szCs w:val="22"/>
        </w:rPr>
        <w:t xml:space="preserve"> </w:t>
      </w:r>
      <w:r w:rsidRPr="002D1AB5">
        <w:rPr>
          <w:sz w:val="22"/>
          <w:szCs w:val="22"/>
        </w:rPr>
        <w:t>wykonamy przy</w:t>
      </w:r>
      <w:r w:rsidR="00406C02" w:rsidRPr="002D1AB5">
        <w:rPr>
          <w:sz w:val="22"/>
          <w:szCs w:val="22"/>
        </w:rPr>
        <w:t xml:space="preserve"> pomocy podwykonawców w części *</w:t>
      </w:r>
    </w:p>
    <w:p w:rsidR="00585B3E" w:rsidRDefault="00406C02" w:rsidP="00136757">
      <w:pPr>
        <w:widowControl/>
        <w:tabs>
          <w:tab w:val="num" w:pos="144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</w:t>
      </w:r>
      <w:r w:rsidR="002D1AB5">
        <w:rPr>
          <w:sz w:val="22"/>
          <w:szCs w:val="22"/>
        </w:rPr>
        <w:t>……………………………………………………………………………</w:t>
      </w:r>
    </w:p>
    <w:p w:rsidR="00423D57" w:rsidRPr="00AD219E" w:rsidRDefault="00423D57" w:rsidP="00AD219E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284" w:hanging="284"/>
        <w:jc w:val="both"/>
        <w:rPr>
          <w:sz w:val="22"/>
          <w:szCs w:val="22"/>
        </w:rPr>
      </w:pPr>
      <w:r w:rsidRPr="00423D57">
        <w:rPr>
          <w:sz w:val="22"/>
          <w:szCs w:val="22"/>
        </w:rPr>
        <w:t>Oświadczam, iż nie jestem powiązany kapitałowo lub osobowo z Zamawiającym.</w:t>
      </w:r>
    </w:p>
    <w:p w:rsidR="00AD219E" w:rsidRPr="00AD219E" w:rsidRDefault="001B62A4" w:rsidP="00136757">
      <w:pPr>
        <w:spacing w:after="120" w:line="360" w:lineRule="auto"/>
      </w:pPr>
      <w:r>
        <w:rPr>
          <w:sz w:val="22"/>
          <w:szCs w:val="22"/>
        </w:rPr>
        <w:t xml:space="preserve">* </w:t>
      </w:r>
      <w:r>
        <w:t>niepotrzebne skreślić</w:t>
      </w:r>
    </w:p>
    <w:p w:rsidR="00423D57" w:rsidRPr="00423D57" w:rsidRDefault="00423D57" w:rsidP="00E50A70">
      <w:pPr>
        <w:spacing w:after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Załącznikami do niniejszej o</w:t>
      </w:r>
      <w:r w:rsidRPr="008907EC">
        <w:rPr>
          <w:b/>
          <w:sz w:val="22"/>
          <w:szCs w:val="22"/>
        </w:rPr>
        <w:t>ferty,</w:t>
      </w:r>
      <w:r>
        <w:rPr>
          <w:b/>
          <w:sz w:val="22"/>
          <w:szCs w:val="22"/>
        </w:rPr>
        <w:t xml:space="preserve"> stanowiącymi integralną część o</w:t>
      </w:r>
      <w:r w:rsidRPr="008907EC">
        <w:rPr>
          <w:b/>
          <w:sz w:val="22"/>
          <w:szCs w:val="22"/>
        </w:rPr>
        <w:t>ferty są</w:t>
      </w:r>
      <w:r>
        <w:rPr>
          <w:b/>
          <w:sz w:val="22"/>
          <w:szCs w:val="22"/>
        </w:rPr>
        <w:t>:</w:t>
      </w:r>
    </w:p>
    <w:p w:rsidR="00C5588C" w:rsidRDefault="00FA7589" w:rsidP="00C5588C">
      <w:pPr>
        <w:numPr>
          <w:ilvl w:val="0"/>
          <w:numId w:val="3"/>
        </w:numPr>
        <w:spacing w:after="12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kopia dokumentu potwierdzającego posiadanie</w:t>
      </w:r>
      <w:r w:rsidR="00E2393A">
        <w:rPr>
          <w:bCs/>
          <w:sz w:val="24"/>
          <w:szCs w:val="24"/>
        </w:rPr>
        <w:t xml:space="preserve"> wykształcenia </w:t>
      </w:r>
      <w:r w:rsidR="007209FF">
        <w:rPr>
          <w:bCs/>
          <w:sz w:val="24"/>
          <w:szCs w:val="24"/>
        </w:rPr>
        <w:t>językowego</w:t>
      </w:r>
      <w:r w:rsidR="00C5588C">
        <w:rPr>
          <w:bCs/>
          <w:sz w:val="24"/>
          <w:szCs w:val="24"/>
        </w:rPr>
        <w:t>,</w:t>
      </w:r>
    </w:p>
    <w:p w:rsidR="00C5588C" w:rsidRPr="00C5588C" w:rsidRDefault="00695488" w:rsidP="00C5588C">
      <w:pPr>
        <w:numPr>
          <w:ilvl w:val="0"/>
          <w:numId w:val="3"/>
        </w:numPr>
        <w:spacing w:after="12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wykaz co najmniej 7</w:t>
      </w:r>
      <w:r w:rsidR="00C5588C" w:rsidRPr="00C5588C">
        <w:rPr>
          <w:bCs/>
          <w:sz w:val="24"/>
          <w:szCs w:val="24"/>
        </w:rPr>
        <w:t xml:space="preserve"> publikacji z zakresu nazewnictwa </w:t>
      </w:r>
      <w:r>
        <w:rPr>
          <w:bCs/>
          <w:sz w:val="24"/>
          <w:szCs w:val="24"/>
        </w:rPr>
        <w:t>geograficznego lub oświadczenie Wykonawcy o posiadaniu minimum 3-letniego stażu w pracach komisji nazewniczych zajmujących się problematyką standaryzacji nazw geograficznych</w:t>
      </w:r>
      <w:r w:rsidR="0037673F">
        <w:rPr>
          <w:bCs/>
          <w:sz w:val="24"/>
          <w:szCs w:val="24"/>
        </w:rPr>
        <w:t>.</w:t>
      </w:r>
    </w:p>
    <w:p w:rsidR="00AD219E" w:rsidRDefault="00AD219E" w:rsidP="00AD219E">
      <w:pPr>
        <w:pStyle w:val="Bezodstpw"/>
        <w:jc w:val="both"/>
        <w:rPr>
          <w:b/>
          <w:sz w:val="22"/>
          <w:szCs w:val="22"/>
        </w:rPr>
      </w:pPr>
    </w:p>
    <w:p w:rsidR="00AD219E" w:rsidRPr="00FA38D4" w:rsidRDefault="00AD219E" w:rsidP="00AD219E">
      <w:pPr>
        <w:pStyle w:val="Bezodstpw"/>
        <w:jc w:val="both"/>
        <w:rPr>
          <w:b/>
          <w:i/>
          <w:sz w:val="22"/>
          <w:szCs w:val="22"/>
        </w:rPr>
      </w:pPr>
      <w:r w:rsidRPr="008907EC">
        <w:rPr>
          <w:b/>
          <w:sz w:val="22"/>
          <w:szCs w:val="22"/>
        </w:rPr>
        <w:t>Klauzula informacyjna do umów b</w:t>
      </w:r>
      <w:r w:rsidR="00FA38D4">
        <w:rPr>
          <w:b/>
          <w:sz w:val="22"/>
          <w:szCs w:val="22"/>
        </w:rPr>
        <w:t xml:space="preserve">ez stosowania przepisów ustawy </w:t>
      </w:r>
      <w:r w:rsidR="00FA38D4" w:rsidRPr="00FA38D4">
        <w:rPr>
          <w:b/>
          <w:i/>
          <w:sz w:val="22"/>
          <w:szCs w:val="22"/>
        </w:rPr>
        <w:t>Prawo zamówień publicznych</w:t>
      </w:r>
    </w:p>
    <w:p w:rsidR="00AD219E" w:rsidRPr="008907EC" w:rsidRDefault="00AD219E" w:rsidP="00AD219E">
      <w:pPr>
        <w:pStyle w:val="Bezodstpw"/>
        <w:jc w:val="both"/>
        <w:rPr>
          <w:sz w:val="22"/>
          <w:szCs w:val="22"/>
        </w:rPr>
      </w:pPr>
    </w:p>
    <w:p w:rsidR="00AD219E" w:rsidRPr="008907EC" w:rsidRDefault="00AD219E" w:rsidP="00AD219E">
      <w:pPr>
        <w:pStyle w:val="Bezodstpw"/>
        <w:jc w:val="both"/>
        <w:rPr>
          <w:sz w:val="22"/>
          <w:szCs w:val="22"/>
        </w:rPr>
      </w:pPr>
      <w:r w:rsidRPr="008907EC">
        <w:rPr>
          <w:sz w:val="22"/>
          <w:szCs w:val="22"/>
        </w:rPr>
        <w:t>Na podstawie przepisów Rozporządzenia Parlamentu Europejskiego i Rady (UE) 2016/679 z dnia 27 kwietnia 2016 r. w sprawie ochrony osób fizycznych w związku z przetwarzaniem danych osobowych i w sprawie swobodnego przepływu takich danych oraz uchylenia dyrektywy 95/46/WE, informujemy, że: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Administratorem Pani/Pana danych osobowych jest Główny Geodeta Kraju z siedzibą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>w Warszawie, ul. Wspólna 2, 00-926 Warszawa.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Kontakt do Inspektora Ochrony Danych: tel. 22 56 31438, e-mail: iod@gugik.gov.pl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Pani/Pana dane osobowe będą przetwarzane w celu wykonania umowy, której stroną jest osoba, której dane dotyczą, lub do podjęcia działań na żądanie osoby, której dane dotyczą, przed zawarciem umowy tj. podjęcia działań związanych z prowadzeniem postępowania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 xml:space="preserve">o udzielenie zamówienia publicznego, do którego nie stosuje się przepisów ustawy z dnia 29 stycznia 2004 r. Prawo zamówień publicznych. 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Odbiorcami Pani/Pana danych mogą być podmioty lub organy, którym Administrator jest zobowiązany udostępniać dane na podstawie powszechnie obowiązujących przepisów prawa lub podmioty przetwarzające na podstawie umów powierzenia przetwarzania danych osobowych zawartych z Administratorem.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Pani/Pana dane osobowe nie będą przekazywane do państw trzecich.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Planowany okres, przez który dane osobowe będą przetwarzane wynika z ww. umowy oraz przepisów prawa dotyczących przechowywania ww. umów oraz dokumentacji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 xml:space="preserve">w postępowaniu o udzielenie zamówienia publicznego, do którego nie stosuje się przepisów ustawy z dnia 29 stycznia 2004 r. Prawo zamówień publicznych. 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Przysługują Pani/Panu żądanie dostępu do danych osobowych, które Pani/Pana dotyczą oraz ich sprostowania, usunięcia lub ograniczenia przetwarzania lub prawo do wniesienia sprzeciwu wobec przetwarzania, a także prawo do przenoszenia danych.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Przysługuje Pani/Panu wniesienie skargi do organu nadzorczego – Prezesa Urzędu Ochrony Danych Osobowych.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Podanie Pani/Pana danych jest wymogiem podjęcia działań związanych z wykonaniem ww. umowy, której stroną jest osoba, której dane dotyczą, lub do podjęcia działań na żądanie osoby, której dane dotyczą, przed zawarciem umowy tj. podjęcia działań związanych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>z prowadzeniem postępowania o udzielenie zamówienia publicznego, do którego nie stosuje się przepisów ustawy z dnia 29 stycznia 2004 r. Prawo zamówień publicznych. Konsekwencją niepodania przez Pana/Panią swoich danych osobowych jest brak możliwości uczestniczenia w postępowaniu o udzielenie zamówienia publicznego, do którego nie stosuje się przepisów ustawy z dnia 29 stycznia 2004 r. Prawo zamówień publicznych oraz brak możliwości wykonania umowy.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Pani/Pana dane nie będą wykorzystywane do zautomatyzowanego podejmowania decyzji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>w tym profilowania.</w:t>
      </w:r>
    </w:p>
    <w:p w:rsidR="007209FF" w:rsidRDefault="007209FF" w:rsidP="00FA7589">
      <w:pPr>
        <w:spacing w:line="360" w:lineRule="auto"/>
        <w:ind w:left="4948"/>
        <w:rPr>
          <w:sz w:val="24"/>
          <w:szCs w:val="24"/>
        </w:rPr>
      </w:pPr>
    </w:p>
    <w:p w:rsidR="007209FF" w:rsidRDefault="007209FF" w:rsidP="00FA7589">
      <w:pPr>
        <w:spacing w:line="360" w:lineRule="auto"/>
        <w:ind w:left="4948"/>
        <w:rPr>
          <w:sz w:val="24"/>
          <w:szCs w:val="24"/>
        </w:rPr>
      </w:pPr>
    </w:p>
    <w:p w:rsidR="00AD219E" w:rsidRDefault="00AD219E" w:rsidP="00FA7589">
      <w:pPr>
        <w:spacing w:line="360" w:lineRule="auto"/>
        <w:ind w:left="4948"/>
        <w:rPr>
          <w:sz w:val="24"/>
          <w:szCs w:val="24"/>
        </w:rPr>
      </w:pPr>
    </w:p>
    <w:p w:rsidR="00FA7589" w:rsidRDefault="00E50A70" w:rsidP="00FA7589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35715D" w:rsidRDefault="00FA7589" w:rsidP="00136757">
      <w:pPr>
        <w:spacing w:line="360" w:lineRule="auto"/>
        <w:ind w:left="4948"/>
        <w:rPr>
          <w:i/>
        </w:rPr>
      </w:pPr>
      <w:r>
        <w:rPr>
          <w:sz w:val="24"/>
          <w:szCs w:val="24"/>
        </w:rPr>
        <w:t xml:space="preserve">      </w:t>
      </w:r>
      <w:r w:rsidR="00E50A70">
        <w:rPr>
          <w:i/>
        </w:rPr>
        <w:t>Data, podpis i pieczęć Wykonawcy</w:t>
      </w:r>
    </w:p>
    <w:p w:rsidR="00E2393A" w:rsidRPr="00AD219E" w:rsidRDefault="00E2393A" w:rsidP="00136757">
      <w:pPr>
        <w:spacing w:line="360" w:lineRule="auto"/>
      </w:pPr>
    </w:p>
    <w:sectPr w:rsidR="00E2393A" w:rsidRPr="00AD219E" w:rsidSect="00AD219E">
      <w:footerReference w:type="default" r:id="rId7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E75" w:rsidRDefault="00D44E75" w:rsidP="00AD219E">
      <w:r>
        <w:separator/>
      </w:r>
    </w:p>
  </w:endnote>
  <w:endnote w:type="continuationSeparator" w:id="0">
    <w:p w:rsidR="00D44E75" w:rsidRDefault="00D44E75" w:rsidP="00AD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5358"/>
      <w:docPartObj>
        <w:docPartGallery w:val="Page Numbers (Bottom of Page)"/>
        <w:docPartUnique/>
      </w:docPartObj>
    </w:sdtPr>
    <w:sdtEndPr/>
    <w:sdtContent>
      <w:p w:rsidR="00AD219E" w:rsidRDefault="0078188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A35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219E" w:rsidRDefault="00AD21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E75" w:rsidRDefault="00D44E75" w:rsidP="00AD219E">
      <w:r>
        <w:separator/>
      </w:r>
    </w:p>
  </w:footnote>
  <w:footnote w:type="continuationSeparator" w:id="0">
    <w:p w:rsidR="00D44E75" w:rsidRDefault="00D44E75" w:rsidP="00AD2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47248"/>
    <w:multiLevelType w:val="hybridMultilevel"/>
    <w:tmpl w:val="E182BAE4"/>
    <w:lvl w:ilvl="0" w:tplc="633C6A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919B5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463010"/>
    <w:multiLevelType w:val="hybridMultilevel"/>
    <w:tmpl w:val="C5ACE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A70"/>
    <w:rsid w:val="00000331"/>
    <w:rsid w:val="000157B8"/>
    <w:rsid w:val="00136757"/>
    <w:rsid w:val="001B62A4"/>
    <w:rsid w:val="001F3B68"/>
    <w:rsid w:val="00237FBB"/>
    <w:rsid w:val="0025153E"/>
    <w:rsid w:val="00273FF4"/>
    <w:rsid w:val="002C116F"/>
    <w:rsid w:val="002D1AB5"/>
    <w:rsid w:val="0035715D"/>
    <w:rsid w:val="0037673F"/>
    <w:rsid w:val="003B020A"/>
    <w:rsid w:val="00406C02"/>
    <w:rsid w:val="004076EC"/>
    <w:rsid w:val="00417AAB"/>
    <w:rsid w:val="00423D57"/>
    <w:rsid w:val="00464123"/>
    <w:rsid w:val="00471756"/>
    <w:rsid w:val="00495DF1"/>
    <w:rsid w:val="00532E93"/>
    <w:rsid w:val="00585B3E"/>
    <w:rsid w:val="0060064E"/>
    <w:rsid w:val="006247A9"/>
    <w:rsid w:val="00635FAF"/>
    <w:rsid w:val="00695488"/>
    <w:rsid w:val="007209FF"/>
    <w:rsid w:val="007723A2"/>
    <w:rsid w:val="0078141B"/>
    <w:rsid w:val="00781884"/>
    <w:rsid w:val="00784357"/>
    <w:rsid w:val="007A6AB2"/>
    <w:rsid w:val="007F032C"/>
    <w:rsid w:val="00873ACA"/>
    <w:rsid w:val="008A6C93"/>
    <w:rsid w:val="00951997"/>
    <w:rsid w:val="00972DC1"/>
    <w:rsid w:val="0098559C"/>
    <w:rsid w:val="00985A72"/>
    <w:rsid w:val="009C79D5"/>
    <w:rsid w:val="009E6E49"/>
    <w:rsid w:val="009F1BD9"/>
    <w:rsid w:val="00A60E89"/>
    <w:rsid w:val="00A621FA"/>
    <w:rsid w:val="00A936E3"/>
    <w:rsid w:val="00AD219E"/>
    <w:rsid w:val="00B119AF"/>
    <w:rsid w:val="00B8641E"/>
    <w:rsid w:val="00C32E37"/>
    <w:rsid w:val="00C5588C"/>
    <w:rsid w:val="00CD334D"/>
    <w:rsid w:val="00D44E75"/>
    <w:rsid w:val="00DA35AE"/>
    <w:rsid w:val="00DB19A3"/>
    <w:rsid w:val="00DF544F"/>
    <w:rsid w:val="00E2393A"/>
    <w:rsid w:val="00E50A70"/>
    <w:rsid w:val="00E83CAC"/>
    <w:rsid w:val="00FA38D4"/>
    <w:rsid w:val="00FA7589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64523-3158-4E25-B457-457B2605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123"/>
    <w:pPr>
      <w:ind w:left="720"/>
      <w:contextualSpacing/>
    </w:pPr>
  </w:style>
  <w:style w:type="paragraph" w:styleId="Bezodstpw">
    <w:name w:val="No Spacing"/>
    <w:uiPriority w:val="1"/>
    <w:qFormat/>
    <w:rsid w:val="00AD2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D2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2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21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2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5588C"/>
    <w:pPr>
      <w:widowControl/>
      <w:autoSpaceDE/>
      <w:autoSpaceDN/>
      <w:adjustRightInd/>
      <w:ind w:firstLine="708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58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3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jkacprzak</dc:creator>
  <cp:lastModifiedBy>Kacprzak Justyna</cp:lastModifiedBy>
  <cp:revision>12</cp:revision>
  <dcterms:created xsi:type="dcterms:W3CDTF">2017-02-28T12:53:00Z</dcterms:created>
  <dcterms:modified xsi:type="dcterms:W3CDTF">2019-03-19T13:24:00Z</dcterms:modified>
</cp:coreProperties>
</file>