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1" w:rsidRDefault="001B3B30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8746BB">
        <w:rPr>
          <w:sz w:val="22"/>
          <w:szCs w:val="22"/>
        </w:rPr>
        <w:t xml:space="preserve"> nr 4</w:t>
      </w:r>
      <w:r w:rsidR="00B02A72">
        <w:rPr>
          <w:sz w:val="22"/>
          <w:szCs w:val="22"/>
        </w:rPr>
        <w:t xml:space="preserve"> do Zaproszenia</w:t>
      </w:r>
    </w:p>
    <w:p w:rsidR="00B02A72" w:rsidRPr="00B90359" w:rsidRDefault="00C5348A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sprawy: </w:t>
      </w:r>
      <w:r w:rsidR="00C07FB5">
        <w:rPr>
          <w:b/>
          <w:sz w:val="22"/>
          <w:szCs w:val="22"/>
        </w:rPr>
        <w:t>IP.2611.13.2017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2703FC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Default="008746BB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Nazwa</w:t>
      </w:r>
      <w:r w:rsidR="00B02A72" w:rsidRPr="0002157E">
        <w:rPr>
          <w:sz w:val="24"/>
          <w:szCs w:val="24"/>
        </w:rPr>
        <w:t xml:space="preserve"> oraz adres Wykonawcy</w:t>
      </w:r>
      <w:r w:rsidR="00B02A72">
        <w:rPr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746BB" w:rsidRDefault="00B02A72" w:rsidP="008746BB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8746BB">
        <w:rPr>
          <w:sz w:val="22"/>
          <w:szCs w:val="22"/>
        </w:rPr>
        <w:t>W odpowiedzi na Zaproszenie do składania ofert na</w:t>
      </w:r>
      <w:r w:rsidR="008746BB">
        <w:rPr>
          <w:sz w:val="22"/>
          <w:szCs w:val="22"/>
        </w:rPr>
        <w:t>:</w:t>
      </w:r>
      <w:r w:rsidRPr="008746BB">
        <w:rPr>
          <w:sz w:val="22"/>
          <w:szCs w:val="22"/>
        </w:rPr>
        <w:t xml:space="preserve"> </w:t>
      </w:r>
    </w:p>
    <w:p w:rsidR="008746BB" w:rsidRPr="00C07FB5" w:rsidRDefault="008746BB" w:rsidP="008746BB">
      <w:pPr>
        <w:widowControl/>
        <w:autoSpaceDE/>
        <w:autoSpaceDN/>
        <w:adjustRightInd/>
        <w:rPr>
          <w:b/>
          <w:sz w:val="22"/>
          <w:szCs w:val="22"/>
        </w:rPr>
      </w:pPr>
    </w:p>
    <w:p w:rsidR="00C07FB5" w:rsidRPr="00C07FB5" w:rsidRDefault="00C07FB5" w:rsidP="00C07FB5">
      <w:pPr>
        <w:spacing w:after="120" w:line="360" w:lineRule="auto"/>
        <w:jc w:val="center"/>
        <w:rPr>
          <w:b/>
          <w:sz w:val="24"/>
          <w:szCs w:val="24"/>
        </w:rPr>
      </w:pPr>
      <w:r w:rsidRPr="00C07FB5">
        <w:rPr>
          <w:b/>
          <w:sz w:val="24"/>
          <w:szCs w:val="24"/>
        </w:rPr>
        <w:t>Wykonanie i dostawa materiałów promocyjnych dla Głównego Urzędu Geodezji</w:t>
      </w:r>
      <w:r w:rsidRPr="00C07FB5">
        <w:rPr>
          <w:b/>
          <w:sz w:val="24"/>
          <w:szCs w:val="24"/>
        </w:rPr>
        <w:br/>
        <w:t>i Kartografii</w:t>
      </w:r>
    </w:p>
    <w:p w:rsidR="008746BB" w:rsidRDefault="008746BB" w:rsidP="008746BB">
      <w:pPr>
        <w:pStyle w:val="NormalnyWyjustowany"/>
      </w:pPr>
    </w:p>
    <w:p w:rsidR="008746BB" w:rsidRDefault="00B02A72" w:rsidP="004743DA">
      <w:pPr>
        <w:pStyle w:val="NormalnyWyjustowany"/>
        <w:spacing w:after="120"/>
      </w:pPr>
      <w:r>
        <w:t>zgodnie z</w:t>
      </w:r>
      <w:r w:rsidR="00C07FB5">
        <w:t>e Szczegółowym Opisem Przedmiotu Zamówienia</w:t>
      </w:r>
      <w:r w:rsidR="00F75A8B">
        <w:t xml:space="preserve"> stanowiącym </w:t>
      </w:r>
      <w:r>
        <w:t xml:space="preserve">Załącznik nr </w:t>
      </w:r>
      <w:r w:rsidR="00C07FB5">
        <w:t>1</w:t>
      </w:r>
      <w:r>
        <w:t xml:space="preserve"> do Zaproszenia, o</w:t>
      </w:r>
      <w:r w:rsidR="005655A1" w:rsidRPr="009E3357">
        <w:t>świadczam</w:t>
      </w:r>
      <w:r w:rsidR="005B0FDB">
        <w:t>y</w:t>
      </w:r>
      <w:r w:rsidR="008746BB">
        <w:t>, że:</w:t>
      </w:r>
    </w:p>
    <w:p w:rsidR="008746BB" w:rsidRPr="002B6AB3" w:rsidRDefault="008746BB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t xml:space="preserve"> </w:t>
      </w:r>
      <w:r w:rsidR="002B6AB3">
        <w:rPr>
          <w:bCs/>
        </w:rPr>
        <w:t>Posiadamy minimum trzyletnie</w:t>
      </w:r>
      <w:r>
        <w:rPr>
          <w:bCs/>
        </w:rPr>
        <w:t xml:space="preserve"> doświadczenie w składzie i druku.</w:t>
      </w:r>
    </w:p>
    <w:p w:rsidR="00C07FB5" w:rsidRPr="00C07FB5" w:rsidRDefault="002B6AB3" w:rsidP="00C07FB5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rPr>
          <w:bCs/>
        </w:rPr>
        <w:t xml:space="preserve">Wykonaliśmy minimum trzy usługi </w:t>
      </w:r>
      <w:r w:rsidR="00C07FB5">
        <w:t xml:space="preserve">trzy usługi, z której każda polegała na wykonaniu materiałów informacyjnych i promocyjnych w tym kalendarzy, przy czym co najmniej jedna z nich miała wartość min. 15 000,00 </w:t>
      </w:r>
      <w:r w:rsidR="00F75A8B">
        <w:t>PLN</w:t>
      </w:r>
      <w:r w:rsidR="00C07FB5">
        <w:t xml:space="preserve"> brutto.</w:t>
      </w:r>
    </w:p>
    <w:p w:rsidR="00C07FB5" w:rsidRPr="00C07FB5" w:rsidRDefault="00C07FB5" w:rsidP="00C07FB5">
      <w:pPr>
        <w:pStyle w:val="NormalnyWyjustowany"/>
        <w:spacing w:after="120"/>
        <w:ind w:left="714"/>
      </w:pPr>
    </w:p>
    <w:p w:rsidR="002B6AB3" w:rsidRDefault="002B6AB3" w:rsidP="002B6AB3">
      <w:pPr>
        <w:pStyle w:val="NormalnyWyjustowany"/>
        <w:spacing w:after="120" w:line="360" w:lineRule="auto"/>
        <w:ind w:left="720"/>
        <w:rPr>
          <w:bCs/>
        </w:rPr>
      </w:pPr>
      <w:r>
        <w:rPr>
          <w:bCs/>
        </w:rPr>
        <w:t>Wykaz usług: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853"/>
        <w:gridCol w:w="2819"/>
        <w:gridCol w:w="2282"/>
        <w:gridCol w:w="1843"/>
        <w:gridCol w:w="1559"/>
      </w:tblGrid>
      <w:tr w:rsidR="00F909C1" w:rsidRPr="002B6AB3" w:rsidTr="004743DA">
        <w:tc>
          <w:tcPr>
            <w:tcW w:w="853" w:type="dxa"/>
            <w:vAlign w:val="center"/>
          </w:tcPr>
          <w:p w:rsidR="00F909C1" w:rsidRPr="002B6AB3" w:rsidRDefault="00F909C1" w:rsidP="002B6AB3">
            <w:pPr>
              <w:pStyle w:val="NormalnyWyjustowany"/>
              <w:spacing w:after="120" w:line="360" w:lineRule="auto"/>
              <w:jc w:val="center"/>
              <w:rPr>
                <w:b/>
              </w:rPr>
            </w:pPr>
            <w:r w:rsidRPr="002B6AB3">
              <w:rPr>
                <w:b/>
              </w:rPr>
              <w:t>Lp.</w:t>
            </w:r>
          </w:p>
        </w:tc>
        <w:tc>
          <w:tcPr>
            <w:tcW w:w="281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2B6AB3">
              <w:rPr>
                <w:b/>
              </w:rPr>
              <w:t xml:space="preserve"> usługi</w:t>
            </w:r>
          </w:p>
        </w:tc>
        <w:tc>
          <w:tcPr>
            <w:tcW w:w="2282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 w:rsidRPr="002B6AB3">
              <w:rPr>
                <w:b/>
              </w:rPr>
              <w:t>Wartość usługi</w:t>
            </w:r>
          </w:p>
        </w:tc>
        <w:tc>
          <w:tcPr>
            <w:tcW w:w="1843" w:type="dxa"/>
          </w:tcPr>
          <w:p w:rsidR="00F909C1" w:rsidRDefault="00F909C1" w:rsidP="004743DA">
            <w:pPr>
              <w:pStyle w:val="NormalnyWyjustowany"/>
              <w:spacing w:after="120"/>
              <w:jc w:val="center"/>
              <w:rPr>
                <w:b/>
              </w:rPr>
            </w:pPr>
            <w:r>
              <w:rPr>
                <w:b/>
              </w:rPr>
              <w:t>Data wykonania usługi</w:t>
            </w:r>
          </w:p>
        </w:tc>
        <w:tc>
          <w:tcPr>
            <w:tcW w:w="155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4743DA">
        <w:tc>
          <w:tcPr>
            <w:tcW w:w="85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  <w:p w:rsidR="004743DA" w:rsidRDefault="004743DA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</w:tbl>
    <w:p w:rsidR="002B6AB3" w:rsidRPr="008746BB" w:rsidRDefault="002B6AB3" w:rsidP="002B6AB3">
      <w:pPr>
        <w:pStyle w:val="NormalnyWyjustowany"/>
        <w:spacing w:after="120" w:line="360" w:lineRule="auto"/>
        <w:ind w:left="720"/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5B0FDB" w:rsidRDefault="005B0FDB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4743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5A1"/>
    <w:rsid w:val="0002157E"/>
    <w:rsid w:val="001B3B30"/>
    <w:rsid w:val="001B7E74"/>
    <w:rsid w:val="001C5035"/>
    <w:rsid w:val="00230234"/>
    <w:rsid w:val="002703FC"/>
    <w:rsid w:val="002A3077"/>
    <w:rsid w:val="002B6AB3"/>
    <w:rsid w:val="003F7D24"/>
    <w:rsid w:val="004743DA"/>
    <w:rsid w:val="004B1CBA"/>
    <w:rsid w:val="005655A1"/>
    <w:rsid w:val="005B0FDB"/>
    <w:rsid w:val="005B1CD2"/>
    <w:rsid w:val="005F3E0F"/>
    <w:rsid w:val="008746BB"/>
    <w:rsid w:val="009E3357"/>
    <w:rsid w:val="00A121A9"/>
    <w:rsid w:val="00B02A72"/>
    <w:rsid w:val="00B538F2"/>
    <w:rsid w:val="00B90359"/>
    <w:rsid w:val="00BD3016"/>
    <w:rsid w:val="00C07FB5"/>
    <w:rsid w:val="00C5348A"/>
    <w:rsid w:val="00D52F98"/>
    <w:rsid w:val="00E87472"/>
    <w:rsid w:val="00EF4E2E"/>
    <w:rsid w:val="00F75A8B"/>
    <w:rsid w:val="00F909C1"/>
    <w:rsid w:val="00FC15E2"/>
    <w:rsid w:val="00FE3DB6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B0FDB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7FB5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7FB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JKurpiewska</cp:lastModifiedBy>
  <cp:revision>4</cp:revision>
  <cp:lastPrinted>2015-04-07T10:06:00Z</cp:lastPrinted>
  <dcterms:created xsi:type="dcterms:W3CDTF">2017-10-26T07:34:00Z</dcterms:created>
  <dcterms:modified xsi:type="dcterms:W3CDTF">2017-10-26T07:53:00Z</dcterms:modified>
</cp:coreProperties>
</file>