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"/>
        <w:gridCol w:w="2907"/>
        <w:gridCol w:w="6"/>
        <w:gridCol w:w="1436"/>
        <w:gridCol w:w="1453"/>
        <w:gridCol w:w="2292"/>
        <w:gridCol w:w="4353"/>
      </w:tblGrid>
      <w:tr w:rsidR="003A27E8" w:rsidRPr="00812989" w:rsidTr="003A27E8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3A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7E8">
              <w:rPr>
                <w:rFonts w:ascii="Times New Roman" w:hAnsi="Times New Roman" w:cs="Times New Roman"/>
                <w:b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3A27E8">
              <w:rPr>
                <w:rFonts w:ascii="Times New Roman" w:hAnsi="Times New Roman" w:cs="Times New Roman"/>
                <w:b/>
              </w:rPr>
              <w:t xml:space="preserve"> (brutto)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Wykonawca korzysta z podmiotu trzeciego</w:t>
            </w: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3A27E8" w:rsidRDefault="003A27E8" w:rsidP="003A27E8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38" w:hanging="23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>o najmniej jedna usługa polegająca na zaprojektowaniu, wykonaniu  i wdrożeniu systemu teleinformatycznego, wykorzystującego rozwiązania GIS związanego z przechowywaniem  i udostępnianiem danych przestrzennych,</w:t>
            </w:r>
            <w:r>
              <w:t xml:space="preserve"> </w:t>
            </w: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>, przy czym wartość tej usługi nie może być mniejsza niż 2 000 000,00 PLN brutto,  w tym wartość rozwiązania (modułu) GIS nie może być mniejsza niż 1 000 000 PLN brutto</w:t>
            </w: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3A27E8" w:rsidRDefault="003A27E8" w:rsidP="003A27E8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 xml:space="preserve">o najmniej jedna usługa polegająca na zaprojektowaniu, wykonaniu  i wdrożeniu systemu teleinformatycznego, integrującego systemy teleinformatyczne w architekturze SOA (Service </w:t>
            </w:r>
            <w:proofErr w:type="spellStart"/>
            <w:r w:rsidRPr="003A27E8">
              <w:rPr>
                <w:rFonts w:ascii="Times New Roman" w:hAnsi="Times New Roman" w:cs="Times New Roman"/>
                <w:sz w:val="24"/>
                <w:szCs w:val="24"/>
              </w:rPr>
              <w:t>Oriented</w:t>
            </w:r>
            <w:proofErr w:type="spellEnd"/>
            <w:r w:rsidRPr="003A27E8">
              <w:rPr>
                <w:rFonts w:ascii="Times New Roman" w:hAnsi="Times New Roman" w:cs="Times New Roman"/>
                <w:sz w:val="24"/>
                <w:szCs w:val="24"/>
              </w:rPr>
              <w:t xml:space="preserve"> Architecture), zapewniającego integrację i komunikację wewnętrznych i zewnętrznych systemów  z wykorzystaniem standardowych usług sieciowych,</w:t>
            </w:r>
            <w:r>
              <w:t xml:space="preserve"> </w:t>
            </w: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>, przy czym wartość tej usługi nie może być mniejsza niż 1 000 000,00 PLN brutto</w:t>
            </w:r>
          </w:p>
        </w:tc>
      </w:tr>
      <w:tr w:rsidR="003A27E8" w:rsidRPr="00713ED1" w:rsidTr="003A27E8">
        <w:trPr>
          <w:trHeight w:val="907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C6438A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3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C6438A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3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3A27E8" w:rsidRDefault="003A27E8" w:rsidP="003A27E8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>o najmniej jedna usługa polegająca na opracowaniu i wdrożeniu systemu bazodanowego, który posiadał interfejsy do systemów zewnętrznych, przy czym wartość tej usługi wynosiła co najmniej 1 000 000,00 PLN brutto</w:t>
            </w: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3A27E8" w:rsidRDefault="003A27E8" w:rsidP="003A27E8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 xml:space="preserve">Co najmniej jedna usługa polegająca na wdrożeniu aplikacji klienta usług danych przestrzennych, która to aplikacja:  </w:t>
            </w:r>
          </w:p>
          <w:p w:rsidR="003A27E8" w:rsidRPr="002D02C7" w:rsidRDefault="003A27E8" w:rsidP="003A27E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02C7">
              <w:rPr>
                <w:rFonts w:ascii="Times New Roman" w:hAnsi="Times New Roman" w:cs="Times New Roman"/>
                <w:sz w:val="24"/>
                <w:szCs w:val="24"/>
              </w:rPr>
              <w:t xml:space="preserve">jest publicznie dostępną aplikacją webową dostępną za pośrednictwem przeglądarki internetowej, </w:t>
            </w:r>
          </w:p>
          <w:p w:rsidR="003A27E8" w:rsidRPr="002D02C7" w:rsidRDefault="003A27E8" w:rsidP="003A27E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02C7">
              <w:rPr>
                <w:rFonts w:ascii="Times New Roman" w:hAnsi="Times New Roman" w:cs="Times New Roman"/>
                <w:sz w:val="24"/>
                <w:szCs w:val="24"/>
              </w:rPr>
              <w:t>ma możliwość dodawania i nakładania na siebie jednocześnie wielu rozproszonych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zbiorów danych przestrzennych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2C7">
              <w:rPr>
                <w:rFonts w:ascii="Times New Roman" w:hAnsi="Times New Roman" w:cs="Times New Roman"/>
                <w:sz w:val="24"/>
                <w:szCs w:val="24"/>
              </w:rPr>
              <w:t xml:space="preserve">w standardach OGC WMS i WFS, </w:t>
            </w:r>
          </w:p>
          <w:p w:rsidR="003A27E8" w:rsidRPr="002D02C7" w:rsidRDefault="003A27E8" w:rsidP="003A27E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02C7">
              <w:rPr>
                <w:rFonts w:ascii="Times New Roman" w:hAnsi="Times New Roman" w:cs="Times New Roman"/>
                <w:sz w:val="24"/>
                <w:szCs w:val="24"/>
              </w:rPr>
              <w:t>umożliwia bezpośrednią edycję (operacje dodawania, modyfikacji i usuwania) 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ektów przestrzennych (geometria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2C7">
              <w:rPr>
                <w:rFonts w:ascii="Times New Roman" w:hAnsi="Times New Roman" w:cs="Times New Roman"/>
                <w:sz w:val="24"/>
                <w:szCs w:val="24"/>
              </w:rPr>
              <w:t>i atrybuty) w bazie danych.</w:t>
            </w: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2D02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DE" w:rsidRDefault="00527E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41"/>
        <w:gridCol w:w="2925"/>
        <w:gridCol w:w="1570"/>
        <w:gridCol w:w="1318"/>
        <w:gridCol w:w="2287"/>
        <w:gridCol w:w="4353"/>
      </w:tblGrid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812989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812989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812989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812989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3A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7E8">
              <w:rPr>
                <w:rFonts w:ascii="Times New Roman" w:hAnsi="Times New Roman" w:cs="Times New Roman"/>
                <w:b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3A27E8">
              <w:rPr>
                <w:rFonts w:ascii="Times New Roman" w:hAnsi="Times New Roman" w:cs="Times New Roman"/>
                <w:b/>
              </w:rPr>
              <w:t xml:space="preserve"> (brutto)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812989" w:rsidRDefault="003A27E8" w:rsidP="0052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Wykonawca korzysta z podmiotu trzeciego</w:t>
            </w: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3A27E8" w:rsidRDefault="003A27E8" w:rsidP="003A27E8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8">
              <w:rPr>
                <w:rFonts w:ascii="Times New Roman" w:hAnsi="Times New Roman" w:cs="Times New Roman"/>
                <w:sz w:val="24"/>
                <w:szCs w:val="24"/>
              </w:rPr>
              <w:t xml:space="preserve">Co najmniej jedna usługa polegająca na wdrożeniu oprogramowania zarządzającego w zakresie:  </w:t>
            </w:r>
          </w:p>
          <w:p w:rsidR="003A27E8" w:rsidRPr="00527EDE" w:rsidRDefault="003A27E8" w:rsidP="003A27E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E">
              <w:rPr>
                <w:rFonts w:ascii="Times New Roman" w:hAnsi="Times New Roman" w:cs="Times New Roman"/>
                <w:sz w:val="24"/>
                <w:szCs w:val="24"/>
              </w:rPr>
              <w:t xml:space="preserve">zarządzania użytkownikami systemu i ich uprawnieniami  w oparciu o centralne repozytorium użytkowników,  </w:t>
            </w:r>
          </w:p>
          <w:p w:rsidR="003A27E8" w:rsidRPr="00527EDE" w:rsidRDefault="003A27E8" w:rsidP="003A27E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E">
              <w:rPr>
                <w:rFonts w:ascii="Times New Roman" w:hAnsi="Times New Roman" w:cs="Times New Roman"/>
                <w:sz w:val="24"/>
                <w:szCs w:val="24"/>
              </w:rPr>
              <w:t>publikacji usług zabezpieczonych, wymagających uwierzytelnienia i autoryzacji.</w:t>
            </w:r>
            <w:bookmarkStart w:id="0" w:name="_GoBack"/>
            <w:bookmarkEnd w:id="0"/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527E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CA" w:rsidRDefault="001E4DCA" w:rsidP="00697CCD">
      <w:pPr>
        <w:spacing w:after="0" w:line="240" w:lineRule="auto"/>
      </w:pPr>
      <w:r>
        <w:separator/>
      </w:r>
    </w:p>
  </w:endnote>
  <w:endnote w:type="continuationSeparator" w:id="0">
    <w:p w:rsidR="001E4DCA" w:rsidRDefault="001E4DC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CA" w:rsidRDefault="001E4DCA" w:rsidP="00697CCD">
      <w:pPr>
        <w:spacing w:after="0" w:line="240" w:lineRule="auto"/>
      </w:pPr>
      <w:r>
        <w:separator/>
      </w:r>
    </w:p>
  </w:footnote>
  <w:footnote w:type="continuationSeparator" w:id="0">
    <w:p w:rsidR="001E4DCA" w:rsidRDefault="001E4DC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527EDE">
      <w:rPr>
        <w:rFonts w:ascii="Times New Roman" w:hAnsi="Times New Roman"/>
        <w:sz w:val="18"/>
        <w:szCs w:val="18"/>
        <w:lang w:eastAsia="pl-PL"/>
      </w:rPr>
      <w:t>.21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527EDE">
      <w:rPr>
        <w:rFonts w:ascii="Times New Roman" w:hAnsi="Times New Roman"/>
        <w:sz w:val="18"/>
        <w:szCs w:val="18"/>
        <w:lang w:eastAsia="pl-PL"/>
      </w:rPr>
      <w:t>.</w:t>
    </w:r>
    <w:r w:rsidR="00017690">
      <w:rPr>
        <w:rFonts w:ascii="Times New Roman" w:hAnsi="Times New Roman"/>
        <w:sz w:val="18"/>
        <w:szCs w:val="18"/>
        <w:lang w:eastAsia="pl-PL"/>
      </w:rPr>
      <w:t>I</w:t>
    </w:r>
    <w:r w:rsidR="00527EDE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15D"/>
    <w:multiLevelType w:val="hybridMultilevel"/>
    <w:tmpl w:val="0150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1AF"/>
    <w:multiLevelType w:val="hybridMultilevel"/>
    <w:tmpl w:val="D30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3E"/>
    <w:multiLevelType w:val="hybridMultilevel"/>
    <w:tmpl w:val="D89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0B14EA0"/>
    <w:multiLevelType w:val="hybridMultilevel"/>
    <w:tmpl w:val="CE96D614"/>
    <w:lvl w:ilvl="0" w:tplc="8DB4DA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A86"/>
    <w:multiLevelType w:val="hybridMultilevel"/>
    <w:tmpl w:val="095C55A8"/>
    <w:lvl w:ilvl="0" w:tplc="733E8F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9405D"/>
    <w:multiLevelType w:val="hybridMultilevel"/>
    <w:tmpl w:val="A98001D4"/>
    <w:lvl w:ilvl="0" w:tplc="71147714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2C67"/>
    <w:multiLevelType w:val="hybridMultilevel"/>
    <w:tmpl w:val="D17C0BB0"/>
    <w:lvl w:ilvl="0" w:tplc="A40C0A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36F61"/>
    <w:rsid w:val="001E3398"/>
    <w:rsid w:val="001E4DCA"/>
    <w:rsid w:val="001F15E8"/>
    <w:rsid w:val="00253D69"/>
    <w:rsid w:val="002737D3"/>
    <w:rsid w:val="00282C75"/>
    <w:rsid w:val="002A034D"/>
    <w:rsid w:val="002C0BA8"/>
    <w:rsid w:val="002D02C7"/>
    <w:rsid w:val="003035B4"/>
    <w:rsid w:val="003A27E8"/>
    <w:rsid w:val="003D5C58"/>
    <w:rsid w:val="003F033D"/>
    <w:rsid w:val="004161D9"/>
    <w:rsid w:val="004515A4"/>
    <w:rsid w:val="004D28C2"/>
    <w:rsid w:val="004F65E2"/>
    <w:rsid w:val="005121DF"/>
    <w:rsid w:val="00527EDE"/>
    <w:rsid w:val="00583E1A"/>
    <w:rsid w:val="00585AA9"/>
    <w:rsid w:val="005879B2"/>
    <w:rsid w:val="005E691D"/>
    <w:rsid w:val="006405D4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C041D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C2C8A"/>
    <w:rsid w:val="009264FD"/>
    <w:rsid w:val="00947564"/>
    <w:rsid w:val="00952D1F"/>
    <w:rsid w:val="00954F32"/>
    <w:rsid w:val="009B0BF3"/>
    <w:rsid w:val="009B1CD0"/>
    <w:rsid w:val="009F6696"/>
    <w:rsid w:val="00A450A8"/>
    <w:rsid w:val="00AD1531"/>
    <w:rsid w:val="00B211B3"/>
    <w:rsid w:val="00B212A2"/>
    <w:rsid w:val="00B2145C"/>
    <w:rsid w:val="00BB0074"/>
    <w:rsid w:val="00C032AB"/>
    <w:rsid w:val="00C6438A"/>
    <w:rsid w:val="00C669BA"/>
    <w:rsid w:val="00C71FD9"/>
    <w:rsid w:val="00C760D1"/>
    <w:rsid w:val="00CA1111"/>
    <w:rsid w:val="00CB4C77"/>
    <w:rsid w:val="00CC063A"/>
    <w:rsid w:val="00CD6FA2"/>
    <w:rsid w:val="00D024AB"/>
    <w:rsid w:val="00D64CFD"/>
    <w:rsid w:val="00DE53F8"/>
    <w:rsid w:val="00E137E2"/>
    <w:rsid w:val="00E4183E"/>
    <w:rsid w:val="00E43E62"/>
    <w:rsid w:val="00E5458B"/>
    <w:rsid w:val="00EC0FE5"/>
    <w:rsid w:val="00ED28DC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4</cp:revision>
  <dcterms:created xsi:type="dcterms:W3CDTF">2018-09-17T07:51:00Z</dcterms:created>
  <dcterms:modified xsi:type="dcterms:W3CDTF">2018-09-18T13:10:00Z</dcterms:modified>
</cp:coreProperties>
</file>