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5356" w:hanging="5356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FORMULARZ OFERTOWY</w:t>
      </w:r>
    </w:p>
    <w:p w:rsidR="00451236" w:rsidRPr="00451236" w:rsidRDefault="00A71A7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>
                <wp:extent cx="1700530" cy="283210"/>
                <wp:effectExtent l="4445" t="0" r="0" b="3810"/>
                <wp:docPr id="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7E9823" id="Kanwa 1" o:spid="_x0000_s1026" editas="canvas" style="width:133.9pt;height:22.3pt;mso-position-horizontal-relative:char;mso-position-vertical-relative:line" coordsize="17005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rEtyL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005;height:283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</w:p>
    <w:p w:rsidR="00451236" w:rsidRPr="00451236" w:rsidRDefault="00451236" w:rsidP="004512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Dotyczy postępowania Nr:……..…….,  „…………………………………..……………………..…..”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4512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</w:t>
      </w: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przedmiotu  zamówienia)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Nazwa i adres Wykonawcy:………………………………………………………………………......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Oferujemy wykonanie przedmiotu zamówienia zgodnie z zaproszeniem za: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bez weryfikacji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z weryfikacją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przysięgłe dla II grupy językowej: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Tłumaczenie konsekutywne: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cenę netto: </w:t>
      </w:r>
      <w:r w:rsidRPr="00451236">
        <w:rPr>
          <w:rFonts w:ascii="Times New Roman" w:eastAsia="Times New Roman" w:hAnsi="Times New Roman" w:cs="Times New Roman"/>
          <w:lang w:eastAsia="pl-PL"/>
        </w:rPr>
        <w:t>……………......zł, (słownie: ……..………..……...…........................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>podatek VAT:</w:t>
      </w:r>
      <w:r w:rsidRPr="00451236">
        <w:rPr>
          <w:rFonts w:ascii="Times New Roman" w:eastAsia="Times New Roman" w:hAnsi="Times New Roman" w:cs="Times New Roman"/>
          <w:lang w:eastAsia="pl-PL"/>
        </w:rPr>
        <w:t xml:space="preserve"> ...................zł, (słownie: ................................................................ złotych)</w:t>
      </w:r>
    </w:p>
    <w:p w:rsidR="00451236" w:rsidRPr="00451236" w:rsidRDefault="00451236" w:rsidP="004512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b/>
          <w:lang w:eastAsia="pl-PL"/>
        </w:rPr>
        <w:t xml:space="preserve">za cenę brutto: </w:t>
      </w:r>
      <w:r w:rsidRPr="00451236">
        <w:rPr>
          <w:rFonts w:ascii="Times New Roman" w:eastAsia="Times New Roman" w:hAnsi="Times New Roman" w:cs="Times New Roman"/>
          <w:lang w:eastAsia="pl-PL"/>
        </w:rPr>
        <w:t>………..   zł, (słownie: ................................................................ złotych).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1134" w:hanging="354"/>
        <w:jc w:val="both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Przedmiot zamówienia wykonamy, po podpisaniu umowy, w terminie określonym w Zaproszeniu do składania ofert.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Oświadczamy, iż uważamy się za związanych niniejszą ofertą w okresie 30 dni od dnia  składania ofert.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Zobowiązujemy się, w przypadku wyboru naszej oferty, do zawarcia umowy w miejscu i terminie wyznaczonym przez Zamawiającego.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Zamówienie wykonamy sami/wykonamy przy pomocy podwykonawców w części …………………………………………………………………………………………………….</w:t>
      </w:r>
    </w:p>
    <w:p w:rsidR="00451236" w:rsidRPr="00451236" w:rsidRDefault="00451236" w:rsidP="0045123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Oświadczam, iż nie jestem powiązany kapitałowo lub osobowo z Zamawiającym.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Załącznikami do oferty, stanowiącymi integralną część oferty są: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1................................................................................................................................................................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1236">
        <w:rPr>
          <w:rFonts w:ascii="Times New Roman" w:eastAsia="Times New Roman" w:hAnsi="Times New Roman" w:cs="Times New Roman"/>
          <w:lang w:eastAsia="pl-PL"/>
        </w:rPr>
        <w:t>2................................................................................................................................................................</w:t>
      </w: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3...............................................................................................................................................................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451236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5123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ind w:left="424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12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(data, podpis i pieczęć Wykonawcy)</w:t>
      </w: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1236" w:rsidRPr="00451236" w:rsidRDefault="00451236" w:rsidP="0045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4AB2" w:rsidRDefault="00623932"/>
    <w:sectPr w:rsidR="00B84AB2" w:rsidSect="00671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32" w:rsidRDefault="00623932" w:rsidP="00451236">
      <w:pPr>
        <w:spacing w:after="0" w:line="240" w:lineRule="auto"/>
      </w:pPr>
      <w:r>
        <w:separator/>
      </w:r>
    </w:p>
  </w:endnote>
  <w:endnote w:type="continuationSeparator" w:id="0">
    <w:p w:rsidR="00623932" w:rsidRDefault="00623932" w:rsidP="0045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A8" w:rsidRDefault="00546E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A8" w:rsidRDefault="00546E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A8" w:rsidRDefault="00546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32" w:rsidRDefault="00623932" w:rsidP="00451236">
      <w:pPr>
        <w:spacing w:after="0" w:line="240" w:lineRule="auto"/>
      </w:pPr>
      <w:r>
        <w:separator/>
      </w:r>
    </w:p>
  </w:footnote>
  <w:footnote w:type="continuationSeparator" w:id="0">
    <w:p w:rsidR="00623932" w:rsidRDefault="00623932" w:rsidP="0045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A8" w:rsidRDefault="00546E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36" w:rsidRP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  <w:rPr>
        <w:rFonts w:ascii="Times New Roman" w:eastAsia="Calibri" w:hAnsi="Times New Roman" w:cs="Times New Roman"/>
        <w:b/>
        <w:i/>
        <w:sz w:val="20"/>
        <w:szCs w:val="20"/>
      </w:rPr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Załącznik nr 1 do zaproszenia do złożenia oferty</w:t>
    </w:r>
  </w:p>
  <w:p w:rsidR="00451236" w:rsidRDefault="00451236" w:rsidP="00451236">
    <w:pPr>
      <w:tabs>
        <w:tab w:val="left" w:pos="-2268"/>
        <w:tab w:val="left" w:pos="-567"/>
        <w:tab w:val="left" w:pos="5387"/>
      </w:tabs>
      <w:spacing w:after="120" w:line="276" w:lineRule="auto"/>
      <w:jc w:val="right"/>
    </w:pPr>
    <w:r w:rsidRPr="00451236">
      <w:rPr>
        <w:rFonts w:ascii="Times New Roman" w:eastAsia="Calibri" w:hAnsi="Times New Roman" w:cs="Times New Roman"/>
        <w:b/>
        <w:i/>
        <w:sz w:val="20"/>
        <w:szCs w:val="20"/>
      </w:rPr>
      <w:t>Numer sprawy: SWZ.2611.</w:t>
    </w:r>
    <w:r w:rsidR="00546EA8">
      <w:rPr>
        <w:rFonts w:ascii="Times New Roman" w:eastAsia="Calibri" w:hAnsi="Times New Roman" w:cs="Times New Roman"/>
        <w:b/>
        <w:i/>
        <w:sz w:val="20"/>
        <w:szCs w:val="20"/>
      </w:rPr>
      <w:t>3</w:t>
    </w:r>
    <w:r w:rsidRPr="00451236">
      <w:rPr>
        <w:rFonts w:ascii="Times New Roman" w:eastAsia="Calibri" w:hAnsi="Times New Roman" w:cs="Times New Roman"/>
        <w:b/>
        <w:i/>
        <w:sz w:val="20"/>
        <w:szCs w:val="20"/>
      </w:rPr>
      <w:t>.20</w:t>
    </w:r>
    <w:r w:rsidR="00546EA8">
      <w:rPr>
        <w:rFonts w:ascii="Times New Roman" w:eastAsia="Calibri" w:hAnsi="Times New Roman" w:cs="Times New Roman"/>
        <w:b/>
        <w:i/>
        <w:sz w:val="20"/>
        <w:szCs w:val="20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A8" w:rsidRDefault="00546E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6"/>
    <w:rsid w:val="001C264D"/>
    <w:rsid w:val="00243EF7"/>
    <w:rsid w:val="003714CD"/>
    <w:rsid w:val="003B1B50"/>
    <w:rsid w:val="00451236"/>
    <w:rsid w:val="00546EA8"/>
    <w:rsid w:val="00623932"/>
    <w:rsid w:val="00671F56"/>
    <w:rsid w:val="0070776C"/>
    <w:rsid w:val="00755B3A"/>
    <w:rsid w:val="00976649"/>
    <w:rsid w:val="009864AE"/>
    <w:rsid w:val="00A71A76"/>
    <w:rsid w:val="00AC1547"/>
    <w:rsid w:val="00E36010"/>
    <w:rsid w:val="00E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27B0D-4270-4FFD-A869-5C1E80C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236"/>
  </w:style>
  <w:style w:type="paragraph" w:styleId="Stopka">
    <w:name w:val="footer"/>
    <w:basedOn w:val="Normalny"/>
    <w:link w:val="StopkaZnak"/>
    <w:uiPriority w:val="99"/>
    <w:unhideWhenUsed/>
    <w:rsid w:val="0045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Poniatowska Sylwia</dc:creator>
  <cp:lastModifiedBy>Kurpiewska Julia</cp:lastModifiedBy>
  <cp:revision>3</cp:revision>
  <dcterms:created xsi:type="dcterms:W3CDTF">2020-02-26T09:27:00Z</dcterms:created>
  <dcterms:modified xsi:type="dcterms:W3CDTF">2020-02-26T09:27:00Z</dcterms:modified>
</cp:coreProperties>
</file>