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F34A15" w:rsidRDefault="00F34A15" w:rsidP="00F34A15">
      <w:pPr>
        <w:tabs>
          <w:tab w:val="left" w:leader="dot" w:pos="2068"/>
        </w:tabs>
        <w:spacing w:before="0" w:line="276" w:lineRule="auto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34A1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653A27" w:rsidRPr="00F34A15">
        <w:rPr>
          <w:rFonts w:ascii="Times New Roman" w:hAnsi="Times New Roman" w:cs="Times New Roman"/>
          <w:bCs/>
          <w:i/>
          <w:sz w:val="24"/>
          <w:szCs w:val="24"/>
        </w:rPr>
        <w:t>WZÓR</w:t>
      </w:r>
      <w:r w:rsidRPr="00F34A1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4491F" w:rsidRPr="00726C98" w:rsidRDefault="00081372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726C98" w:rsidRDefault="0024491F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726C98" w:rsidRDefault="003D32A9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Default="0064056B" w:rsidP="009259EB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bCs/>
          <w:spacing w:val="40"/>
          <w:sz w:val="28"/>
          <w:szCs w:val="24"/>
          <w:lang w:eastAsia="pl-PL"/>
        </w:rPr>
      </w:pPr>
      <w:r w:rsidRPr="00F34A15">
        <w:rPr>
          <w:rFonts w:ascii="Times New Roman" w:hAnsi="Times New Roman" w:cs="Times New Roman"/>
          <w:b/>
          <w:bCs/>
          <w:spacing w:val="40"/>
          <w:sz w:val="28"/>
          <w:szCs w:val="24"/>
          <w:lang w:eastAsia="pl-PL"/>
        </w:rPr>
        <w:t>FORMULARZ OFERTOWY</w:t>
      </w:r>
    </w:p>
    <w:p w:rsidR="009259EB" w:rsidRPr="009259EB" w:rsidRDefault="005761F5" w:rsidP="009259EB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bCs/>
          <w:i/>
          <w:spacing w:val="40"/>
          <w:sz w:val="28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spacing w:val="40"/>
          <w:sz w:val="28"/>
          <w:szCs w:val="24"/>
          <w:lang w:eastAsia="pl-PL"/>
        </w:rPr>
        <w:t>/zmodyfikowany</w:t>
      </w:r>
      <w:r w:rsidR="009259EB" w:rsidRPr="009259EB">
        <w:rPr>
          <w:rFonts w:ascii="Times New Roman" w:hAnsi="Times New Roman" w:cs="Times New Roman"/>
          <w:b/>
          <w:bCs/>
          <w:i/>
          <w:spacing w:val="40"/>
          <w:sz w:val="28"/>
          <w:szCs w:val="24"/>
          <w:lang w:eastAsia="pl-PL"/>
        </w:rPr>
        <w:t>/</w:t>
      </w:r>
    </w:p>
    <w:p w:rsidR="00BE4900" w:rsidRPr="00494430" w:rsidRDefault="00653A27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</w:t>
      </w:r>
    </w:p>
    <w:p w:rsidR="0024491F" w:rsidRPr="00726C9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pełna nazwa Wykonawcy</w:t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ulica nr domu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kod pocztowy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miejscowość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województwo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powiat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telefon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="00653A27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ePUAP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strony internetowej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e-mail</w:t>
      </w:r>
    </w:p>
    <w:p w:rsidR="0024491F" w:rsidRPr="00726C98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Pr="00726C9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imiona, nazwiska i stanowiska osób uprawnionych do reprezentowania Wykonawcy</w:t>
      </w:r>
    </w:p>
    <w:p w:rsidR="003D32A9" w:rsidRPr="00726C98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403D4" w:rsidRPr="000C704F" w:rsidRDefault="0024491F" w:rsidP="00D403D4">
      <w:pPr>
        <w:pStyle w:val="Akapitzlist"/>
        <w:numPr>
          <w:ilvl w:val="0"/>
          <w:numId w:val="44"/>
        </w:numPr>
        <w:spacing w:before="0"/>
        <w:ind w:left="284" w:hanging="284"/>
        <w:rPr>
          <w:b/>
          <w:i/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 xml:space="preserve">Odpowiadając na ogłoszenie o </w:t>
      </w:r>
      <w:r w:rsidR="003E642F" w:rsidRPr="00726C98">
        <w:rPr>
          <w:color w:val="000000"/>
          <w:szCs w:val="24"/>
          <w:lang w:eastAsia="pl-PL"/>
        </w:rPr>
        <w:t>zamówieniu</w:t>
      </w:r>
      <w:r w:rsidRPr="00726C98">
        <w:rPr>
          <w:color w:val="000000"/>
          <w:szCs w:val="24"/>
          <w:lang w:eastAsia="pl-PL"/>
        </w:rPr>
        <w:t xml:space="preserve"> publiczn</w:t>
      </w:r>
      <w:r w:rsidR="003E642F" w:rsidRPr="00726C98">
        <w:rPr>
          <w:color w:val="000000"/>
          <w:szCs w:val="24"/>
          <w:lang w:eastAsia="pl-PL"/>
        </w:rPr>
        <w:t>ym</w:t>
      </w:r>
      <w:r w:rsidRPr="00726C98">
        <w:rPr>
          <w:color w:val="000000"/>
          <w:szCs w:val="24"/>
          <w:lang w:eastAsia="pl-PL"/>
        </w:rPr>
        <w:t xml:space="preserve"> </w:t>
      </w:r>
      <w:r w:rsidR="003E642F" w:rsidRPr="00726C98">
        <w:rPr>
          <w:color w:val="000000"/>
          <w:szCs w:val="24"/>
          <w:lang w:eastAsia="pl-PL"/>
        </w:rPr>
        <w:t>pn</w:t>
      </w:r>
      <w:r w:rsidR="00D403D4">
        <w:rPr>
          <w:color w:val="000000"/>
          <w:szCs w:val="24"/>
          <w:lang w:eastAsia="pl-PL"/>
        </w:rPr>
        <w:t xml:space="preserve">. </w:t>
      </w:r>
      <w:r w:rsidR="00D403D4" w:rsidRPr="00D403D4">
        <w:rPr>
          <w:b/>
          <w:i/>
          <w:color w:val="000000"/>
          <w:szCs w:val="24"/>
          <w:lang w:eastAsia="pl-PL"/>
        </w:rPr>
        <w:t xml:space="preserve">„Pomiar fundamentalnej </w:t>
      </w:r>
      <w:r w:rsidR="00D403D4">
        <w:rPr>
          <w:b/>
          <w:i/>
          <w:color w:val="000000"/>
          <w:szCs w:val="24"/>
          <w:lang w:eastAsia="pl-PL"/>
        </w:rPr>
        <w:br/>
      </w:r>
      <w:r w:rsidR="00D403D4" w:rsidRPr="00D403D4">
        <w:rPr>
          <w:b/>
          <w:i/>
          <w:color w:val="000000"/>
          <w:szCs w:val="24"/>
          <w:lang w:eastAsia="pl-PL"/>
        </w:rPr>
        <w:t>i bazowej osnowy magnetycznej kraju</w:t>
      </w:r>
      <w:r w:rsidR="00D403D4">
        <w:rPr>
          <w:b/>
          <w:i/>
          <w:color w:val="000000"/>
          <w:szCs w:val="24"/>
          <w:lang w:eastAsia="pl-PL"/>
        </w:rPr>
        <w:t xml:space="preserve"> </w:t>
      </w:r>
      <w:r w:rsidR="00D403D4" w:rsidRPr="00D403D4">
        <w:rPr>
          <w:b/>
          <w:bCs/>
          <w:i/>
          <w:color w:val="000000"/>
          <w:szCs w:val="24"/>
          <w:lang w:eastAsia="pl-PL"/>
        </w:rPr>
        <w:t>wraz z opracowaniem wyników”</w:t>
      </w:r>
      <w:r w:rsidR="00D403D4">
        <w:rPr>
          <w:b/>
          <w:bCs/>
          <w:i/>
          <w:color w:val="000000"/>
          <w:szCs w:val="24"/>
          <w:lang w:eastAsia="pl-PL"/>
        </w:rPr>
        <w:br/>
      </w:r>
      <w:r w:rsidR="00B05F31" w:rsidRPr="00D403D4">
        <w:rPr>
          <w:b/>
          <w:szCs w:val="24"/>
          <w:lang w:eastAsia="pl-PL"/>
        </w:rPr>
        <w:t>BDG-ZP.2610.</w:t>
      </w:r>
      <w:r w:rsidR="00D403D4">
        <w:rPr>
          <w:b/>
          <w:szCs w:val="24"/>
          <w:lang w:eastAsia="pl-PL"/>
        </w:rPr>
        <w:t>8</w:t>
      </w:r>
      <w:r w:rsidR="00B05F31" w:rsidRPr="00D403D4">
        <w:rPr>
          <w:b/>
          <w:szCs w:val="24"/>
          <w:lang w:eastAsia="pl-PL"/>
        </w:rPr>
        <w:t>.20</w:t>
      </w:r>
      <w:r w:rsidR="00D403D4">
        <w:rPr>
          <w:b/>
          <w:szCs w:val="24"/>
          <w:lang w:eastAsia="pl-PL"/>
        </w:rPr>
        <w:t>21</w:t>
      </w:r>
      <w:r w:rsidR="00B05F31" w:rsidRPr="00D403D4">
        <w:rPr>
          <w:b/>
          <w:szCs w:val="24"/>
          <w:lang w:eastAsia="pl-PL"/>
        </w:rPr>
        <w:t>.GI</w:t>
      </w:r>
      <w:r w:rsidR="00D403D4">
        <w:rPr>
          <w:color w:val="000000"/>
          <w:szCs w:val="24"/>
          <w:lang w:eastAsia="pl-PL"/>
        </w:rPr>
        <w:t>, zgodnie z warunkami zamówienia określonymi w SWZ, składamy niniejszą ofertę.</w:t>
      </w:r>
    </w:p>
    <w:p w:rsidR="000C704F" w:rsidRPr="00D403D4" w:rsidRDefault="000C704F" w:rsidP="000C704F">
      <w:pPr>
        <w:pStyle w:val="Akapitzlist"/>
        <w:spacing w:before="0"/>
        <w:ind w:left="284" w:firstLine="0"/>
        <w:rPr>
          <w:b/>
          <w:i/>
          <w:color w:val="000000"/>
          <w:szCs w:val="24"/>
          <w:lang w:eastAsia="pl-PL"/>
        </w:rPr>
      </w:pPr>
    </w:p>
    <w:p w:rsidR="000C704F" w:rsidRPr="000C704F" w:rsidRDefault="00D403D4" w:rsidP="000C704F">
      <w:pPr>
        <w:pStyle w:val="Akapitzlist"/>
        <w:numPr>
          <w:ilvl w:val="0"/>
          <w:numId w:val="44"/>
        </w:numPr>
        <w:spacing w:before="0"/>
        <w:ind w:left="284" w:hanging="284"/>
        <w:rPr>
          <w:b/>
          <w:i/>
          <w:color w:val="000000"/>
          <w:szCs w:val="24"/>
          <w:lang w:eastAsia="pl-PL"/>
        </w:rPr>
      </w:pPr>
      <w:r w:rsidRPr="00D403D4">
        <w:rPr>
          <w:szCs w:val="24"/>
        </w:rPr>
        <w:t xml:space="preserve">Oferujemy wykonanie zamówienia publicznego </w:t>
      </w:r>
      <w:r w:rsidR="000C704F">
        <w:rPr>
          <w:szCs w:val="24"/>
        </w:rPr>
        <w:t>wymienionego w pkt 1 na niżej wymienionych warunkach:</w:t>
      </w:r>
    </w:p>
    <w:p w:rsidR="000C704F" w:rsidRDefault="003003F6" w:rsidP="000C704F">
      <w:pPr>
        <w:pStyle w:val="Akapitzlist"/>
        <w:widowControl/>
        <w:numPr>
          <w:ilvl w:val="0"/>
          <w:numId w:val="43"/>
        </w:numPr>
        <w:suppressAutoHyphens w:val="0"/>
        <w:spacing w:before="240" w:line="360" w:lineRule="auto"/>
        <w:ind w:left="851" w:hanging="425"/>
        <w:contextualSpacing/>
        <w:jc w:val="left"/>
        <w:textAlignment w:val="baseline"/>
        <w:rPr>
          <w:b/>
          <w:szCs w:val="24"/>
        </w:rPr>
      </w:pPr>
      <w:r>
        <w:rPr>
          <w:b/>
          <w:szCs w:val="24"/>
        </w:rPr>
        <w:lastRenderedPageBreak/>
        <w:t>Cena oferty: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1273"/>
        <w:gridCol w:w="1278"/>
        <w:gridCol w:w="1266"/>
        <w:gridCol w:w="1564"/>
      </w:tblGrid>
      <w:tr w:rsidR="00FC7A8E" w:rsidTr="00FC7A8E">
        <w:tc>
          <w:tcPr>
            <w:tcW w:w="2977" w:type="dxa"/>
            <w:vAlign w:val="center"/>
          </w:tcPr>
          <w:p w:rsidR="00FC7A8E" w:rsidRPr="00FC7A8E" w:rsidRDefault="00FC7A8E" w:rsidP="00FC7A8E">
            <w:pPr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color w:val="000000"/>
                <w:kern w:val="2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Nazwa zamówienia</w:t>
            </w:r>
          </w:p>
        </w:tc>
        <w:tc>
          <w:tcPr>
            <w:tcW w:w="1273" w:type="dxa"/>
            <w:vAlign w:val="center"/>
          </w:tcPr>
          <w:p w:rsid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Cena netto</w:t>
            </w:r>
          </w:p>
          <w:p w:rsidR="00FC7A8E" w:rsidRP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1278" w:type="dxa"/>
          </w:tcPr>
          <w:p w:rsidR="00FC7A8E" w:rsidRP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Stawka</w:t>
            </w:r>
          </w:p>
          <w:p w:rsidR="00FC7A8E" w:rsidRP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Podatku VAT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 [%]</w:t>
            </w:r>
          </w:p>
        </w:tc>
        <w:tc>
          <w:tcPr>
            <w:tcW w:w="1266" w:type="dxa"/>
            <w:vAlign w:val="center"/>
          </w:tcPr>
          <w:p w:rsid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Kwota</w:t>
            </w:r>
          </w:p>
          <w:p w:rsidR="00FC7A8E" w:rsidRP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 podatku VAT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 xml:space="preserve"> [PLN]</w:t>
            </w:r>
          </w:p>
        </w:tc>
        <w:tc>
          <w:tcPr>
            <w:tcW w:w="1564" w:type="dxa"/>
            <w:vAlign w:val="center"/>
          </w:tcPr>
          <w:p w:rsid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FC7A8E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Cena brutto</w:t>
            </w:r>
          </w:p>
          <w:p w:rsidR="00FC7A8E" w:rsidRPr="00FC7A8E" w:rsidRDefault="00FC7A8E" w:rsidP="00FC7A8E">
            <w:pPr>
              <w:spacing w:before="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</w:rPr>
              <w:t>[PLN]</w:t>
            </w:r>
          </w:p>
        </w:tc>
      </w:tr>
      <w:tr w:rsidR="00FC7A8E" w:rsidTr="00FC7A8E">
        <w:tc>
          <w:tcPr>
            <w:tcW w:w="2977" w:type="dxa"/>
          </w:tcPr>
          <w:p w:rsidR="00FC7A8E" w:rsidRPr="00FC7A8E" w:rsidRDefault="00FC7A8E" w:rsidP="00FC7A8E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left"/>
              <w:textAlignment w:val="baseline"/>
              <w:rPr>
                <w:sz w:val="22"/>
                <w:szCs w:val="22"/>
              </w:rPr>
            </w:pPr>
            <w:r w:rsidRPr="00FC7A8E">
              <w:rPr>
                <w:color w:val="000000"/>
                <w:szCs w:val="24"/>
              </w:rPr>
              <w:t xml:space="preserve">Pomiar fundamentalnej </w:t>
            </w:r>
            <w:r w:rsidRPr="00FC7A8E">
              <w:rPr>
                <w:color w:val="000000"/>
                <w:szCs w:val="24"/>
              </w:rPr>
              <w:br/>
              <w:t xml:space="preserve">i bazowej osnowy magnetycznej kraju </w:t>
            </w:r>
            <w:r>
              <w:rPr>
                <w:bCs/>
                <w:color w:val="000000"/>
                <w:szCs w:val="24"/>
              </w:rPr>
              <w:t xml:space="preserve">wraz </w:t>
            </w:r>
            <w:r>
              <w:rPr>
                <w:bCs/>
                <w:color w:val="000000"/>
                <w:szCs w:val="24"/>
              </w:rPr>
              <w:br/>
              <w:t xml:space="preserve">z opracowaniem </w:t>
            </w:r>
            <w:r w:rsidRPr="00FC7A8E">
              <w:rPr>
                <w:bCs/>
                <w:color w:val="000000"/>
                <w:szCs w:val="24"/>
              </w:rPr>
              <w:t>wyników”</w:t>
            </w:r>
            <w:r w:rsidRPr="00FC7A8E">
              <w:rPr>
                <w:bCs/>
                <w:color w:val="000000"/>
                <w:szCs w:val="24"/>
              </w:rPr>
              <w:br/>
            </w:r>
            <w:r w:rsidRPr="00FC7A8E">
              <w:rPr>
                <w:szCs w:val="24"/>
              </w:rPr>
              <w:t>BDG-ZP.2610.8.2021.GI</w:t>
            </w:r>
          </w:p>
        </w:tc>
        <w:tc>
          <w:tcPr>
            <w:tcW w:w="1273" w:type="dxa"/>
          </w:tcPr>
          <w:p w:rsidR="00FC7A8E" w:rsidRPr="00FC7A8E" w:rsidRDefault="00FC7A8E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</w:tcPr>
          <w:p w:rsidR="00FC7A8E" w:rsidRPr="00FC7A8E" w:rsidRDefault="00FC7A8E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FC7A8E" w:rsidRPr="00FC7A8E" w:rsidRDefault="00FC7A8E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FC7A8E" w:rsidRPr="00FC7A8E" w:rsidRDefault="00FC7A8E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:rsidR="00A76F26" w:rsidRPr="00F34A15" w:rsidRDefault="00F34A15" w:rsidP="00F34A15">
      <w:pPr>
        <w:spacing w:before="240" w:line="360" w:lineRule="auto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34A15">
        <w:rPr>
          <w:rFonts w:ascii="Times New Roman" w:hAnsi="Times New Roman" w:cs="Times New Roman"/>
          <w:b/>
          <w:sz w:val="24"/>
          <w:szCs w:val="24"/>
        </w:rPr>
        <w:t>(słownie....................................................................................... PLN brutto)</w:t>
      </w:r>
    </w:p>
    <w:p w:rsidR="00A76F26" w:rsidRPr="00726C98" w:rsidRDefault="00A76F26" w:rsidP="00B635C1">
      <w:pPr>
        <w:pStyle w:val="Akapitzlist"/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spacing w:before="0"/>
        <w:ind w:left="851" w:hanging="425"/>
        <w:contextualSpacing/>
        <w:jc w:val="left"/>
        <w:rPr>
          <w:szCs w:val="24"/>
        </w:rPr>
      </w:pPr>
      <w:r w:rsidRPr="00726C98">
        <w:rPr>
          <w:b/>
          <w:szCs w:val="24"/>
        </w:rPr>
        <w:t>Okres świadczenia rękojmi (w miesiącach):</w:t>
      </w:r>
      <w:r w:rsidRPr="00726C98">
        <w:rPr>
          <w:szCs w:val="24"/>
        </w:rPr>
        <w:t xml:space="preserve"> ……………………..</w:t>
      </w:r>
    </w:p>
    <w:p w:rsidR="00545270" w:rsidRPr="00FC7A8E" w:rsidRDefault="00A76F26" w:rsidP="00FC7A8E">
      <w:pPr>
        <w:pStyle w:val="Akapitzlist"/>
        <w:autoSpaceDE/>
        <w:autoSpaceDN/>
        <w:adjustRightInd/>
        <w:ind w:firstLine="0"/>
        <w:rPr>
          <w:i/>
          <w:szCs w:val="24"/>
        </w:rPr>
      </w:pPr>
      <w:r w:rsidRPr="00726C98">
        <w:rPr>
          <w:i/>
          <w:szCs w:val="24"/>
        </w:rPr>
        <w:t>(minimalny okres rękojmi wy</w:t>
      </w:r>
      <w:r w:rsidR="00FC7A8E">
        <w:rPr>
          <w:i/>
          <w:szCs w:val="24"/>
        </w:rPr>
        <w:t>magany przez Zamawiającego to 24 miesiące</w:t>
      </w:r>
      <w:r w:rsidRPr="00726C98">
        <w:rPr>
          <w:i/>
          <w:szCs w:val="24"/>
        </w:rPr>
        <w:t xml:space="preserve">, </w:t>
      </w:r>
      <w:r w:rsidR="00FC7A8E">
        <w:rPr>
          <w:i/>
          <w:szCs w:val="24"/>
        </w:rPr>
        <w:br/>
      </w:r>
      <w:r w:rsidRPr="00726C98">
        <w:rPr>
          <w:i/>
          <w:szCs w:val="24"/>
        </w:rPr>
        <w:t>a maksymalny okres za który Wykonawca otrzyma 40 pkt wynosi - 60 miesięcy).</w:t>
      </w:r>
      <w:r w:rsidR="00FC7A8E" w:rsidRPr="00FC7A8E">
        <w:rPr>
          <w:color w:val="000000"/>
          <w:szCs w:val="24"/>
        </w:rPr>
        <w:t xml:space="preserve"> </w:t>
      </w:r>
      <w:r w:rsidR="00FC7A8E">
        <w:rPr>
          <w:color w:val="000000"/>
          <w:szCs w:val="24"/>
        </w:rPr>
        <w:br/>
      </w:r>
      <w:r w:rsidR="00FC7A8E" w:rsidRPr="00FC7A8E">
        <w:rPr>
          <w:i/>
          <w:szCs w:val="24"/>
        </w:rPr>
        <w:t>W przypadku gdy Wykonawca zaoferuje okres świadczenia rękojmi poniżej 24 miesięcy lub w ogóle nie ok</w:t>
      </w:r>
      <w:r w:rsidR="00FC7A8E">
        <w:rPr>
          <w:i/>
          <w:szCs w:val="24"/>
        </w:rPr>
        <w:t xml:space="preserve">reśli </w:t>
      </w:r>
      <w:r w:rsidR="00FC7A8E" w:rsidRPr="00FC7A8E">
        <w:rPr>
          <w:i/>
          <w:szCs w:val="24"/>
        </w:rPr>
        <w:t xml:space="preserve">oferowanego okresu świadczenia rękojmi, </w:t>
      </w:r>
      <w:r w:rsidR="00FC7A8E" w:rsidRPr="00FC7A8E">
        <w:rPr>
          <w:bCs/>
          <w:i/>
          <w:szCs w:val="24"/>
        </w:rPr>
        <w:t xml:space="preserve">Zamawiający odrzuci jego ofertę </w:t>
      </w:r>
      <w:r w:rsidR="00477676">
        <w:rPr>
          <w:i/>
          <w:szCs w:val="24"/>
        </w:rPr>
        <w:t xml:space="preserve">jako niezgodną </w:t>
      </w:r>
      <w:r w:rsidR="00FC7A8E" w:rsidRPr="00FC7A8E">
        <w:rPr>
          <w:i/>
          <w:szCs w:val="24"/>
        </w:rPr>
        <w:t>ze Specyfikacją Warunków Zamówienia. W przypadku gdy Wykonawca zaoferuje okres rękojmi dłuższy niż 60 miesięcy, Zamawiający przy obliczaniu punktów w kryterium „Okres</w:t>
      </w:r>
      <w:r w:rsidR="00FC7A8E" w:rsidRPr="00FC7A8E">
        <w:rPr>
          <w:bCs/>
          <w:i/>
          <w:szCs w:val="24"/>
        </w:rPr>
        <w:t xml:space="preserve"> świadczenia rękojmi</w:t>
      </w:r>
      <w:r w:rsidR="00FC7A8E" w:rsidRPr="00FC7A8E">
        <w:rPr>
          <w:i/>
          <w:szCs w:val="24"/>
        </w:rPr>
        <w:t>” przyjmie wartość równą 60 miesięcy.</w:t>
      </w:r>
    </w:p>
    <w:p w:rsidR="00BE4900" w:rsidRPr="00726C98" w:rsidRDefault="00BE4900" w:rsidP="00D2639C">
      <w:pPr>
        <w:pStyle w:val="Akapitzlist"/>
        <w:numPr>
          <w:ilvl w:val="0"/>
          <w:numId w:val="44"/>
        </w:numPr>
        <w:spacing w:after="120" w:line="276" w:lineRule="auto"/>
        <w:ind w:left="284" w:hanging="284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>Oświadczamy</w:t>
      </w:r>
      <w:r w:rsidR="00FC7A8E">
        <w:rPr>
          <w:color w:val="000000"/>
          <w:szCs w:val="24"/>
          <w:lang w:eastAsia="pl-PL"/>
        </w:rPr>
        <w:t>, że cena brutto podana w ust. 2 pkt 1</w:t>
      </w:r>
      <w:r w:rsidRPr="00726C98">
        <w:rPr>
          <w:color w:val="000000"/>
          <w:szCs w:val="24"/>
          <w:lang w:eastAsia="pl-PL"/>
        </w:rPr>
        <w:t xml:space="preserve"> zawiera wszystkie koszty wykonania zamówienia, jakie poniesie Zamawiający w przypadku wyboru niniejszej oferty.</w:t>
      </w:r>
    </w:p>
    <w:p w:rsidR="00BE4900" w:rsidRPr="00726C98" w:rsidRDefault="00BE4900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</w:t>
      </w:r>
      <w:r w:rsidR="00FC7A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dczamy, że zapoznaliśmy się z S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WZ i nie wnosimy do niej zastrzeżeń oraz przyjmujemy warunki w niej zawarte.</w:t>
      </w:r>
    </w:p>
    <w:p w:rsidR="00BE4900" w:rsidRPr="00726C98" w:rsidRDefault="00BE4900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</w:t>
      </w:r>
      <w:r w:rsidR="00FC7A8E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Nr 2 do S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WZ.</w:t>
      </w:r>
    </w:p>
    <w:p w:rsidR="00BE4900" w:rsidRPr="00726C98" w:rsidRDefault="00BE4900" w:rsidP="00DD59D8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7A3FC3" w:rsidRDefault="007A3FC3" w:rsidP="00DD59D8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A3F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jesteśmy związani niniejszą ofertą przez okres wska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zany w rozdziale XII ust.1 SWZ.</w:t>
      </w:r>
    </w:p>
    <w:p w:rsidR="00BE4900" w:rsidRPr="00726C98" w:rsidRDefault="00DB6419" w:rsidP="007A3FC3">
      <w:pPr>
        <w:numPr>
          <w:ilvl w:val="0"/>
          <w:numId w:val="44"/>
        </w:numPr>
        <w:spacing w:before="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Wykonawca </w:t>
      </w:r>
      <w:r w:rsidR="00BE4900" w:rsidRPr="00726C9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="00BE4900" w:rsidRPr="00726C9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BE4900" w:rsidRPr="00726C98">
        <w:rPr>
          <w:rFonts w:ascii="Times New Roman" w:hAnsi="Times New Roman" w:cs="Times New Roman"/>
          <w:sz w:val="24"/>
          <w:szCs w:val="24"/>
        </w:rPr>
        <w:t>: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B71537">
        <w:rPr>
          <w:szCs w:val="24"/>
        </w:rPr>
      </w:r>
      <w:r w:rsidR="00B71537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>mikroprzedsiębiorcą</w:t>
      </w:r>
      <w:r w:rsidRPr="00726C98">
        <w:rPr>
          <w:szCs w:val="24"/>
        </w:rPr>
        <w:t xml:space="preserve"> (</w:t>
      </w:r>
      <w:r w:rsidRPr="00726C98">
        <w:rPr>
          <w:color w:val="000000"/>
          <w:szCs w:val="24"/>
        </w:rPr>
        <w:t xml:space="preserve">przedsiębiorstwo, które zatrudnia mniej niż 10 osób </w:t>
      </w:r>
      <w:r w:rsidRPr="00726C98">
        <w:rPr>
          <w:color w:val="000000"/>
          <w:szCs w:val="24"/>
        </w:rPr>
        <w:br/>
        <w:t>i którego roczny obrót lub roczna suma bilansowa nie przekracza 2 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B71537">
        <w:rPr>
          <w:szCs w:val="24"/>
        </w:rPr>
      </w:r>
      <w:r w:rsidR="00B71537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małym przedsiębiorcą (przedsiębiorstwo, które zatrudnia mniej niż 50 osób </w:t>
      </w:r>
      <w:r w:rsidRPr="00726C98">
        <w:rPr>
          <w:color w:val="000000"/>
          <w:szCs w:val="24"/>
        </w:rPr>
        <w:br/>
        <w:t xml:space="preserve">i którego roczny obrót lub </w:t>
      </w:r>
      <w:bookmarkStart w:id="0" w:name="_GoBack"/>
      <w:bookmarkEnd w:id="0"/>
      <w:r w:rsidRPr="00726C98">
        <w:rPr>
          <w:color w:val="000000"/>
          <w:szCs w:val="24"/>
        </w:rPr>
        <w:t>roczna suma bilansowa nie przekracza 10 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B71537">
        <w:rPr>
          <w:szCs w:val="24"/>
        </w:rPr>
      </w:r>
      <w:r w:rsidR="00B71537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F34A15">
        <w:rPr>
          <w:color w:val="000000"/>
          <w:szCs w:val="24"/>
        </w:rPr>
        <w:t>43 </w:t>
      </w:r>
      <w:r w:rsidRPr="00726C98">
        <w:rPr>
          <w:color w:val="000000"/>
          <w:szCs w:val="24"/>
        </w:rPr>
        <w:t>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B71537">
        <w:rPr>
          <w:szCs w:val="24"/>
        </w:rPr>
      </w:r>
      <w:r w:rsidR="00B71537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726C98">
        <w:rPr>
          <w:color w:val="000000"/>
          <w:szCs w:val="24"/>
        </w:rPr>
        <w:t>nie jest mikroprzedsiębiorcą</w:t>
      </w:r>
      <w:r w:rsidRPr="00726C98">
        <w:rPr>
          <w:szCs w:val="24"/>
        </w:rPr>
        <w:t xml:space="preserve"> lub </w:t>
      </w:r>
      <w:r w:rsidRPr="00726C98">
        <w:rPr>
          <w:color w:val="000000"/>
          <w:szCs w:val="24"/>
        </w:rPr>
        <w:t xml:space="preserve">małym lub średnim </w:t>
      </w:r>
      <w:r w:rsidRPr="00F34A15">
        <w:rPr>
          <w:szCs w:val="24"/>
        </w:rPr>
        <w:t>przedsiębiorcą</w:t>
      </w:r>
      <w:r w:rsidRPr="00726C98">
        <w:rPr>
          <w:color w:val="000000"/>
          <w:szCs w:val="24"/>
        </w:rPr>
        <w:t>.</w:t>
      </w:r>
    </w:p>
    <w:p w:rsidR="00BE4900" w:rsidRPr="00726C98" w:rsidRDefault="00BE4900" w:rsidP="00D2639C">
      <w:pPr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726C9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726C9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E4900" w:rsidRPr="00726C98" w:rsidRDefault="00BE4900" w:rsidP="00F34A15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F34A15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BE4900" w:rsidRPr="00726C98" w:rsidRDefault="00BE4900" w:rsidP="00F34A15">
      <w:pPr>
        <w:numPr>
          <w:ilvl w:val="0"/>
          <w:numId w:val="44"/>
        </w:numPr>
        <w:spacing w:before="240"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BE4900" w:rsidRPr="00726C98" w:rsidRDefault="00BE4900" w:rsidP="00F34A15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F34A15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F34A15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F003BB" w:rsidRDefault="00F003BB" w:rsidP="00F34A15">
      <w:pPr>
        <w:overflowPunct w:val="0"/>
        <w:autoSpaceDE w:val="0"/>
        <w:autoSpaceDN w:val="0"/>
        <w:adjustRightInd w:val="0"/>
        <w:spacing w:before="240" w:line="288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003BB">
        <w:rPr>
          <w:rFonts w:ascii="Times New Roman" w:hAnsi="Times New Roman" w:cs="Times New Roman"/>
          <w:sz w:val="24"/>
          <w:szCs w:val="24"/>
        </w:rPr>
        <w:t>10.Oświadczam, że wypełniłem obowiązki informacyjne przewidziane w</w:t>
      </w:r>
      <w:r w:rsidR="00363B32">
        <w:rPr>
          <w:rFonts w:ascii="Times New Roman" w:hAnsi="Times New Roman" w:cs="Times New Roman"/>
          <w:sz w:val="24"/>
          <w:szCs w:val="24"/>
        </w:rPr>
        <w:t xml:space="preserve"> art. 13 i</w:t>
      </w:r>
      <w:r w:rsidRPr="00F003BB">
        <w:rPr>
          <w:rFonts w:ascii="Times New Roman" w:hAnsi="Times New Roman" w:cs="Times New Roman"/>
          <w:sz w:val="24"/>
          <w:szCs w:val="24"/>
        </w:rPr>
        <w:t xml:space="preserve"> art. 14 RODO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3"/>
      </w:r>
      <w:r w:rsidRPr="00F003BB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4"/>
      </w:r>
    </w:p>
    <w:p w:rsidR="00BE4900" w:rsidRPr="00726C98" w:rsidRDefault="00BE4900" w:rsidP="00F003BB">
      <w:pPr>
        <w:tabs>
          <w:tab w:val="left" w:pos="1134"/>
        </w:tabs>
        <w:spacing w:before="36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E4900" w:rsidRPr="00726C98" w:rsidRDefault="00BE4900" w:rsidP="00BE4900">
      <w:pPr>
        <w:spacing w:before="480"/>
        <w:ind w:firstLine="0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>_______________________, _______________</w:t>
      </w:r>
    </w:p>
    <w:p w:rsidR="00BE4900" w:rsidRPr="00726C98" w:rsidRDefault="00BE4900" w:rsidP="00BE4900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ab/>
        <w:t xml:space="preserve">miejscowość </w:t>
      </w:r>
      <w:r w:rsidRPr="00726C98">
        <w:rPr>
          <w:rFonts w:ascii="Times New Roman" w:hAnsi="Times New Roman" w:cs="Times New Roman"/>
          <w:i/>
          <w:sz w:val="24"/>
          <w:szCs w:val="24"/>
        </w:rPr>
        <w:tab/>
        <w:t>data</w:t>
      </w:r>
    </w:p>
    <w:p w:rsidR="00BE4900" w:rsidRPr="00726C98" w:rsidRDefault="00BE4900" w:rsidP="00BE4900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63B32" w:rsidRDefault="00BE4900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</w:rPr>
      </w:pPr>
      <w:r w:rsidRPr="00363B32">
        <w:rPr>
          <w:rFonts w:ascii="Times New Roman" w:hAnsi="Times New Roman" w:cs="Times New Roman"/>
          <w:i/>
        </w:rPr>
        <w:t xml:space="preserve">podpis </w:t>
      </w:r>
      <w:r w:rsidR="00363B32" w:rsidRPr="00363B32">
        <w:rPr>
          <w:rFonts w:ascii="Times New Roman" w:hAnsi="Times New Roman" w:cs="Times New Roman"/>
          <w:i/>
        </w:rPr>
        <w:t xml:space="preserve">Wykonawcy lub </w:t>
      </w:r>
      <w:r w:rsidRPr="00363B32">
        <w:rPr>
          <w:rFonts w:ascii="Times New Roman" w:hAnsi="Times New Roman" w:cs="Times New Roman"/>
          <w:i/>
        </w:rPr>
        <w:t>osoby</w:t>
      </w:r>
      <w:r w:rsidR="00363B32" w:rsidRPr="00363B32">
        <w:rPr>
          <w:rFonts w:ascii="Times New Roman" w:hAnsi="Times New Roman" w:cs="Times New Roman"/>
          <w:i/>
        </w:rPr>
        <w:t xml:space="preserve"> </w:t>
      </w:r>
    </w:p>
    <w:p w:rsidR="00BE4900" w:rsidRPr="00363B32" w:rsidRDefault="00363B32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</w:rPr>
      </w:pPr>
      <w:r w:rsidRPr="00363B32">
        <w:rPr>
          <w:rFonts w:ascii="Times New Roman" w:hAnsi="Times New Roman" w:cs="Times New Roman"/>
          <w:i/>
        </w:rPr>
        <w:t>upoważnionej przez Wykonawcę</w:t>
      </w:r>
    </w:p>
    <w:p w:rsidR="00BE4900" w:rsidRPr="00726C98" w:rsidRDefault="00BE4900" w:rsidP="00BE4900">
      <w:pPr>
        <w:rPr>
          <w:rFonts w:ascii="Times New Roman" w:hAnsi="Times New Roman" w:cs="Times New Roman"/>
          <w:sz w:val="24"/>
          <w:szCs w:val="24"/>
        </w:rPr>
      </w:pPr>
    </w:p>
    <w:p w:rsidR="00363B32" w:rsidRDefault="00363B32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363B32" w:rsidRDefault="00363B32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674787" w:rsidRDefault="00674787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F34A15" w:rsidRDefault="00F34A15">
      <w:pPr>
        <w:spacing w:before="0" w:after="200" w:line="276" w:lineRule="auto"/>
        <w:ind w:firstLine="0"/>
        <w:jc w:val="left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br w:type="page"/>
      </w:r>
    </w:p>
    <w:p w:rsidR="00F003BB" w:rsidRDefault="00F003BB" w:rsidP="00F003BB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t>Klauzula informacyjna z art. 13 RODO do zastosowania przez zamawiających w celu związanym</w:t>
      </w:r>
      <w:r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br/>
        <w:t>z postępowaniem o udzielenie zamówienia publicznego.</w:t>
      </w:r>
    </w:p>
    <w:p w:rsidR="00477676" w:rsidRPr="00477676" w:rsidRDefault="00477676" w:rsidP="00477676">
      <w:pPr>
        <w:tabs>
          <w:tab w:val="left" w:pos="6750"/>
        </w:tabs>
        <w:overflowPunct w:val="0"/>
        <w:autoSpaceDE w:val="0"/>
        <w:autoSpaceDN w:val="0"/>
        <w:adjustRightInd w:val="0"/>
        <w:spacing w:before="0" w:after="12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76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477676" w:rsidRPr="00477676" w:rsidRDefault="00477676" w:rsidP="00477676">
      <w:pPr>
        <w:numPr>
          <w:ilvl w:val="3"/>
          <w:numId w:val="47"/>
        </w:numPr>
        <w:overflowPunct w:val="0"/>
        <w:autoSpaceDE w:val="0"/>
        <w:autoSpaceDN w:val="0"/>
        <w:adjustRightInd w:val="0"/>
        <w:spacing w:before="0" w:after="160" w:line="276" w:lineRule="auto"/>
        <w:ind w:left="426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administratorem Pani/Pana danych osobowych, pozyskanych dla potrzeb przeprowadzenia niniejszego postępowania, jest Główny Geodeta Kraju z siedzibą w Głównym Urzędzie Geodezji i Kartografii, 00</w:t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noBreakHyphen/>
        <w:t>926 Warszawa, ul. Wspólna 2;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kontakt do inspektora ochrony danych w Głównym Urzędzie Geodezji i Kartografii: </w:t>
      </w:r>
      <w:hyperlink r:id="rId8" w:history="1">
        <w:r w:rsidRPr="00477676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pl-PL"/>
          </w:rPr>
          <w:t>iod@gugik.gov.pl</w:t>
        </w:r>
      </w:hyperlink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    tel. +48 </w:t>
      </w:r>
      <w:r w:rsidRPr="0047767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22 66 18 435</w:t>
      </w:r>
      <w:r w:rsidRPr="00477676">
        <w:rPr>
          <w:rFonts w:ascii="Calibri" w:eastAsia="Times New Roman" w:hAnsi="Calibri" w:cs="Times New Roman"/>
          <w:vertAlign w:val="superscript"/>
          <w:lang w:eastAsia="pl-PL"/>
        </w:rPr>
        <w:footnoteReference w:id="5"/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Pani/Pana dane osobowe przetwarzane będą na podstawie art. 6 ust. 1 lit. c RODO w celu związanym z postępowaniem o udzielenie zamówienia publicznego o nr ref BDG-ZP.2610.8.2021.GI prowadzonego w trybie podstawowym, o którym mowa w art.275 pkt 1 ustawy Pzp;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Pani/Pana dane osobowe będą przechowywane, zgodnie z art. 78 ust. 1 i 4 ustawy Pzp, </w:t>
      </w:r>
      <w:r w:rsidRPr="00477676">
        <w:rPr>
          <w:rFonts w:ascii="Times New Roman" w:eastAsia="Calibri" w:hAnsi="Times New Roman" w:cs="Times New Roman"/>
          <w:sz w:val="23"/>
          <w:szCs w:val="23"/>
        </w:rPr>
        <w:t>przez okres 4 lat od dnia zakończenia postępowania o udzielenie zamówienia, w sposób gwarantujący jego nienaruszalność</w:t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, a jeżeli </w:t>
      </w:r>
      <w:r w:rsidRPr="00477676">
        <w:rPr>
          <w:rFonts w:ascii="Times New Roman" w:eastAsia="Calibri" w:hAnsi="Times New Roman" w:cs="Times New Roman"/>
          <w:sz w:val="23"/>
          <w:szCs w:val="23"/>
        </w:rPr>
        <w:t xml:space="preserve">okres obowiązywania umowy w sprawie zamówienia publicznego przekracza 4 lata, zamawiający przechowuje protokół postępowania wraz z załącznikami przez cały okres obowiązywania umowy w sprawie zamówienia publicznego, 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obowiązek podania przez Panią/Pana danych osobowych bezpośrednio Pani/Pana dotyczących jest wymogiem ustawowym określonym w przepisach ustawy, związanym z udziałem w postępowaniu o udzielenie zamówienia publicznego; konsekwencje niepodania określonych danych wynikają z ustawy;  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posiada Pani/Pan:</w:t>
      </w:r>
    </w:p>
    <w:p w:rsidR="00477676" w:rsidRPr="00477676" w:rsidRDefault="00477676" w:rsidP="0047767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15 RODO prawo dostępu do danych osobowych Pani/Pana dotyczących;</w:t>
      </w:r>
    </w:p>
    <w:p w:rsidR="00477676" w:rsidRPr="00477676" w:rsidRDefault="00477676" w:rsidP="0047767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16 RODO prawo do sprostowania Pani/Pana danych osobowych</w:t>
      </w:r>
      <w:r w:rsidRPr="00477676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6"/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477676" w:rsidRPr="00477676" w:rsidRDefault="00477676" w:rsidP="0047767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477676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7"/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 xml:space="preserve">;  </w:t>
      </w:r>
    </w:p>
    <w:p w:rsidR="00477676" w:rsidRPr="00477676" w:rsidRDefault="00477676" w:rsidP="0047767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77676" w:rsidRPr="00477676" w:rsidRDefault="00477676" w:rsidP="00477676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0" w:after="160" w:line="276" w:lineRule="auto"/>
        <w:ind w:left="851"/>
        <w:contextualSpacing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nie przysługuje Pani/Panu:</w:t>
      </w:r>
    </w:p>
    <w:p w:rsidR="00477676" w:rsidRPr="00477676" w:rsidRDefault="00477676" w:rsidP="0047767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w związku z art. 17 ust. 3 lit. b, d lub e RODO prawo do usunięcia danych osobowych;</w:t>
      </w:r>
    </w:p>
    <w:p w:rsidR="00477676" w:rsidRPr="00477676" w:rsidRDefault="00477676" w:rsidP="0047767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prawo do przenoszenia danych osobowych, o którym mowa w art. 20 RODO;</w:t>
      </w:r>
    </w:p>
    <w:p w:rsidR="00477676" w:rsidRPr="00477676" w:rsidRDefault="00477676" w:rsidP="0047767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0" w:after="160" w:line="276" w:lineRule="auto"/>
        <w:ind w:left="993" w:hanging="283"/>
        <w:contextualSpacing/>
        <w:jc w:val="left"/>
        <w:textAlignment w:val="baseline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77676" w:rsidRPr="00477676" w:rsidRDefault="00477676" w:rsidP="00477676">
      <w:pPr>
        <w:numPr>
          <w:ilvl w:val="3"/>
          <w:numId w:val="47"/>
        </w:numPr>
        <w:tabs>
          <w:tab w:val="left" w:pos="8789"/>
        </w:tabs>
        <w:overflowPunct w:val="0"/>
        <w:autoSpaceDE w:val="0"/>
        <w:autoSpaceDN w:val="0"/>
        <w:adjustRightInd w:val="0"/>
        <w:spacing w:before="0" w:after="16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76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14 RODO zobowiązuje się wykonawców będących osobami prawnymi lub jednostkami organizacyjnymi nie posiadającymi osobowości prawnej, do przekazywania osobom, których </w:t>
      </w:r>
      <w:r w:rsidRPr="00477676">
        <w:rPr>
          <w:rFonts w:ascii="Times New Roman" w:eastAsia="Times New Roman" w:hAnsi="Times New Roman" w:cs="Times New Roman"/>
          <w:szCs w:val="20"/>
          <w:lang w:eastAsia="pl-PL"/>
        </w:rPr>
        <w:t>dane osobowe pozyskali w celu udostępnienia Zamawiającemu dla potrzeb przeprowadzenia niniejszego postępowania, treści obowiązku informacyjnego Zamawiającego, o którym mowa w ust.1.</w:t>
      </w:r>
    </w:p>
    <w:p w:rsidR="006C6AE6" w:rsidRPr="00726C98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sectPr w:rsidR="006C6AE6" w:rsidRPr="00726C98" w:rsidSect="008C2E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37" w:rsidRDefault="00B71537" w:rsidP="00F95D9D">
      <w:r>
        <w:separator/>
      </w:r>
    </w:p>
  </w:endnote>
  <w:endnote w:type="continuationSeparator" w:id="0">
    <w:p w:rsidR="00B71537" w:rsidRDefault="00B71537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B71537">
      <w:rPr>
        <w:rFonts w:ascii="Times New Roman" w:hAnsi="Times New Roman" w:cs="Times New Roman"/>
        <w:noProof/>
        <w:sz w:val="18"/>
        <w:szCs w:val="18"/>
      </w:rPr>
      <w:t>1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B71537">
      <w:rPr>
        <w:rFonts w:ascii="Times New Roman" w:hAnsi="Times New Roman" w:cs="Times New Roman"/>
        <w:noProof/>
        <w:sz w:val="18"/>
        <w:szCs w:val="18"/>
      </w:rPr>
      <w:t>1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37" w:rsidRDefault="00B71537" w:rsidP="00F95D9D">
      <w:r>
        <w:separator/>
      </w:r>
    </w:p>
  </w:footnote>
  <w:footnote w:type="continuationSeparator" w:id="0">
    <w:p w:rsidR="00B71537" w:rsidRDefault="00B71537" w:rsidP="00F95D9D">
      <w:r>
        <w:continuationSeparator/>
      </w:r>
    </w:p>
  </w:footnote>
  <w:footnote w:id="1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</w:t>
      </w:r>
      <w:r w:rsidR="00F34A15">
        <w:rPr>
          <w:rFonts w:ascii="Times New Roman" w:hAnsi="Times New Roman"/>
          <w:sz w:val="16"/>
          <w:szCs w:val="16"/>
          <w:lang w:val="pl-PL"/>
        </w:rPr>
        <w:t>zaznaczyć</w:t>
      </w:r>
      <w:r w:rsidRPr="00081372">
        <w:rPr>
          <w:rFonts w:ascii="Times New Roman" w:hAnsi="Times New Roman"/>
          <w:sz w:val="16"/>
          <w:szCs w:val="16"/>
          <w:lang w:val="pl-PL"/>
        </w:rPr>
        <w:t>.</w:t>
      </w:r>
    </w:p>
  </w:footnote>
  <w:footnote w:id="2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F003BB" w:rsidRPr="00B635C1" w:rsidRDefault="00F003BB" w:rsidP="00F003BB">
      <w:pPr>
        <w:pStyle w:val="Tekstprzypisudolnego"/>
        <w:ind w:left="42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B635C1">
        <w:rPr>
          <w:sz w:val="16"/>
          <w:lang w:val="pl-PL"/>
        </w:rPr>
        <w:t>UE L 119 z 04.05.2016, str. 1).</w:t>
      </w:r>
    </w:p>
  </w:footnote>
  <w:footnote w:id="4">
    <w:p w:rsidR="00F003BB" w:rsidRPr="00F003BB" w:rsidRDefault="00F003BB" w:rsidP="00F003BB">
      <w:pPr>
        <w:pStyle w:val="Tekstprzypisudolnego"/>
        <w:ind w:left="42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477676" w:rsidRDefault="00477676" w:rsidP="00477676">
      <w:pPr>
        <w:pStyle w:val="Tekstprzypisudolnego"/>
        <w:jc w:val="both"/>
        <w:rPr>
          <w:i/>
          <w:sz w:val="16"/>
          <w:szCs w:val="18"/>
          <w:lang w:val="pl-PL"/>
        </w:rPr>
      </w:pPr>
      <w:r>
        <w:rPr>
          <w:rStyle w:val="Odwoanieprzypisudolnego"/>
          <w:sz w:val="16"/>
        </w:rPr>
        <w:footnoteRef/>
      </w:r>
      <w:r w:rsidRPr="00477676">
        <w:rPr>
          <w:lang w:val="pl-PL"/>
        </w:rPr>
        <w:t xml:space="preserve"> </w:t>
      </w:r>
      <w:r w:rsidRPr="00477676">
        <w:rPr>
          <w:i/>
          <w:sz w:val="16"/>
          <w:szCs w:val="18"/>
          <w:lang w:val="pl-PL"/>
        </w:rPr>
        <w:t xml:space="preserve">informacja w tym zakresie jest wymagana, jeżeli w odniesieniu do danego administratora lub podmiotu przetwarzającego istnieje </w:t>
      </w:r>
      <w:r>
        <w:rPr>
          <w:i/>
          <w:sz w:val="16"/>
          <w:szCs w:val="18"/>
          <w:lang w:val="pl-PL"/>
        </w:rPr>
        <w:t xml:space="preserve">  </w:t>
      </w:r>
    </w:p>
    <w:p w:rsidR="00477676" w:rsidRPr="00477676" w:rsidRDefault="00477676" w:rsidP="00477676">
      <w:pPr>
        <w:pStyle w:val="Tekstprzypisudolnego"/>
        <w:jc w:val="both"/>
        <w:rPr>
          <w:lang w:val="pl-PL"/>
        </w:rPr>
      </w:pPr>
      <w:r>
        <w:rPr>
          <w:i/>
          <w:sz w:val="16"/>
          <w:szCs w:val="18"/>
          <w:lang w:val="pl-PL"/>
        </w:rPr>
        <w:t xml:space="preserve">    </w:t>
      </w:r>
      <w:r w:rsidRPr="00477676">
        <w:rPr>
          <w:i/>
          <w:sz w:val="16"/>
          <w:szCs w:val="18"/>
          <w:lang w:val="pl-PL"/>
        </w:rPr>
        <w:t>obowiązek wyznaczenia inspektora ochrony danych osobowych.;</w:t>
      </w:r>
    </w:p>
  </w:footnote>
  <w:footnote w:id="6">
    <w:p w:rsidR="00477676" w:rsidRDefault="00477676" w:rsidP="00477676">
      <w:pPr>
        <w:pStyle w:val="Tekstprzypisudolnego"/>
        <w:jc w:val="both"/>
        <w:rPr>
          <w:i/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477676">
        <w:rPr>
          <w:lang w:val="pl-PL"/>
        </w:rPr>
        <w:t xml:space="preserve"> </w:t>
      </w:r>
      <w:r w:rsidRPr="00477676">
        <w:rPr>
          <w:i/>
          <w:sz w:val="16"/>
          <w:lang w:val="pl-PL"/>
        </w:rPr>
        <w:t xml:space="preserve">skorzystanie z prawa do sprostowania nie może skutkować zmianą wyniku postępowania o udzielenie zamówienia publicznego ani </w:t>
      </w:r>
      <w:r>
        <w:rPr>
          <w:i/>
          <w:sz w:val="16"/>
          <w:lang w:val="pl-PL"/>
        </w:rPr>
        <w:t xml:space="preserve"> </w:t>
      </w:r>
    </w:p>
    <w:p w:rsidR="00477676" w:rsidRDefault="00477676" w:rsidP="00477676">
      <w:pPr>
        <w:pStyle w:val="Tekstprzypisudolnego"/>
        <w:jc w:val="both"/>
        <w:rPr>
          <w:i/>
          <w:sz w:val="16"/>
          <w:lang w:val="pl-PL"/>
        </w:rPr>
      </w:pPr>
      <w:r>
        <w:rPr>
          <w:i/>
          <w:sz w:val="16"/>
          <w:lang w:val="pl-PL"/>
        </w:rPr>
        <w:t xml:space="preserve">   </w:t>
      </w:r>
      <w:r w:rsidRPr="00477676">
        <w:rPr>
          <w:i/>
          <w:sz w:val="16"/>
          <w:lang w:val="pl-PL"/>
        </w:rPr>
        <w:t xml:space="preserve">zmianą postanowień umowy w zakresie niezgodnym z ustawą Pzp oraz nie może naruszać integralności protokołu oraz jego </w:t>
      </w:r>
      <w:r>
        <w:rPr>
          <w:i/>
          <w:sz w:val="16"/>
          <w:lang w:val="pl-PL"/>
        </w:rPr>
        <w:t xml:space="preserve"> </w:t>
      </w:r>
    </w:p>
    <w:p w:rsidR="00477676" w:rsidRPr="00477676" w:rsidRDefault="00477676" w:rsidP="00477676">
      <w:pPr>
        <w:pStyle w:val="Tekstprzypisudolnego"/>
        <w:jc w:val="both"/>
        <w:rPr>
          <w:i/>
          <w:sz w:val="16"/>
          <w:lang w:val="pl-PL"/>
        </w:rPr>
      </w:pPr>
      <w:r>
        <w:rPr>
          <w:i/>
          <w:sz w:val="16"/>
          <w:lang w:val="pl-PL"/>
        </w:rPr>
        <w:t xml:space="preserve">   </w:t>
      </w:r>
      <w:r w:rsidRPr="00477676">
        <w:rPr>
          <w:i/>
          <w:sz w:val="16"/>
          <w:lang w:val="pl-PL"/>
        </w:rPr>
        <w:t>załączników.</w:t>
      </w:r>
    </w:p>
  </w:footnote>
  <w:footnote w:id="7">
    <w:p w:rsidR="00477676" w:rsidRDefault="00477676" w:rsidP="00477676">
      <w:pPr>
        <w:pStyle w:val="Tekstprzypisudolnego"/>
        <w:jc w:val="both"/>
        <w:rPr>
          <w:i/>
          <w:sz w:val="16"/>
          <w:szCs w:val="18"/>
          <w:lang w:val="pl-PL"/>
        </w:rPr>
      </w:pPr>
      <w:r>
        <w:rPr>
          <w:rStyle w:val="Odwoanieprzypisudolnego"/>
          <w:sz w:val="16"/>
        </w:rPr>
        <w:footnoteRef/>
      </w:r>
      <w:r w:rsidRPr="00477676">
        <w:rPr>
          <w:lang w:val="pl-PL"/>
        </w:rPr>
        <w:t xml:space="preserve"> </w:t>
      </w:r>
      <w:r w:rsidRPr="00477676">
        <w:rPr>
          <w:i/>
          <w:sz w:val="16"/>
          <w:szCs w:val="18"/>
          <w:lang w:val="pl-PL"/>
        </w:rPr>
        <w:t xml:space="preserve">prawo do ograniczenia przetwarzania nie ma zastosowania w odniesieniu do przechowywania, w celu zapewnienia korzystania ze </w:t>
      </w:r>
      <w:r>
        <w:rPr>
          <w:i/>
          <w:sz w:val="16"/>
          <w:szCs w:val="18"/>
          <w:lang w:val="pl-PL"/>
        </w:rPr>
        <w:t xml:space="preserve"> </w:t>
      </w:r>
    </w:p>
    <w:p w:rsidR="00477676" w:rsidRDefault="00477676" w:rsidP="00477676">
      <w:pPr>
        <w:pStyle w:val="Tekstprzypisudolnego"/>
        <w:jc w:val="both"/>
        <w:rPr>
          <w:i/>
          <w:sz w:val="16"/>
          <w:szCs w:val="18"/>
          <w:lang w:val="pl-PL"/>
        </w:rPr>
      </w:pPr>
      <w:r>
        <w:rPr>
          <w:i/>
          <w:sz w:val="16"/>
          <w:szCs w:val="18"/>
          <w:lang w:val="pl-PL"/>
        </w:rPr>
        <w:t xml:space="preserve">  </w:t>
      </w:r>
      <w:r w:rsidRPr="00477676">
        <w:rPr>
          <w:i/>
          <w:sz w:val="16"/>
          <w:szCs w:val="18"/>
          <w:lang w:val="pl-PL"/>
        </w:rPr>
        <w:t xml:space="preserve">środków ochrony prawnej lub w celu ochrony praw innej osoby fizycznej lub prawnej, lub z uwagi na ważne względy interesu </w:t>
      </w:r>
      <w:r>
        <w:rPr>
          <w:i/>
          <w:sz w:val="16"/>
          <w:szCs w:val="18"/>
          <w:lang w:val="pl-PL"/>
        </w:rPr>
        <w:t xml:space="preserve"> </w:t>
      </w:r>
    </w:p>
    <w:p w:rsidR="00477676" w:rsidRPr="00477676" w:rsidRDefault="00477676" w:rsidP="00477676">
      <w:pPr>
        <w:pStyle w:val="Tekstprzypisudolnego"/>
        <w:jc w:val="both"/>
        <w:rPr>
          <w:lang w:val="pl-PL"/>
        </w:rPr>
      </w:pPr>
      <w:r>
        <w:rPr>
          <w:i/>
          <w:sz w:val="16"/>
          <w:szCs w:val="18"/>
          <w:lang w:val="pl-PL"/>
        </w:rPr>
        <w:t xml:space="preserve">  </w:t>
      </w:r>
      <w:r w:rsidRPr="00477676">
        <w:rPr>
          <w:i/>
          <w:sz w:val="16"/>
          <w:szCs w:val="18"/>
          <w:lang w:val="pl-PL"/>
        </w:rPr>
        <w:t>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15" w:rsidRPr="00D56A71" w:rsidRDefault="00F34A15" w:rsidP="00F34A15">
    <w:pPr>
      <w:pBdr>
        <w:bottom w:val="single" w:sz="4" w:space="1" w:color="auto"/>
      </w:pBdr>
      <w:tabs>
        <w:tab w:val="left" w:pos="6804"/>
        <w:tab w:val="left" w:pos="11057"/>
      </w:tabs>
      <w:autoSpaceDE w:val="0"/>
      <w:ind w:firstLine="357"/>
      <w:rPr>
        <w:rFonts w:ascii="Times New Roman" w:hAnsi="Times New Roman" w:cs="Times New Roman"/>
        <w:bCs/>
        <w:i/>
        <w:sz w:val="24"/>
        <w:szCs w:val="24"/>
      </w:rPr>
    </w:pPr>
    <w:r w:rsidRPr="00D56A71">
      <w:rPr>
        <w:rFonts w:ascii="Times New Roman" w:hAnsi="Times New Roman"/>
        <w:i/>
        <w:sz w:val="24"/>
        <w:szCs w:val="24"/>
        <w:lang w:eastAsia="pl-PL"/>
      </w:rPr>
      <w:t>BDG-ZP.2610.8.2021.GI</w:t>
    </w:r>
    <w:r w:rsidRPr="00D56A71">
      <w:rPr>
        <w:rFonts w:ascii="Times New Roman" w:hAnsi="Times New Roman"/>
        <w:i/>
        <w:sz w:val="24"/>
        <w:szCs w:val="24"/>
        <w:lang w:eastAsia="pl-PL"/>
      </w:rPr>
      <w:tab/>
    </w:r>
    <w:r w:rsidR="00B96DCD">
      <w:rPr>
        <w:rFonts w:ascii="Times New Roman" w:hAnsi="Times New Roman" w:cs="Times New Roman"/>
        <w:bCs/>
        <w:i/>
        <w:sz w:val="24"/>
        <w:szCs w:val="24"/>
      </w:rPr>
      <w:t>Załącznik Nr 3</w:t>
    </w:r>
    <w:r w:rsidRPr="00D56A71">
      <w:rPr>
        <w:rFonts w:ascii="Times New Roman" w:hAnsi="Times New Roman" w:cs="Times New Roman"/>
        <w:bCs/>
        <w:i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32D8"/>
    <w:multiLevelType w:val="hybridMultilevel"/>
    <w:tmpl w:val="582E4CA8"/>
    <w:lvl w:ilvl="0" w:tplc="69FA2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145"/>
    <w:multiLevelType w:val="hybridMultilevel"/>
    <w:tmpl w:val="5FACAE62"/>
    <w:lvl w:ilvl="0" w:tplc="3754EBA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4E139D"/>
    <w:multiLevelType w:val="hybridMultilevel"/>
    <w:tmpl w:val="58EA9D68"/>
    <w:lvl w:ilvl="0" w:tplc="BCEE6C4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E2B25"/>
    <w:multiLevelType w:val="hybridMultilevel"/>
    <w:tmpl w:val="E37A3B7A"/>
    <w:lvl w:ilvl="0" w:tplc="11AC4A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7B0D1C"/>
    <w:multiLevelType w:val="hybridMultilevel"/>
    <w:tmpl w:val="1C1A585A"/>
    <w:lvl w:ilvl="0" w:tplc="B38A69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D5CE6"/>
    <w:multiLevelType w:val="hybridMultilevel"/>
    <w:tmpl w:val="80A23C9C"/>
    <w:lvl w:ilvl="0" w:tplc="D1DC6C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C69CE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DE4F6E"/>
    <w:multiLevelType w:val="hybridMultilevel"/>
    <w:tmpl w:val="ECF296BA"/>
    <w:lvl w:ilvl="0" w:tplc="F04AF3F6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330125F"/>
    <w:multiLevelType w:val="hybridMultilevel"/>
    <w:tmpl w:val="4E7A0D46"/>
    <w:lvl w:ilvl="0" w:tplc="E9B683B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4C7696"/>
    <w:multiLevelType w:val="hybridMultilevel"/>
    <w:tmpl w:val="60A05C20"/>
    <w:lvl w:ilvl="0" w:tplc="B49682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F112B"/>
    <w:multiLevelType w:val="hybridMultilevel"/>
    <w:tmpl w:val="0916D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8378B4"/>
    <w:multiLevelType w:val="hybridMultilevel"/>
    <w:tmpl w:val="DF60076C"/>
    <w:lvl w:ilvl="0" w:tplc="7FA41BB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C369B"/>
    <w:multiLevelType w:val="hybridMultilevel"/>
    <w:tmpl w:val="FC340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CF25C3"/>
    <w:multiLevelType w:val="hybridMultilevel"/>
    <w:tmpl w:val="0C0EEA62"/>
    <w:lvl w:ilvl="0" w:tplc="39C47F4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0"/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6"/>
  </w:num>
  <w:num w:numId="7">
    <w:abstractNumId w:val="25"/>
  </w:num>
  <w:num w:numId="8">
    <w:abstractNumId w:val="17"/>
  </w:num>
  <w:num w:numId="9">
    <w:abstractNumId w:val="20"/>
  </w:num>
  <w:num w:numId="10">
    <w:abstractNumId w:val="30"/>
  </w:num>
  <w:num w:numId="11">
    <w:abstractNumId w:val="24"/>
  </w:num>
  <w:num w:numId="12">
    <w:abstractNumId w:val="35"/>
  </w:num>
  <w:num w:numId="13">
    <w:abstractNumId w:val="33"/>
  </w:num>
  <w:num w:numId="14">
    <w:abstractNumId w:val="7"/>
  </w:num>
  <w:num w:numId="15">
    <w:abstractNumId w:val="16"/>
  </w:num>
  <w:num w:numId="16">
    <w:abstractNumId w:val="4"/>
  </w:num>
  <w:num w:numId="17">
    <w:abstractNumId w:val="12"/>
  </w:num>
  <w:num w:numId="18">
    <w:abstractNumId w:val="37"/>
  </w:num>
  <w:num w:numId="19">
    <w:abstractNumId w:val="42"/>
  </w:num>
  <w:num w:numId="20">
    <w:abstractNumId w:val="32"/>
  </w:num>
  <w:num w:numId="21">
    <w:abstractNumId w:val="6"/>
  </w:num>
  <w:num w:numId="22">
    <w:abstractNumId w:val="15"/>
  </w:num>
  <w:num w:numId="23">
    <w:abstractNumId w:val="41"/>
  </w:num>
  <w:num w:numId="24">
    <w:abstractNumId w:val="5"/>
  </w:num>
  <w:num w:numId="25">
    <w:abstractNumId w:val="19"/>
  </w:num>
  <w:num w:numId="26">
    <w:abstractNumId w:val="31"/>
  </w:num>
  <w:num w:numId="27">
    <w:abstractNumId w:val="11"/>
  </w:num>
  <w:num w:numId="28">
    <w:abstractNumId w:val="28"/>
  </w:num>
  <w:num w:numId="29">
    <w:abstractNumId w:val="23"/>
  </w:num>
  <w:num w:numId="30">
    <w:abstractNumId w:val="22"/>
  </w:num>
  <w:num w:numId="31">
    <w:abstractNumId w:val="29"/>
  </w:num>
  <w:num w:numId="32">
    <w:abstractNumId w:val="9"/>
  </w:num>
  <w:num w:numId="33">
    <w:abstractNumId w:val="1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"/>
  </w:num>
  <w:num w:numId="39">
    <w:abstractNumId w:val="0"/>
  </w:num>
  <w:num w:numId="40">
    <w:abstractNumId w:val="27"/>
  </w:num>
  <w:num w:numId="41">
    <w:abstractNumId w:val="44"/>
  </w:num>
  <w:num w:numId="42">
    <w:abstractNumId w:val="34"/>
  </w:num>
  <w:num w:numId="43">
    <w:abstractNumId w:val="39"/>
  </w:num>
  <w:num w:numId="44">
    <w:abstractNumId w:val="10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C704F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2691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D30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3147"/>
    <w:rsid w:val="002E4B24"/>
    <w:rsid w:val="002F13CF"/>
    <w:rsid w:val="002F2088"/>
    <w:rsid w:val="002F2C16"/>
    <w:rsid w:val="002F61D7"/>
    <w:rsid w:val="002F652D"/>
    <w:rsid w:val="002F66E6"/>
    <w:rsid w:val="003003F6"/>
    <w:rsid w:val="003026F3"/>
    <w:rsid w:val="00304AB2"/>
    <w:rsid w:val="00305EA4"/>
    <w:rsid w:val="00307E17"/>
    <w:rsid w:val="00310307"/>
    <w:rsid w:val="00311EBD"/>
    <w:rsid w:val="00313269"/>
    <w:rsid w:val="00316F34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3B32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3A23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15C1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676"/>
    <w:rsid w:val="00477B23"/>
    <w:rsid w:val="00481022"/>
    <w:rsid w:val="004867C5"/>
    <w:rsid w:val="00487963"/>
    <w:rsid w:val="00494171"/>
    <w:rsid w:val="00494430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4F79E3"/>
    <w:rsid w:val="00503887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5270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61F5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694E"/>
    <w:rsid w:val="005C7C31"/>
    <w:rsid w:val="005D14DA"/>
    <w:rsid w:val="005D22E3"/>
    <w:rsid w:val="005D3DFA"/>
    <w:rsid w:val="005E45EF"/>
    <w:rsid w:val="005E543D"/>
    <w:rsid w:val="005E7E1B"/>
    <w:rsid w:val="005F0626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2659A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3A27"/>
    <w:rsid w:val="00657619"/>
    <w:rsid w:val="00665F9A"/>
    <w:rsid w:val="00665F9D"/>
    <w:rsid w:val="00667723"/>
    <w:rsid w:val="006734FE"/>
    <w:rsid w:val="00673595"/>
    <w:rsid w:val="006739E9"/>
    <w:rsid w:val="00674787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618F"/>
    <w:rsid w:val="006C1F06"/>
    <w:rsid w:val="006C55D4"/>
    <w:rsid w:val="006C6AE6"/>
    <w:rsid w:val="006D1323"/>
    <w:rsid w:val="006E0962"/>
    <w:rsid w:val="006E13B9"/>
    <w:rsid w:val="006E22C9"/>
    <w:rsid w:val="006E5283"/>
    <w:rsid w:val="006E61F0"/>
    <w:rsid w:val="006F2C1A"/>
    <w:rsid w:val="006F564A"/>
    <w:rsid w:val="00702805"/>
    <w:rsid w:val="00702A08"/>
    <w:rsid w:val="007044FC"/>
    <w:rsid w:val="00705C59"/>
    <w:rsid w:val="00706014"/>
    <w:rsid w:val="00707FF8"/>
    <w:rsid w:val="00710227"/>
    <w:rsid w:val="007123C6"/>
    <w:rsid w:val="0071247B"/>
    <w:rsid w:val="00713F20"/>
    <w:rsid w:val="00717BD3"/>
    <w:rsid w:val="007247DB"/>
    <w:rsid w:val="00725DBB"/>
    <w:rsid w:val="00726C98"/>
    <w:rsid w:val="00727A8D"/>
    <w:rsid w:val="00730EEF"/>
    <w:rsid w:val="00732EC2"/>
    <w:rsid w:val="007349FD"/>
    <w:rsid w:val="00735F07"/>
    <w:rsid w:val="007412F4"/>
    <w:rsid w:val="007423BC"/>
    <w:rsid w:val="00743213"/>
    <w:rsid w:val="0075021D"/>
    <w:rsid w:val="00750414"/>
    <w:rsid w:val="007505D9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96E83"/>
    <w:rsid w:val="007A1CAA"/>
    <w:rsid w:val="007A3742"/>
    <w:rsid w:val="007A3FC3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2A21"/>
    <w:rsid w:val="007C39FC"/>
    <w:rsid w:val="007C4365"/>
    <w:rsid w:val="007C4BD3"/>
    <w:rsid w:val="007C71BE"/>
    <w:rsid w:val="007D1E06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7E3"/>
    <w:rsid w:val="00837D24"/>
    <w:rsid w:val="00841424"/>
    <w:rsid w:val="00842CA3"/>
    <w:rsid w:val="008442F0"/>
    <w:rsid w:val="00847967"/>
    <w:rsid w:val="008545D1"/>
    <w:rsid w:val="0085522B"/>
    <w:rsid w:val="00861A7B"/>
    <w:rsid w:val="00871933"/>
    <w:rsid w:val="00872CD8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97616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FE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07AF6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59EB"/>
    <w:rsid w:val="0092765C"/>
    <w:rsid w:val="00930428"/>
    <w:rsid w:val="00930800"/>
    <w:rsid w:val="0093432C"/>
    <w:rsid w:val="00936E34"/>
    <w:rsid w:val="00937567"/>
    <w:rsid w:val="0094227A"/>
    <w:rsid w:val="009427F6"/>
    <w:rsid w:val="009440C4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330F"/>
    <w:rsid w:val="00980392"/>
    <w:rsid w:val="009803C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76F26"/>
    <w:rsid w:val="00A80BBA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2E8B"/>
    <w:rsid w:val="00B039B3"/>
    <w:rsid w:val="00B04286"/>
    <w:rsid w:val="00B05267"/>
    <w:rsid w:val="00B05F31"/>
    <w:rsid w:val="00B11DD6"/>
    <w:rsid w:val="00B12387"/>
    <w:rsid w:val="00B12FF7"/>
    <w:rsid w:val="00B1506A"/>
    <w:rsid w:val="00B1694C"/>
    <w:rsid w:val="00B20E10"/>
    <w:rsid w:val="00B20E35"/>
    <w:rsid w:val="00B21768"/>
    <w:rsid w:val="00B2650D"/>
    <w:rsid w:val="00B26597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35C1"/>
    <w:rsid w:val="00B64E92"/>
    <w:rsid w:val="00B67F75"/>
    <w:rsid w:val="00B71537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96DCD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2639C"/>
    <w:rsid w:val="00D32B1A"/>
    <w:rsid w:val="00D403D4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7251F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419"/>
    <w:rsid w:val="00DB66B5"/>
    <w:rsid w:val="00DC1C4C"/>
    <w:rsid w:val="00DC6CA8"/>
    <w:rsid w:val="00DD1941"/>
    <w:rsid w:val="00DD1EF7"/>
    <w:rsid w:val="00DD23C6"/>
    <w:rsid w:val="00DD3BD3"/>
    <w:rsid w:val="00DD59D8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2DF6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95E4E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03BB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A15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960D4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C7A8E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ug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A6A6-F2CD-499A-93E8-7A412539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Kulisiewicz Magdalena</cp:lastModifiedBy>
  <cp:revision>10</cp:revision>
  <cp:lastPrinted>2017-07-19T11:16:00Z</cp:lastPrinted>
  <dcterms:created xsi:type="dcterms:W3CDTF">2021-07-15T11:22:00Z</dcterms:created>
  <dcterms:modified xsi:type="dcterms:W3CDTF">2021-07-22T09:17:00Z</dcterms:modified>
</cp:coreProperties>
</file>