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1A" w:rsidRPr="00696000" w:rsidRDefault="00C5661A" w:rsidP="00C5661A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Załącznik  nr 5 do SIWZ</w:t>
      </w:r>
    </w:p>
    <w:p w:rsidR="00C5661A" w:rsidRPr="00696000" w:rsidRDefault="00C5661A" w:rsidP="00CC571E">
      <w:pPr>
        <w:spacing w:after="12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C571E" w:rsidRDefault="00C5661A" w:rsidP="00CC571E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Urząd Geodezji i Kartografii,</w:t>
      </w:r>
    </w:p>
    <w:p w:rsidR="00CC571E" w:rsidRDefault="00C5661A" w:rsidP="00CC571E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</w:t>
      </w:r>
    </w:p>
    <w:p w:rsidR="00C5661A" w:rsidRPr="00696000" w:rsidRDefault="00C5661A" w:rsidP="00CC571E">
      <w:pPr>
        <w:spacing w:after="12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5661A" w:rsidRPr="00696000" w:rsidRDefault="00C5661A" w:rsidP="00C5661A">
      <w:pPr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5661A" w:rsidRPr="00696000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696000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69600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600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5661A" w:rsidRPr="00696000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5661A" w:rsidRPr="00696000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AA1A94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EC1" w:rsidRPr="002E7EC1" w:rsidRDefault="00C5661A" w:rsidP="002E7EC1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A1A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E7EC1" w:rsidRPr="002E7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Sporządzenie projektu technicznego zagęszczenia sieci stacji referencyjnych </w:t>
      </w:r>
      <w:r w:rsidR="00554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E7EC1" w:rsidRPr="002E7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testowanie systemu ASG-EUPOS</w:t>
      </w:r>
    </w:p>
    <w:p w:rsidR="002E7EC1" w:rsidRPr="002E7EC1" w:rsidRDefault="002E7EC1" w:rsidP="002E7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EC1" w:rsidRPr="002E7EC1" w:rsidRDefault="002E7EC1" w:rsidP="002E7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C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2E7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BO-ZP.2610.38.2016.GI.ASG-EUPOS</w:t>
      </w:r>
    </w:p>
    <w:p w:rsidR="002E7EC1" w:rsidRPr="002E7EC1" w:rsidRDefault="002E7EC1" w:rsidP="002E7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61A" w:rsidRPr="00AA1A94" w:rsidRDefault="00C5661A" w:rsidP="00C5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C5661A" w:rsidRPr="00696000" w:rsidRDefault="00C5661A" w:rsidP="00C5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4"/>
          <w:szCs w:val="24"/>
        </w:rPr>
        <w:t>SIWZ dotyczące:</w:t>
      </w:r>
    </w:p>
    <w:p w:rsidR="00D51155" w:rsidRPr="00D51155" w:rsidRDefault="00D51155" w:rsidP="00D51155">
      <w:pPr>
        <w:autoSpaceDE w:val="0"/>
        <w:autoSpaceDN w:val="0"/>
        <w:adjustRightInd w:val="0"/>
        <w:spacing w:after="0" w:line="276" w:lineRule="auto"/>
        <w:ind w:left="1560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5115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posiadania zdolności technicznej lub zawodowej</w:t>
      </w:r>
      <w:r w:rsidRPr="00D5115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</w:t>
      </w:r>
    </w:p>
    <w:p w:rsidR="00D51155" w:rsidRPr="00D51155" w:rsidRDefault="00D51155" w:rsidP="00D5115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51155" w:rsidRPr="00D51155" w:rsidRDefault="00D51155" w:rsidP="00D51155">
      <w:pPr>
        <w:tabs>
          <w:tab w:val="left" w:pos="567"/>
        </w:tabs>
        <w:spacing w:after="60" w:line="276" w:lineRule="auto"/>
        <w:ind w:left="2268" w:hanging="850"/>
        <w:jc w:val="both"/>
        <w:rPr>
          <w:rFonts w:ascii="Times New Roman" w:eastAsia="Times New Roman" w:hAnsi="Times New Roman" w:cs="Times New Roman"/>
        </w:rPr>
      </w:pPr>
      <w:r w:rsidRPr="00D51155">
        <w:rPr>
          <w:rFonts w:ascii="Times New Roman" w:eastAsia="Times New Roman" w:hAnsi="Times New Roman" w:cs="Times New Roman"/>
          <w:color w:val="000000"/>
        </w:rPr>
        <w:t>Będ</w:t>
      </w:r>
      <w:r>
        <w:rPr>
          <w:rFonts w:ascii="Times New Roman" w:eastAsia="Times New Roman" w:hAnsi="Times New Roman" w:cs="Times New Roman"/>
          <w:color w:val="000000"/>
        </w:rPr>
        <w:t>zie</w:t>
      </w:r>
      <w:r w:rsidRPr="00D51155">
        <w:rPr>
          <w:rFonts w:ascii="Times New Roman" w:eastAsia="Times New Roman" w:hAnsi="Times New Roman" w:cs="Times New Roman"/>
          <w:color w:val="000000"/>
        </w:rPr>
        <w:t xml:space="preserve"> dysponowa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D51155">
        <w:rPr>
          <w:rFonts w:ascii="Times New Roman" w:eastAsia="Times New Roman" w:hAnsi="Times New Roman" w:cs="Times New Roman"/>
          <w:color w:val="000000"/>
        </w:rPr>
        <w:t xml:space="preserve"> na etapie realizacji zamówienia osobami zdolnymi do wykonania zamówienia, w tym co najmniej:</w:t>
      </w:r>
    </w:p>
    <w:p w:rsidR="00D51155" w:rsidRPr="00D51155" w:rsidRDefault="00D51155" w:rsidP="00D511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76" w:lineRule="auto"/>
        <w:ind w:left="212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51155">
        <w:rPr>
          <w:rFonts w:ascii="Times New Roman" w:eastAsia="Times New Roman" w:hAnsi="Times New Roman" w:cs="Times New Roman"/>
          <w:lang w:eastAsia="pl-PL"/>
        </w:rPr>
        <w:t>1 (jedną) osobą posiadającą uprawnienia zawodowe, o których mowa w art. 43 pkt 3 ustawy z dnia 17 maja 1989 r. - Prawo geodezyjne i kartograficzne (Dz. U. z 2016 r.</w:t>
      </w:r>
      <w:r w:rsidR="00CC571E">
        <w:rPr>
          <w:rFonts w:ascii="Times New Roman" w:eastAsia="Times New Roman" w:hAnsi="Times New Roman" w:cs="Times New Roman"/>
          <w:lang w:eastAsia="pl-PL"/>
        </w:rPr>
        <w:t>,</w:t>
      </w:r>
      <w:r w:rsidRPr="00D51155">
        <w:rPr>
          <w:rFonts w:ascii="Times New Roman" w:eastAsia="Times New Roman" w:hAnsi="Times New Roman" w:cs="Times New Roman"/>
          <w:lang w:eastAsia="pl-PL"/>
        </w:rPr>
        <w:t xml:space="preserve"> poz. 1629);</w:t>
      </w:r>
    </w:p>
    <w:p w:rsidR="00D51155" w:rsidRPr="00D51155" w:rsidRDefault="00D51155" w:rsidP="00D51155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76" w:lineRule="auto"/>
        <w:ind w:left="212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51155">
        <w:rPr>
          <w:rFonts w:ascii="Times New Roman" w:eastAsia="Times New Roman" w:hAnsi="Times New Roman" w:cs="Times New Roman"/>
          <w:lang w:eastAsia="pl-PL"/>
        </w:rPr>
        <w:t>5 (pięcioma) osobami, posiadającymi doświadczenie w wykonaniu pomiarów geodezyjnych technikami GNSS, potwierdzone udziałem w co najmniej 1</w:t>
      </w:r>
      <w:bookmarkStart w:id="0" w:name="_GoBack"/>
      <w:r w:rsidR="00CC571E">
        <w:rPr>
          <w:rFonts w:ascii="Times New Roman" w:eastAsia="Times New Roman" w:hAnsi="Times New Roman" w:cs="Times New Roman"/>
          <w:lang w:eastAsia="pl-PL"/>
        </w:rPr>
        <w:t> </w:t>
      </w:r>
      <w:bookmarkEnd w:id="0"/>
      <w:r w:rsidRPr="00D51155">
        <w:rPr>
          <w:rFonts w:ascii="Times New Roman" w:eastAsia="Times New Roman" w:hAnsi="Times New Roman" w:cs="Times New Roman"/>
          <w:lang w:eastAsia="pl-PL"/>
        </w:rPr>
        <w:t>(jednym) zamówieniu, w którym takie doświadczenie nabyły;</w:t>
      </w:r>
    </w:p>
    <w:p w:rsidR="00D51155" w:rsidRPr="00D51155" w:rsidRDefault="00D51155" w:rsidP="00D51155">
      <w:pPr>
        <w:overflowPunct w:val="0"/>
        <w:autoSpaceDE w:val="0"/>
        <w:autoSpaceDN w:val="0"/>
        <w:adjustRightInd w:val="0"/>
        <w:spacing w:after="120" w:line="276" w:lineRule="auto"/>
        <w:ind w:left="141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1155">
        <w:rPr>
          <w:rFonts w:ascii="Times New Roman" w:eastAsia="Times New Roman" w:hAnsi="Times New Roman" w:cs="Times New Roman"/>
          <w:i/>
          <w:lang w:eastAsia="pl-PL"/>
        </w:rPr>
        <w:t>Uwaga: W przypadku wymagań dotyczących potencjału kadrowego Zamawiający nie dopuszcza wystąpienia tej samej osoby kilkukrotnie w różnych rolach w tej samej ofercie.</w:t>
      </w:r>
    </w:p>
    <w:p w:rsidR="00D51155" w:rsidRPr="00D51155" w:rsidRDefault="00D51155" w:rsidP="00D51155">
      <w:pPr>
        <w:tabs>
          <w:tab w:val="left" w:pos="567"/>
        </w:tabs>
        <w:spacing w:before="60" w:after="60" w:line="276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D51155">
        <w:rPr>
          <w:rFonts w:ascii="Times New Roman" w:eastAsia="Times New Roman" w:hAnsi="Times New Roman" w:cs="Times New Roman"/>
          <w:color w:val="000000"/>
        </w:rPr>
        <w:t>Będ</w:t>
      </w:r>
      <w:r>
        <w:rPr>
          <w:rFonts w:ascii="Times New Roman" w:eastAsia="Times New Roman" w:hAnsi="Times New Roman" w:cs="Times New Roman"/>
          <w:color w:val="000000"/>
        </w:rPr>
        <w:t>zie</w:t>
      </w:r>
      <w:r w:rsidRPr="00D51155">
        <w:rPr>
          <w:rFonts w:ascii="Times New Roman" w:eastAsia="Times New Roman" w:hAnsi="Times New Roman" w:cs="Times New Roman"/>
          <w:color w:val="000000"/>
        </w:rPr>
        <w:t xml:space="preserve"> dysponowa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D51155">
        <w:rPr>
          <w:rFonts w:ascii="Times New Roman" w:eastAsia="Times New Roman" w:hAnsi="Times New Roman" w:cs="Times New Roman"/>
          <w:color w:val="000000"/>
        </w:rPr>
        <w:t xml:space="preserve"> na etapie realizacji zamówienia odpowiednim potencjałem technicznym, w tym co najmniej:</w:t>
      </w:r>
    </w:p>
    <w:p w:rsidR="00D51155" w:rsidRDefault="00D51155" w:rsidP="00D51155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eastAsia="Times New Roman" w:hAnsi="Times New Roman" w:cs="Times New Roman"/>
          <w:lang w:eastAsia="pl-PL"/>
        </w:rPr>
        <w:t>5 (pięcioma) dwuczęstotliwościowymi, dwusystemowymi (co najmniej GPS</w:t>
      </w:r>
      <w:r w:rsidRPr="00D51155">
        <w:rPr>
          <w:rFonts w:ascii="Times New Roman" w:eastAsia="Times New Roman" w:hAnsi="Times New Roman" w:cs="Times New Roman"/>
          <w:lang w:eastAsia="pl-PL"/>
        </w:rPr>
        <w:br/>
        <w:t xml:space="preserve"> i GLONASS) odbiornikami satelitarnymi GNSS o nominalnej dokładności pomiaru nie gorszej niż: w poziomie 0,02 m i w wysokości 0,03 m</w:t>
      </w: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D51155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115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5115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Pr="00D51155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D51155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</w:r>
      <w:r w:rsidRPr="00D5115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661A" w:rsidRPr="00D51155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15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D51155" w:rsidRDefault="00C5661A" w:rsidP="00C566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9B55D4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61A" w:rsidRDefault="00C5661A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dotyczące  </w:t>
      </w:r>
    </w:p>
    <w:p w:rsidR="00D51155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posiadania zdolności technicznej lub zawodowej-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51155">
        <w:rPr>
          <w:rFonts w:ascii="Times New Roman" w:hAnsi="Times New Roman" w:cs="Times New Roman"/>
          <w:sz w:val="24"/>
          <w:szCs w:val="24"/>
        </w:rPr>
        <w:t xml:space="preserve"> dysponował na etapie realizacji zamówienia osobami zdolnymi do wykonania zamówienia, w tym co najmniej: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1)</w:t>
      </w:r>
      <w:r w:rsidRPr="00D51155">
        <w:rPr>
          <w:rFonts w:ascii="Times New Roman" w:hAnsi="Times New Roman" w:cs="Times New Roman"/>
          <w:sz w:val="24"/>
          <w:szCs w:val="24"/>
        </w:rPr>
        <w:tab/>
        <w:t>1 (jedną) osobą posiadającą uprawnienia zawodowe, o których mowa w art. 43 pkt 3 ustawy z dnia 17 maja 1989 r. - Prawo geodezyjne i kartograficzne (Dz. U. z 2016 r. poz. 1629);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2)</w:t>
      </w:r>
      <w:r w:rsidRPr="00D51155">
        <w:rPr>
          <w:rFonts w:ascii="Times New Roman" w:hAnsi="Times New Roman" w:cs="Times New Roman"/>
          <w:sz w:val="24"/>
          <w:szCs w:val="24"/>
        </w:rPr>
        <w:tab/>
        <w:t>5 (pięcioma) osobami, posiadającymi doświadczenie w wykonaniu pomiarów geodezyjnych technikami GNSS, potwierdzone udziałem w co najmniej 1 (jednym) zamówieniu, w którym takie doświadczenie nabyły;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Uwaga: W przypadku wymagań dotyczących potencjału kadrowego Zamawiający nie dopuszcza wystąpienia tej samej osoby kilkukrotnie w różnych rolach w tej samej ofercie.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51155">
        <w:rPr>
          <w:rFonts w:ascii="Times New Roman" w:hAnsi="Times New Roman" w:cs="Times New Roman"/>
          <w:sz w:val="24"/>
          <w:szCs w:val="24"/>
        </w:rPr>
        <w:t xml:space="preserve"> dysponował na etapie realizacji zamówienia odpowiednim potencjałem technicznym, w tym co najmniej: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>5 (pięcioma) dwuczęstotliwościowymi, dwusystemowymi (co najmniej GPS</w:t>
      </w:r>
    </w:p>
    <w:p w:rsid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 i GLONASS) odbiornikami satelitarnymi GNSS o nominalnej dokładności pomiaru nie gorszej niż: w poziomie 0,02 m i w wysokości 0,03 m</w:t>
      </w:r>
    </w:p>
    <w:p w:rsidR="00C5661A" w:rsidRPr="00D51155" w:rsidRDefault="00C5661A" w:rsidP="00C5661A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000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6000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Pr="00C5661A" w:rsidRDefault="00554A7E" w:rsidP="00C5661A"/>
    <w:sectPr w:rsidR="009C1D5C" w:rsidRPr="00C5661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2018"/>
    <w:multiLevelType w:val="hybridMultilevel"/>
    <w:tmpl w:val="E152B776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81867"/>
    <w:rsid w:val="002E7EC1"/>
    <w:rsid w:val="00322470"/>
    <w:rsid w:val="00481867"/>
    <w:rsid w:val="00554A7E"/>
    <w:rsid w:val="0057568A"/>
    <w:rsid w:val="007D3F76"/>
    <w:rsid w:val="009B55D4"/>
    <w:rsid w:val="00C5661A"/>
    <w:rsid w:val="00CC571E"/>
    <w:rsid w:val="00D51155"/>
    <w:rsid w:val="00E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6334-DA25-4CB5-A4C6-B96F644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8</cp:revision>
  <dcterms:created xsi:type="dcterms:W3CDTF">2016-11-22T14:23:00Z</dcterms:created>
  <dcterms:modified xsi:type="dcterms:W3CDTF">2016-11-23T14:28:00Z</dcterms:modified>
</cp:coreProperties>
</file>