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154CDE">
        <w:rPr>
          <w:sz w:val="24"/>
          <w:szCs w:val="24"/>
        </w:rPr>
        <w:t>3</w:t>
      </w:r>
      <w:r w:rsidR="00D23FE1" w:rsidRPr="007E3851">
        <w:rPr>
          <w:sz w:val="24"/>
          <w:szCs w:val="24"/>
        </w:rPr>
        <w:t xml:space="preserve">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5E58EC" w:rsidP="0031400C">
      <w:pPr>
        <w:pStyle w:val="Tekstpodstawowy2"/>
        <w:spacing w:line="360" w:lineRule="auto"/>
        <w:rPr>
          <w:b/>
          <w:i/>
          <w:szCs w:val="22"/>
        </w:rPr>
      </w:pPr>
      <w:r w:rsidRPr="005E58EC"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 ................................... fax ....................................... e-mail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0D4E96" w:rsidRDefault="009C59B8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na „</w:t>
      </w:r>
      <w:r w:rsidR="008B1D45" w:rsidRPr="006C6541">
        <w:rPr>
          <w:b/>
          <w:bCs/>
          <w:sz w:val="24"/>
          <w:szCs w:val="24"/>
        </w:rPr>
        <w:t>Dostawę sprzętu</w:t>
      </w:r>
      <w:r w:rsidR="009B1537">
        <w:rPr>
          <w:b/>
          <w:bCs/>
          <w:sz w:val="24"/>
          <w:szCs w:val="24"/>
        </w:rPr>
        <w:t xml:space="preserve"> GNSS</w:t>
      </w:r>
      <w:r w:rsidR="008B1D45" w:rsidRPr="006C6541">
        <w:rPr>
          <w:b/>
          <w:bCs/>
          <w:sz w:val="24"/>
          <w:szCs w:val="24"/>
        </w:rPr>
        <w:t xml:space="preserve"> na potrzeby modernizacji systemu ASG-EUPOS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A72088">
        <w:rPr>
          <w:b/>
          <w:i/>
          <w:sz w:val="24"/>
          <w:szCs w:val="24"/>
        </w:rPr>
        <w:t xml:space="preserve"> 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8B1D45" w:rsidRPr="00154CDE">
        <w:rPr>
          <w:sz w:val="24"/>
          <w:szCs w:val="24"/>
        </w:rPr>
        <w:t>BO-Z</w:t>
      </w:r>
      <w:r w:rsidR="009B1537" w:rsidRPr="00154CDE">
        <w:rPr>
          <w:sz w:val="24"/>
          <w:szCs w:val="24"/>
        </w:rPr>
        <w:t>P.2610.</w:t>
      </w:r>
      <w:r w:rsidR="00154CDE" w:rsidRPr="00154CDE">
        <w:rPr>
          <w:sz w:val="24"/>
          <w:szCs w:val="24"/>
        </w:rPr>
        <w:t>29</w:t>
      </w:r>
      <w:r w:rsidR="009B1537" w:rsidRPr="00154CDE">
        <w:rPr>
          <w:sz w:val="24"/>
          <w:szCs w:val="24"/>
        </w:rPr>
        <w:t>.201</w:t>
      </w:r>
      <w:r w:rsidR="00154CDE" w:rsidRPr="00154CDE">
        <w:rPr>
          <w:sz w:val="24"/>
          <w:szCs w:val="24"/>
        </w:rPr>
        <w:t>7</w:t>
      </w:r>
      <w:r w:rsidR="008B1D45" w:rsidRPr="00154CDE">
        <w:rPr>
          <w:sz w:val="24"/>
          <w:szCs w:val="24"/>
        </w:rPr>
        <w:t>.GI.ASG-EUPOS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154CDE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13101" w:rsidRPr="006219C5">
        <w:rPr>
          <w:b/>
          <w:sz w:val="24"/>
          <w:szCs w:val="24"/>
        </w:rPr>
        <w:t>całkowit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813101">
        <w:rPr>
          <w:b/>
          <w:sz w:val="24"/>
          <w:szCs w:val="24"/>
        </w:rPr>
        <w:t>:  ………………………….…….……………….……………….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tbl>
      <w:tblPr>
        <w:tblW w:w="755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572"/>
        <w:gridCol w:w="708"/>
        <w:gridCol w:w="2613"/>
      </w:tblGrid>
      <w:tr w:rsidR="00154CDE" w:rsidRPr="001F1167" w:rsidTr="001F471C">
        <w:trPr>
          <w:trHeight w:val="566"/>
          <w:jc w:val="center"/>
        </w:trPr>
        <w:tc>
          <w:tcPr>
            <w:tcW w:w="660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572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708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13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154CDE" w:rsidRPr="00A0633A" w:rsidTr="001F471C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154CDE" w:rsidRPr="000B0473" w:rsidRDefault="00154CDE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Odbiornik GNSS z wyposażeniem </w:t>
            </w:r>
          </w:p>
        </w:tc>
        <w:tc>
          <w:tcPr>
            <w:tcW w:w="708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154CDE" w:rsidRPr="00A0633A" w:rsidTr="001F471C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154CDE" w:rsidRDefault="00154CDE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Antena GNSS</w:t>
            </w:r>
          </w:p>
        </w:tc>
        <w:tc>
          <w:tcPr>
            <w:tcW w:w="708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154CDE" w:rsidRPr="00A0633A" w:rsidTr="001F471C">
        <w:trPr>
          <w:trHeight w:val="283"/>
          <w:jc w:val="center"/>
        </w:trPr>
        <w:tc>
          <w:tcPr>
            <w:tcW w:w="4940" w:type="dxa"/>
            <w:gridSpan w:val="3"/>
            <w:vAlign w:val="center"/>
          </w:tcPr>
          <w:p w:rsidR="00154CDE" w:rsidRPr="00A0633A" w:rsidRDefault="00154CDE" w:rsidP="001F471C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Całkowita cena brutto: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AA72E9" w:rsidRPr="00AA72E9" w:rsidRDefault="00154CDE" w:rsidP="00AA72E9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AA72E9" w:rsidRPr="00AA72E9">
        <w:rPr>
          <w:sz w:val="24"/>
          <w:szCs w:val="24"/>
        </w:rPr>
        <w:t>Oferujemy odbiornik stacji referencyjnej GNSS wyposażony w ……</w:t>
      </w:r>
      <w:r w:rsidR="00AA72E9">
        <w:rPr>
          <w:sz w:val="24"/>
          <w:szCs w:val="24"/>
        </w:rPr>
        <w:t>…</w:t>
      </w:r>
      <w:r w:rsidR="00AA72E9" w:rsidRPr="00AA72E9">
        <w:rPr>
          <w:sz w:val="24"/>
          <w:szCs w:val="24"/>
        </w:rPr>
        <w:t xml:space="preserve"> niezależnych sprzętowych kanałów do równoczesnego śledzenia satelitów GNSS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813101" w:rsidRDefault="00E250FB" w:rsidP="00154CDE">
      <w:pPr>
        <w:pStyle w:val="Tekstpodstawowy"/>
        <w:tabs>
          <w:tab w:val="left" w:pos="8427"/>
        </w:tabs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Udzielamy gwarancji na dostarczony sprzęt na okres ……………….. miesięcy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154CDE">
        <w:rPr>
          <w:sz w:val="24"/>
          <w:szCs w:val="24"/>
        </w:rPr>
        <w:tab/>
      </w:r>
    </w:p>
    <w:p w:rsidR="00154CDE" w:rsidRPr="00E250FB" w:rsidRDefault="00E250FB" w:rsidP="00E250FB">
      <w:pPr>
        <w:spacing w:before="240" w:after="120" w:line="360" w:lineRule="auto"/>
        <w:rPr>
          <w:b/>
          <w:sz w:val="24"/>
          <w:szCs w:val="24"/>
        </w:rPr>
      </w:pPr>
      <w:r w:rsidRPr="00E250FB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Parametry podlegające ocenie w ramach kryterium oceny ofert „funkcjonalności dodatkowe”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779"/>
        <w:gridCol w:w="5529"/>
        <w:gridCol w:w="5244"/>
      </w:tblGrid>
      <w:tr w:rsidR="00154CDE" w:rsidRPr="0088065E" w:rsidTr="001F471C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54CDE" w:rsidRPr="0088065E" w:rsidRDefault="00154CDE" w:rsidP="001F471C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54CDE" w:rsidRPr="0088065E" w:rsidRDefault="00154CDE" w:rsidP="001F471C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54CDE" w:rsidRPr="0088065E" w:rsidRDefault="00154CDE" w:rsidP="001F471C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Parametry funkcjonalne podlegające ocenie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154CDE" w:rsidRDefault="00154CDE" w:rsidP="001F471C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154CDE" w:rsidRPr="0088065E" w:rsidRDefault="00154CDE" w:rsidP="001F471C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/Zamawiający wymaga, aby Wykonawca wskazał konkretne parametry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funkcjonalne potwierdzające spełnienie poszczególnych wymagań. W przypadku gdy oferowany sprzęt nie posiada funkcjonalności dodatkowych należy wpisać „NIE”./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54CDE" w:rsidRPr="0088065E" w:rsidTr="001F471C"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154CDE" w:rsidRPr="0088065E" w:rsidTr="001F471C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154CDE" w:rsidRPr="00EF16FA" w:rsidTr="001F471C">
        <w:tc>
          <w:tcPr>
            <w:tcW w:w="623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154CDE" w:rsidRPr="00596ABF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es-ES"/>
              </w:rPr>
            </w:pPr>
            <w:r w:rsidRPr="00596ABF">
              <w:rPr>
                <w:rFonts w:ascii="Times New Roman" w:hAnsi="Times New Roman"/>
                <w:i w:val="0"/>
                <w:sz w:val="24"/>
                <w:szCs w:val="24"/>
              </w:rPr>
              <w:t xml:space="preserve">Możliwość śledzenia sygnału B3 dla systemu </w:t>
            </w:r>
            <w:proofErr w:type="spellStart"/>
            <w:r w:rsidRPr="00596ABF">
              <w:rPr>
                <w:rFonts w:ascii="Times New Roman" w:hAnsi="Times New Roman"/>
                <w:i w:val="0"/>
                <w:sz w:val="24"/>
                <w:szCs w:val="24"/>
              </w:rPr>
              <w:t>Beidou</w:t>
            </w:r>
            <w:proofErr w:type="spellEnd"/>
          </w:p>
        </w:tc>
        <w:tc>
          <w:tcPr>
            <w:tcW w:w="5244" w:type="dxa"/>
          </w:tcPr>
          <w:p w:rsidR="00154CDE" w:rsidRPr="00EF16FA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154CDE" w:rsidRPr="0088065E" w:rsidTr="001F471C">
        <w:tc>
          <w:tcPr>
            <w:tcW w:w="623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Komunikacja</w:t>
            </w:r>
          </w:p>
        </w:tc>
        <w:tc>
          <w:tcPr>
            <w:tcW w:w="5529" w:type="dxa"/>
          </w:tcPr>
          <w:p w:rsidR="00154CDE" w:rsidRPr="00700306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0306">
              <w:rPr>
                <w:rFonts w:ascii="Times New Roman" w:hAnsi="Times New Roman"/>
                <w:i w:val="0"/>
                <w:sz w:val="24"/>
                <w:szCs w:val="24"/>
              </w:rPr>
              <w:t xml:space="preserve">Wbudowany modem WLAN umożliwiający (po zamontowaniu karty SIM Zamawiającego) połączenie się ze stroną </w:t>
            </w:r>
            <w:proofErr w:type="spellStart"/>
            <w:r w:rsidRPr="00700306">
              <w:rPr>
                <w:rFonts w:ascii="Times New Roman" w:hAnsi="Times New Roman"/>
                <w:i w:val="0"/>
                <w:sz w:val="24"/>
                <w:szCs w:val="24"/>
              </w:rPr>
              <w:t>www</w:t>
            </w:r>
            <w:proofErr w:type="spellEnd"/>
            <w:r w:rsidRPr="00700306">
              <w:rPr>
                <w:rFonts w:ascii="Times New Roman" w:hAnsi="Times New Roman"/>
                <w:i w:val="0"/>
                <w:sz w:val="24"/>
                <w:szCs w:val="24"/>
              </w:rPr>
              <w:t xml:space="preserve"> odbiornika opisaną w Tabeli nr 1 poz. 11.A warunków technicznych</w:t>
            </w:r>
          </w:p>
        </w:tc>
        <w:tc>
          <w:tcPr>
            <w:tcW w:w="5244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154CDE" w:rsidRPr="0088065E" w:rsidTr="001F471C">
        <w:tc>
          <w:tcPr>
            <w:tcW w:w="623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obserwacji</w:t>
            </w:r>
          </w:p>
        </w:tc>
        <w:tc>
          <w:tcPr>
            <w:tcW w:w="5529" w:type="dxa"/>
          </w:tcPr>
          <w:p w:rsidR="00154CDE" w:rsidRPr="00596ABF" w:rsidRDefault="00154CDE" w:rsidP="001F471C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596ABF">
              <w:rPr>
                <w:sz w:val="24"/>
                <w:szCs w:val="24"/>
              </w:rPr>
              <w:lastRenderedPageBreak/>
              <w:t xml:space="preserve">Możliwość  wysyłania obserwacji z częstotliwością 50 </w:t>
            </w:r>
            <w:r w:rsidRPr="00596ABF">
              <w:rPr>
                <w:sz w:val="24"/>
                <w:szCs w:val="24"/>
              </w:rPr>
              <w:lastRenderedPageBreak/>
              <w:t xml:space="preserve">Hz  </w:t>
            </w:r>
          </w:p>
        </w:tc>
        <w:tc>
          <w:tcPr>
            <w:tcW w:w="5244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154CDE" w:rsidRPr="0088065E" w:rsidTr="001F471C">
        <w:tc>
          <w:tcPr>
            <w:tcW w:w="623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4</w:t>
            </w:r>
          </w:p>
        </w:tc>
        <w:tc>
          <w:tcPr>
            <w:tcW w:w="2779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154CDE" w:rsidRPr="00700306" w:rsidRDefault="00154CDE" w:rsidP="001F471C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700306">
              <w:rPr>
                <w:sz w:val="24"/>
                <w:szCs w:val="24"/>
              </w:rPr>
              <w:t>Monitorowanie współrzędnych stacji referencyjnej za pomocą wyznaczenia pozycji w trybie RTN/RTK oraz prezentacja wyników na stronie internetowej odbiornika.</w:t>
            </w:r>
          </w:p>
        </w:tc>
        <w:tc>
          <w:tcPr>
            <w:tcW w:w="5244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154CDE" w:rsidRPr="0088065E" w:rsidTr="001F471C">
        <w:tc>
          <w:tcPr>
            <w:tcW w:w="623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154CD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Pamięć wewnętrzna odbiornika </w:t>
            </w:r>
          </w:p>
        </w:tc>
        <w:tc>
          <w:tcPr>
            <w:tcW w:w="5529" w:type="dxa"/>
          </w:tcPr>
          <w:p w:rsidR="00154CDE" w:rsidRPr="00700306" w:rsidRDefault="00154CDE" w:rsidP="001F471C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700306">
              <w:rPr>
                <w:sz w:val="24"/>
                <w:szCs w:val="24"/>
              </w:rPr>
              <w:t>32GB</w:t>
            </w:r>
            <w:r>
              <w:rPr>
                <w:sz w:val="24"/>
                <w:szCs w:val="24"/>
              </w:rPr>
              <w:t xml:space="preserve"> (lub więcej)</w:t>
            </w:r>
            <w:r w:rsidRPr="00700306">
              <w:rPr>
                <w:sz w:val="24"/>
                <w:szCs w:val="24"/>
              </w:rPr>
              <w:t xml:space="preserve"> pamięci wewnętrznej opisanej w Tabeli nr 1 poz. 5.A warunków technicznych</w:t>
            </w:r>
          </w:p>
        </w:tc>
        <w:tc>
          <w:tcPr>
            <w:tcW w:w="5244" w:type="dxa"/>
          </w:tcPr>
          <w:p w:rsidR="00154CDE" w:rsidRPr="0088065E" w:rsidRDefault="00154CDE" w:rsidP="001F471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154CDE" w:rsidRDefault="00154CDE" w:rsidP="00813101">
      <w:pPr>
        <w:pStyle w:val="Tekstpodstawowy"/>
        <w:ind w:right="23"/>
        <w:rPr>
          <w:sz w:val="24"/>
          <w:szCs w:val="24"/>
        </w:rPr>
      </w:pP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 xml:space="preserve">Nr </w:t>
      </w:r>
      <w:r w:rsidR="00154CDE">
        <w:rPr>
          <w:sz w:val="24"/>
          <w:szCs w:val="24"/>
        </w:rPr>
        <w:t>1</w:t>
      </w:r>
      <w:r w:rsidRPr="00E76C1D">
        <w:rPr>
          <w:sz w:val="24"/>
          <w:szCs w:val="24"/>
        </w:rPr>
        <w:t xml:space="preserve"> do</w:t>
      </w:r>
      <w:r w:rsidR="00154CDE">
        <w:rPr>
          <w:sz w:val="24"/>
          <w:szCs w:val="24"/>
        </w:rPr>
        <w:t xml:space="preserve"> niniejszego formularza ofertowego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w przypadku wyboru naszej oferty do zawarcia umowy na warunkach wymienionych 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lastRenderedPageBreak/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CD06EC" w:rsidRDefault="00CD06EC" w:rsidP="00CD06EC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częścią II lit. D JEDZ-a.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9B1537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0D4E96" w:rsidP="000412AC">
      <w:pPr>
        <w:spacing w:line="360" w:lineRule="auto"/>
        <w:rPr>
          <w:b/>
          <w:sz w:val="22"/>
          <w:szCs w:val="22"/>
        </w:rPr>
      </w:pPr>
    </w:p>
    <w:sectPr w:rsidR="000D4E96" w:rsidRPr="009E1B14" w:rsidSect="00154CDE">
      <w:footerReference w:type="default" r:id="rId7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72" w:rsidRDefault="00584D72" w:rsidP="00281F5D">
      <w:r>
        <w:separator/>
      </w:r>
    </w:p>
  </w:endnote>
  <w:endnote w:type="continuationSeparator" w:id="0">
    <w:p w:rsidR="00584D72" w:rsidRDefault="00584D72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8" w:rsidRDefault="00535A18">
    <w:pPr>
      <w:pStyle w:val="Stopka"/>
    </w:pPr>
  </w:p>
  <w:p w:rsidR="00535A18" w:rsidRDefault="00535A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72" w:rsidRDefault="00584D72" w:rsidP="00281F5D">
      <w:r>
        <w:separator/>
      </w:r>
    </w:p>
  </w:footnote>
  <w:footnote w:type="continuationSeparator" w:id="0">
    <w:p w:rsidR="00584D72" w:rsidRDefault="00584D72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313D374D"/>
    <w:multiLevelType w:val="multilevel"/>
    <w:tmpl w:val="967699C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240FC"/>
    <w:rsid w:val="000412AC"/>
    <w:rsid w:val="00096C27"/>
    <w:rsid w:val="000B0473"/>
    <w:rsid w:val="000C4DCB"/>
    <w:rsid w:val="000C5F67"/>
    <w:rsid w:val="000D4E96"/>
    <w:rsid w:val="000D78EF"/>
    <w:rsid w:val="000E5B21"/>
    <w:rsid w:val="000F1575"/>
    <w:rsid w:val="000F187C"/>
    <w:rsid w:val="00115FB6"/>
    <w:rsid w:val="00116993"/>
    <w:rsid w:val="001322BB"/>
    <w:rsid w:val="00154CDE"/>
    <w:rsid w:val="00162099"/>
    <w:rsid w:val="001B0361"/>
    <w:rsid w:val="00235890"/>
    <w:rsid w:val="00262360"/>
    <w:rsid w:val="00275A83"/>
    <w:rsid w:val="00281F5D"/>
    <w:rsid w:val="00284645"/>
    <w:rsid w:val="00313563"/>
    <w:rsid w:val="0031400C"/>
    <w:rsid w:val="00314845"/>
    <w:rsid w:val="003153AA"/>
    <w:rsid w:val="00350A21"/>
    <w:rsid w:val="003600CC"/>
    <w:rsid w:val="00386BD3"/>
    <w:rsid w:val="003A222C"/>
    <w:rsid w:val="003C21C5"/>
    <w:rsid w:val="004067F7"/>
    <w:rsid w:val="004202B4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84D72"/>
    <w:rsid w:val="005B2441"/>
    <w:rsid w:val="005E58EC"/>
    <w:rsid w:val="00601522"/>
    <w:rsid w:val="006142F1"/>
    <w:rsid w:val="00626B21"/>
    <w:rsid w:val="00637C15"/>
    <w:rsid w:val="00663160"/>
    <w:rsid w:val="006676A8"/>
    <w:rsid w:val="006740BD"/>
    <w:rsid w:val="00695FE2"/>
    <w:rsid w:val="006A42E8"/>
    <w:rsid w:val="006B253E"/>
    <w:rsid w:val="006B3DD4"/>
    <w:rsid w:val="006C1526"/>
    <w:rsid w:val="006C744B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6D51"/>
    <w:rsid w:val="007F6B43"/>
    <w:rsid w:val="00813101"/>
    <w:rsid w:val="00830CD3"/>
    <w:rsid w:val="00843971"/>
    <w:rsid w:val="008617AE"/>
    <w:rsid w:val="008B1D45"/>
    <w:rsid w:val="008B54A2"/>
    <w:rsid w:val="008B71E7"/>
    <w:rsid w:val="008C1220"/>
    <w:rsid w:val="008C7EC5"/>
    <w:rsid w:val="008E4C6D"/>
    <w:rsid w:val="008F7CBF"/>
    <w:rsid w:val="00924813"/>
    <w:rsid w:val="009249DF"/>
    <w:rsid w:val="0094046A"/>
    <w:rsid w:val="009427E6"/>
    <w:rsid w:val="009466C5"/>
    <w:rsid w:val="00992DE3"/>
    <w:rsid w:val="009B1537"/>
    <w:rsid w:val="009B479B"/>
    <w:rsid w:val="009C59B8"/>
    <w:rsid w:val="009E1B14"/>
    <w:rsid w:val="00A0633A"/>
    <w:rsid w:val="00A72088"/>
    <w:rsid w:val="00A904E3"/>
    <w:rsid w:val="00A942F9"/>
    <w:rsid w:val="00AA10A9"/>
    <w:rsid w:val="00AA72E9"/>
    <w:rsid w:val="00AF192D"/>
    <w:rsid w:val="00AF4BE5"/>
    <w:rsid w:val="00B205A4"/>
    <w:rsid w:val="00B51A32"/>
    <w:rsid w:val="00B61364"/>
    <w:rsid w:val="00B72D1D"/>
    <w:rsid w:val="00B77502"/>
    <w:rsid w:val="00B77D5C"/>
    <w:rsid w:val="00B85C6F"/>
    <w:rsid w:val="00BB2D79"/>
    <w:rsid w:val="00BC097D"/>
    <w:rsid w:val="00BC0FBF"/>
    <w:rsid w:val="00BF1A52"/>
    <w:rsid w:val="00C13528"/>
    <w:rsid w:val="00C23016"/>
    <w:rsid w:val="00C24877"/>
    <w:rsid w:val="00C8702C"/>
    <w:rsid w:val="00CB75E9"/>
    <w:rsid w:val="00CD06EC"/>
    <w:rsid w:val="00CE657A"/>
    <w:rsid w:val="00D01396"/>
    <w:rsid w:val="00D013DD"/>
    <w:rsid w:val="00D22ECC"/>
    <w:rsid w:val="00D23FE1"/>
    <w:rsid w:val="00D42E46"/>
    <w:rsid w:val="00DC3313"/>
    <w:rsid w:val="00DF2479"/>
    <w:rsid w:val="00DF7CD6"/>
    <w:rsid w:val="00E143FD"/>
    <w:rsid w:val="00E17B9D"/>
    <w:rsid w:val="00E205E4"/>
    <w:rsid w:val="00E250FB"/>
    <w:rsid w:val="00EA09FD"/>
    <w:rsid w:val="00EA6CC5"/>
    <w:rsid w:val="00EC15CD"/>
    <w:rsid w:val="00EC3C85"/>
    <w:rsid w:val="00EC6DBA"/>
    <w:rsid w:val="00F13154"/>
    <w:rsid w:val="00FD2D8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154CDE"/>
    <w:pPr>
      <w:widowControl w:val="0"/>
      <w:overflowPunct/>
      <w:autoSpaceDE/>
      <w:autoSpaceDN/>
      <w:adjustRightInd/>
      <w:ind w:left="57" w:right="57"/>
      <w:textAlignment w:val="auto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154CDE"/>
    <w:pPr>
      <w:widowControl w:val="0"/>
      <w:numPr>
        <w:numId w:val="0"/>
      </w:numPr>
      <w:overflowPunct/>
      <w:autoSpaceDE/>
      <w:autoSpaceDN/>
      <w:adjustRightInd/>
      <w:ind w:left="113" w:right="57"/>
      <w:contextualSpacing w:val="0"/>
      <w:jc w:val="both"/>
      <w:textAlignment w:val="auto"/>
    </w:pPr>
    <w:rPr>
      <w:rFonts w:ascii="Arial Narrow" w:hAnsi="Arial Narrow"/>
      <w:i/>
      <w:snapToGrid w:val="0"/>
      <w:sz w:val="22"/>
    </w:rPr>
  </w:style>
  <w:style w:type="paragraph" w:customStyle="1" w:styleId="Tekstpodstawowy21">
    <w:name w:val="Tekst podstawowy 21"/>
    <w:basedOn w:val="Normalny"/>
    <w:rsid w:val="00154CDE"/>
    <w:pPr>
      <w:ind w:left="1080"/>
      <w:jc w:val="both"/>
    </w:pPr>
    <w:rPr>
      <w:sz w:val="22"/>
    </w:rPr>
  </w:style>
  <w:style w:type="paragraph" w:styleId="Listanumerowana">
    <w:name w:val="List Number"/>
    <w:basedOn w:val="Normalny"/>
    <w:rsid w:val="00154CDE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aprzepiorka</cp:lastModifiedBy>
  <cp:revision>2</cp:revision>
  <cp:lastPrinted>2010-12-06T13:14:00Z</cp:lastPrinted>
  <dcterms:created xsi:type="dcterms:W3CDTF">2017-10-02T07:40:00Z</dcterms:created>
  <dcterms:modified xsi:type="dcterms:W3CDTF">2017-10-02T07:40:00Z</dcterms:modified>
</cp:coreProperties>
</file>