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DF" w:rsidRDefault="00C31EDF" w:rsidP="00AC0D1C">
      <w:pPr>
        <w:ind w:left="4253" w:right="-144"/>
        <w:jc w:val="right"/>
        <w:rPr>
          <w:sz w:val="24"/>
          <w:szCs w:val="24"/>
        </w:rPr>
      </w:pPr>
      <w:r w:rsidRPr="00C31EDF">
        <w:rPr>
          <w:sz w:val="24"/>
          <w:szCs w:val="24"/>
        </w:rPr>
        <w:t>Zał</w:t>
      </w:r>
      <w:r w:rsidR="00AC0D1C">
        <w:rPr>
          <w:sz w:val="24"/>
          <w:szCs w:val="24"/>
        </w:rPr>
        <w:t>ącznik</w:t>
      </w:r>
      <w:r w:rsidRPr="00C31ED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C31EDF">
        <w:rPr>
          <w:sz w:val="24"/>
          <w:szCs w:val="24"/>
        </w:rPr>
        <w:t xml:space="preserve">r </w:t>
      </w:r>
      <w:r w:rsidR="00ED7F11">
        <w:rPr>
          <w:sz w:val="24"/>
          <w:szCs w:val="24"/>
        </w:rPr>
        <w:t>3</w:t>
      </w:r>
      <w:r w:rsidRPr="00C31EDF">
        <w:rPr>
          <w:sz w:val="24"/>
          <w:szCs w:val="24"/>
        </w:rPr>
        <w:t xml:space="preserve"> </w:t>
      </w:r>
      <w:r w:rsidR="00CB66F2">
        <w:rPr>
          <w:sz w:val="24"/>
          <w:szCs w:val="24"/>
        </w:rPr>
        <w:t>do Zaproszenia do złożenia oferty</w:t>
      </w:r>
    </w:p>
    <w:p w:rsidR="00C31EDF" w:rsidRDefault="004B148B" w:rsidP="00AC0D1C">
      <w:pPr>
        <w:ind w:left="4820" w:right="-144"/>
        <w:jc w:val="right"/>
        <w:rPr>
          <w:sz w:val="24"/>
          <w:szCs w:val="24"/>
        </w:rPr>
      </w:pPr>
      <w:r>
        <w:rPr>
          <w:sz w:val="24"/>
          <w:szCs w:val="24"/>
        </w:rPr>
        <w:t>nr sprawy</w:t>
      </w:r>
      <w:r w:rsidR="00C31EDF">
        <w:rPr>
          <w:sz w:val="24"/>
          <w:szCs w:val="24"/>
        </w:rPr>
        <w:t xml:space="preserve"> BDG-A.2611</w:t>
      </w:r>
      <w:r w:rsidR="00A41A8A">
        <w:rPr>
          <w:sz w:val="24"/>
          <w:szCs w:val="24"/>
        </w:rPr>
        <w:t>.22</w:t>
      </w:r>
      <w:r w:rsidR="00C31EDF">
        <w:rPr>
          <w:sz w:val="24"/>
          <w:szCs w:val="24"/>
        </w:rPr>
        <w:t>.2018</w:t>
      </w:r>
    </w:p>
    <w:p w:rsidR="00C31EDF" w:rsidRPr="00375EAE" w:rsidRDefault="00C31EDF" w:rsidP="00C31EDF">
      <w:pPr>
        <w:spacing w:line="360" w:lineRule="auto"/>
        <w:jc w:val="right"/>
        <w:rPr>
          <w:sz w:val="28"/>
          <w:szCs w:val="28"/>
        </w:rPr>
      </w:pPr>
    </w:p>
    <w:p w:rsidR="00C31EDF" w:rsidRPr="00B035A6" w:rsidRDefault="00C31EDF" w:rsidP="00C31EDF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C31EDF" w:rsidRDefault="00C31EDF" w:rsidP="00FD63D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0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B6F1A1E" id="Kanwa 1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i/>
        </w:rPr>
        <w:t xml:space="preserve">  </w:t>
      </w:r>
    </w:p>
    <w:p w:rsidR="00C31EDF" w:rsidRDefault="00C31EDF" w:rsidP="00C31ED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Dotyczy postępowania Nr: </w:t>
      </w:r>
      <w:r w:rsidR="0079596F">
        <w:rPr>
          <w:sz w:val="22"/>
          <w:szCs w:val="22"/>
        </w:rPr>
        <w:t>67</w:t>
      </w:r>
      <w:bookmarkStart w:id="0" w:name="_GoBack"/>
      <w:bookmarkEnd w:id="0"/>
      <w:r w:rsidR="00DB22A2">
        <w:rPr>
          <w:sz w:val="22"/>
          <w:szCs w:val="22"/>
        </w:rPr>
        <w:t>/</w:t>
      </w:r>
      <w:r>
        <w:rPr>
          <w:sz w:val="22"/>
          <w:szCs w:val="22"/>
        </w:rPr>
        <w:t>2018</w:t>
      </w:r>
      <w:r w:rsidR="00735281">
        <w:rPr>
          <w:sz w:val="22"/>
          <w:szCs w:val="22"/>
        </w:rPr>
        <w:t xml:space="preserve"> </w:t>
      </w:r>
    </w:p>
    <w:p w:rsidR="00C31EDF" w:rsidRDefault="00C31EDF" w:rsidP="00C31EDF">
      <w:pPr>
        <w:shd w:val="clear" w:color="auto" w:fill="FFFFFF"/>
        <w:rPr>
          <w:sz w:val="22"/>
          <w:szCs w:val="22"/>
        </w:rPr>
      </w:pPr>
    </w:p>
    <w:p w:rsidR="00C31EDF" w:rsidRPr="00C26F3B" w:rsidRDefault="00C31EDF" w:rsidP="00A41A8A">
      <w:pPr>
        <w:jc w:val="center"/>
        <w:rPr>
          <w:b/>
          <w:i/>
          <w:sz w:val="24"/>
          <w:szCs w:val="24"/>
        </w:rPr>
      </w:pPr>
      <w:r w:rsidRPr="00A41A8A">
        <w:rPr>
          <w:b/>
          <w:sz w:val="24"/>
          <w:szCs w:val="24"/>
        </w:rPr>
        <w:t>„</w:t>
      </w:r>
      <w:r w:rsidR="00A41A8A" w:rsidRPr="00A41A8A">
        <w:rPr>
          <w:b/>
          <w:i/>
          <w:sz w:val="24"/>
          <w:szCs w:val="24"/>
        </w:rPr>
        <w:t>Konserwację kotłów grzewczych i instalacji CO w okresie 24 miesięcy</w:t>
      </w:r>
      <w:r w:rsidRPr="00C31EDF">
        <w:rPr>
          <w:b/>
          <w:sz w:val="22"/>
          <w:szCs w:val="22"/>
        </w:rPr>
        <w:t>”</w:t>
      </w:r>
    </w:p>
    <w:p w:rsidR="00C31EDF" w:rsidRPr="007A1C83" w:rsidRDefault="00C31EDF" w:rsidP="00C31EDF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C31EDF" w:rsidRDefault="00C31EDF" w:rsidP="00C31EDF">
      <w:pPr>
        <w:spacing w:line="360" w:lineRule="auto"/>
        <w:rPr>
          <w:b/>
          <w:sz w:val="22"/>
          <w:szCs w:val="22"/>
        </w:rPr>
      </w:pP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A41A8A" w:rsidRDefault="00A41A8A" w:rsidP="00A41A8A">
      <w:pPr>
        <w:pStyle w:val="Style10"/>
        <w:widowControl/>
        <w:numPr>
          <w:ilvl w:val="0"/>
          <w:numId w:val="3"/>
        </w:numPr>
        <w:tabs>
          <w:tab w:val="left" w:pos="360"/>
        </w:tabs>
        <w:spacing w:before="202"/>
        <w:rPr>
          <w:rStyle w:val="FontStyle15"/>
          <w:sz w:val="22"/>
          <w:szCs w:val="22"/>
        </w:rPr>
      </w:pPr>
      <w:r w:rsidRPr="00A41A8A">
        <w:rPr>
          <w:rStyle w:val="FontStyle15"/>
          <w:sz w:val="22"/>
          <w:szCs w:val="22"/>
        </w:rPr>
        <w:t>Oferujemy przedmiot zamówienia zgodnie z opisem przedmiotu zamówienia w Zaproszeniu do złożenia oferty</w:t>
      </w:r>
    </w:p>
    <w:p w:rsidR="00A41A8A" w:rsidRPr="00A41A8A" w:rsidRDefault="00A41A8A" w:rsidP="00A41A8A">
      <w:pPr>
        <w:pStyle w:val="Style10"/>
        <w:widowControl/>
        <w:numPr>
          <w:ilvl w:val="0"/>
          <w:numId w:val="5"/>
        </w:numPr>
        <w:tabs>
          <w:tab w:val="left" w:pos="360"/>
        </w:tabs>
        <w:spacing w:before="202"/>
        <w:rPr>
          <w:rStyle w:val="FontStyle15"/>
          <w:sz w:val="22"/>
          <w:szCs w:val="22"/>
        </w:rPr>
      </w:pPr>
      <w:r w:rsidRPr="00A41A8A">
        <w:rPr>
          <w:rStyle w:val="FontStyle15"/>
          <w:sz w:val="22"/>
          <w:szCs w:val="22"/>
        </w:rPr>
        <w:t xml:space="preserve"> dla budynku w Warszawie za:</w:t>
      </w:r>
    </w:p>
    <w:p w:rsidR="00A41A8A" w:rsidRPr="00A41A8A" w:rsidRDefault="00A41A8A" w:rsidP="00A41A8A">
      <w:pPr>
        <w:pStyle w:val="Style1"/>
        <w:widowControl/>
        <w:tabs>
          <w:tab w:val="left" w:leader="dot" w:pos="2563"/>
          <w:tab w:val="left" w:pos="2743"/>
        </w:tabs>
        <w:spacing w:before="34" w:line="240" w:lineRule="auto"/>
        <w:ind w:left="851"/>
        <w:rPr>
          <w:rStyle w:val="FontStyle15"/>
          <w:sz w:val="22"/>
          <w:szCs w:val="22"/>
        </w:rPr>
      </w:pPr>
      <w:r w:rsidRPr="00A41A8A">
        <w:rPr>
          <w:rStyle w:val="FontStyle14"/>
          <w:sz w:val="22"/>
          <w:szCs w:val="22"/>
        </w:rPr>
        <w:t>cenę brutto:</w:t>
      </w:r>
      <w:r w:rsidRPr="00A41A8A">
        <w:rPr>
          <w:rStyle w:val="FontStyle14"/>
          <w:sz w:val="22"/>
          <w:szCs w:val="22"/>
        </w:rPr>
        <w:tab/>
      </w:r>
      <w:r w:rsidRPr="00A41A8A">
        <w:rPr>
          <w:rStyle w:val="FontStyle14"/>
          <w:sz w:val="22"/>
          <w:szCs w:val="22"/>
        </w:rPr>
        <w:tab/>
      </w:r>
      <w:r w:rsidRPr="00A41A8A">
        <w:rPr>
          <w:rStyle w:val="FontStyle15"/>
          <w:sz w:val="22"/>
          <w:szCs w:val="22"/>
        </w:rPr>
        <w:t>zł na miesiąc.</w:t>
      </w:r>
    </w:p>
    <w:p w:rsidR="00A41A8A" w:rsidRPr="00A41A8A" w:rsidRDefault="00A41A8A" w:rsidP="00A41A8A">
      <w:pPr>
        <w:pStyle w:val="Style1"/>
        <w:widowControl/>
        <w:tabs>
          <w:tab w:val="left" w:leader="dot" w:pos="7157"/>
        </w:tabs>
        <w:spacing w:before="14" w:after="120" w:line="240" w:lineRule="auto"/>
        <w:ind w:left="851"/>
        <w:rPr>
          <w:rStyle w:val="FontStyle15"/>
          <w:sz w:val="22"/>
          <w:szCs w:val="22"/>
        </w:rPr>
      </w:pPr>
      <w:r w:rsidRPr="00A41A8A">
        <w:rPr>
          <w:rStyle w:val="FontStyle15"/>
          <w:sz w:val="22"/>
          <w:szCs w:val="22"/>
        </w:rPr>
        <w:t>(słownie:</w:t>
      </w:r>
      <w:r w:rsidRPr="00A41A8A">
        <w:rPr>
          <w:rStyle w:val="FontStyle15"/>
          <w:sz w:val="22"/>
          <w:szCs w:val="22"/>
        </w:rPr>
        <w:tab/>
        <w:t>złotych).</w:t>
      </w:r>
    </w:p>
    <w:p w:rsidR="00A41A8A" w:rsidRPr="00A41A8A" w:rsidRDefault="00A41A8A" w:rsidP="00A41A8A">
      <w:pPr>
        <w:pStyle w:val="Style10"/>
        <w:widowControl/>
        <w:numPr>
          <w:ilvl w:val="0"/>
          <w:numId w:val="5"/>
        </w:numPr>
        <w:tabs>
          <w:tab w:val="left" w:pos="360"/>
        </w:tabs>
        <w:spacing w:before="108" w:line="245" w:lineRule="exact"/>
        <w:ind w:left="851" w:hanging="425"/>
        <w:rPr>
          <w:rStyle w:val="FontStyle15"/>
          <w:sz w:val="22"/>
          <w:szCs w:val="22"/>
        </w:rPr>
      </w:pPr>
      <w:r w:rsidRPr="00A41A8A">
        <w:rPr>
          <w:rStyle w:val="FontStyle15"/>
          <w:sz w:val="22"/>
          <w:szCs w:val="22"/>
        </w:rPr>
        <w:t>dla budynku w Lesznowoli za:</w:t>
      </w:r>
    </w:p>
    <w:p w:rsidR="00A41A8A" w:rsidRPr="00A41A8A" w:rsidRDefault="00A41A8A" w:rsidP="00A41A8A">
      <w:pPr>
        <w:pStyle w:val="Style1"/>
        <w:widowControl/>
        <w:tabs>
          <w:tab w:val="left" w:leader="dot" w:pos="2563"/>
          <w:tab w:val="left" w:pos="2750"/>
        </w:tabs>
        <w:spacing w:before="41" w:line="240" w:lineRule="auto"/>
        <w:ind w:left="851"/>
        <w:rPr>
          <w:rStyle w:val="FontStyle15"/>
          <w:sz w:val="22"/>
          <w:szCs w:val="22"/>
        </w:rPr>
      </w:pPr>
      <w:r w:rsidRPr="00A41A8A">
        <w:rPr>
          <w:rStyle w:val="FontStyle14"/>
          <w:sz w:val="22"/>
          <w:szCs w:val="22"/>
        </w:rPr>
        <w:t>cenę brutto:</w:t>
      </w:r>
      <w:r w:rsidRPr="00A41A8A">
        <w:rPr>
          <w:rStyle w:val="FontStyle14"/>
          <w:sz w:val="22"/>
          <w:szCs w:val="22"/>
        </w:rPr>
        <w:tab/>
      </w:r>
      <w:r w:rsidRPr="00A41A8A">
        <w:rPr>
          <w:rStyle w:val="FontStyle14"/>
          <w:sz w:val="22"/>
          <w:szCs w:val="22"/>
        </w:rPr>
        <w:tab/>
      </w:r>
      <w:r w:rsidRPr="00A41A8A">
        <w:rPr>
          <w:rStyle w:val="FontStyle15"/>
          <w:sz w:val="22"/>
          <w:szCs w:val="22"/>
        </w:rPr>
        <w:t>zł na miesiąc.</w:t>
      </w:r>
    </w:p>
    <w:p w:rsidR="00A41A8A" w:rsidRPr="00A41A8A" w:rsidRDefault="00A41A8A" w:rsidP="00A41A8A">
      <w:pPr>
        <w:pStyle w:val="Style1"/>
        <w:widowControl/>
        <w:tabs>
          <w:tab w:val="left" w:leader="dot" w:pos="7265"/>
        </w:tabs>
        <w:spacing w:before="14" w:after="120" w:line="240" w:lineRule="auto"/>
        <w:ind w:left="851"/>
        <w:rPr>
          <w:rStyle w:val="FontStyle15"/>
          <w:sz w:val="22"/>
          <w:szCs w:val="22"/>
        </w:rPr>
      </w:pPr>
      <w:r w:rsidRPr="00A41A8A">
        <w:rPr>
          <w:rStyle w:val="FontStyle15"/>
          <w:sz w:val="22"/>
          <w:szCs w:val="22"/>
        </w:rPr>
        <w:t>(słownie:</w:t>
      </w:r>
      <w:r w:rsidRPr="00A41A8A">
        <w:rPr>
          <w:rStyle w:val="FontStyle15"/>
          <w:sz w:val="22"/>
          <w:szCs w:val="22"/>
        </w:rPr>
        <w:tab/>
        <w:t>złotych).</w:t>
      </w:r>
    </w:p>
    <w:p w:rsidR="00A41A8A" w:rsidRPr="00A41A8A" w:rsidRDefault="00A41A8A" w:rsidP="00A41A8A">
      <w:pPr>
        <w:pStyle w:val="Style1"/>
        <w:widowControl/>
        <w:numPr>
          <w:ilvl w:val="0"/>
          <w:numId w:val="5"/>
        </w:numPr>
        <w:tabs>
          <w:tab w:val="left" w:leader="dot" w:pos="7265"/>
        </w:tabs>
        <w:spacing w:before="14" w:line="240" w:lineRule="auto"/>
        <w:ind w:left="851" w:hanging="426"/>
        <w:rPr>
          <w:rStyle w:val="FontStyle15"/>
          <w:sz w:val="22"/>
          <w:szCs w:val="22"/>
        </w:rPr>
      </w:pPr>
      <w:r w:rsidRPr="00A41A8A">
        <w:rPr>
          <w:rStyle w:val="FontStyle15"/>
          <w:sz w:val="22"/>
          <w:szCs w:val="22"/>
        </w:rPr>
        <w:t>stałą cenę jednej roboczogodziny wraz z dojazdem:</w:t>
      </w:r>
      <w:r w:rsidRPr="00A41A8A">
        <w:rPr>
          <w:rStyle w:val="FontStyle15"/>
          <w:sz w:val="22"/>
          <w:szCs w:val="22"/>
        </w:rPr>
        <w:br/>
      </w:r>
      <w:r w:rsidRPr="00A41A8A">
        <w:rPr>
          <w:rStyle w:val="FontStyle14"/>
          <w:sz w:val="22"/>
          <w:szCs w:val="22"/>
        </w:rPr>
        <w:t>cenę brutto:</w:t>
      </w:r>
      <w:r w:rsidRPr="00A41A8A">
        <w:rPr>
          <w:rStyle w:val="FontStyle15"/>
          <w:sz w:val="22"/>
          <w:szCs w:val="22"/>
        </w:rPr>
        <w:t>…………… zł,</w:t>
      </w:r>
    </w:p>
    <w:p w:rsidR="00A41A8A" w:rsidRPr="00A41A8A" w:rsidRDefault="00A41A8A" w:rsidP="00A41A8A">
      <w:pPr>
        <w:pStyle w:val="Style1"/>
        <w:widowControl/>
        <w:tabs>
          <w:tab w:val="left" w:leader="dot" w:pos="7265"/>
        </w:tabs>
        <w:spacing w:after="120"/>
        <w:ind w:left="851"/>
        <w:rPr>
          <w:rStyle w:val="FontStyle15"/>
          <w:sz w:val="22"/>
          <w:szCs w:val="22"/>
        </w:rPr>
      </w:pPr>
      <w:r w:rsidRPr="00A41A8A">
        <w:rPr>
          <w:rStyle w:val="FontStyle15"/>
          <w:sz w:val="22"/>
          <w:szCs w:val="22"/>
        </w:rPr>
        <w:t>(słownie:</w:t>
      </w:r>
      <w:r w:rsidRPr="00A41A8A">
        <w:rPr>
          <w:rStyle w:val="FontStyle15"/>
          <w:sz w:val="22"/>
          <w:szCs w:val="22"/>
        </w:rPr>
        <w:tab/>
        <w:t>złotych).</w:t>
      </w:r>
    </w:p>
    <w:p w:rsidR="00C31EDF" w:rsidRDefault="00C31EDF" w:rsidP="00FD63D1">
      <w:pPr>
        <w:widowControl/>
        <w:numPr>
          <w:ilvl w:val="1"/>
          <w:numId w:val="1"/>
        </w:numPr>
        <w:tabs>
          <w:tab w:val="clear" w:pos="144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</w:t>
      </w:r>
      <w:r>
        <w:rPr>
          <w:sz w:val="22"/>
          <w:szCs w:val="22"/>
        </w:rPr>
        <w:t>zlecenia</w:t>
      </w:r>
      <w:r w:rsidRPr="006E685B">
        <w:rPr>
          <w:sz w:val="22"/>
          <w:szCs w:val="22"/>
        </w:rPr>
        <w:t xml:space="preserve">, w terminie </w:t>
      </w:r>
      <w:r>
        <w:rPr>
          <w:sz w:val="22"/>
          <w:szCs w:val="22"/>
        </w:rPr>
        <w:t>określonym w Zaproszeniu do składania ofert.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30 dni od dnia  składania ofert.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 xml:space="preserve">ypadku wyboru naszej oferty, do </w:t>
      </w:r>
      <w:r>
        <w:rPr>
          <w:sz w:val="22"/>
          <w:szCs w:val="22"/>
        </w:rPr>
        <w:t>podpisania zlecenia</w:t>
      </w:r>
      <w:r w:rsidRPr="006E685B">
        <w:rPr>
          <w:sz w:val="22"/>
          <w:szCs w:val="22"/>
        </w:rPr>
        <w:t xml:space="preserve"> w miejscu i terminie wyznaczonym przez Zamawiającego.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C31EDF" w:rsidRPr="006E685B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C31EDF" w:rsidRPr="006E685B" w:rsidRDefault="00C31EDF" w:rsidP="00C31EDF">
      <w:pPr>
        <w:spacing w:line="360" w:lineRule="auto"/>
        <w:rPr>
          <w:sz w:val="22"/>
          <w:szCs w:val="22"/>
        </w:rPr>
      </w:pPr>
    </w:p>
    <w:p w:rsidR="00C31EDF" w:rsidRDefault="00C31EDF" w:rsidP="00C31EDF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C31EDF" w:rsidRPr="00FD63D1" w:rsidRDefault="00C31EDF" w:rsidP="00C31EDF">
      <w:pPr>
        <w:spacing w:line="360" w:lineRule="auto"/>
        <w:rPr>
          <w:sz w:val="22"/>
          <w:szCs w:val="22"/>
        </w:rPr>
      </w:pPr>
      <w:r w:rsidRPr="00FD63D1">
        <w:rPr>
          <w:sz w:val="22"/>
          <w:szCs w:val="22"/>
        </w:rPr>
        <w:t>3..................................................................................................................................................................</w:t>
      </w:r>
    </w:p>
    <w:p w:rsidR="00FD63D1" w:rsidRDefault="00FD63D1" w:rsidP="00C31EDF">
      <w:pPr>
        <w:spacing w:line="360" w:lineRule="auto"/>
        <w:ind w:left="4948"/>
        <w:rPr>
          <w:sz w:val="24"/>
          <w:szCs w:val="24"/>
        </w:rPr>
      </w:pPr>
    </w:p>
    <w:p w:rsidR="00FD63D1" w:rsidRDefault="00FD63D1" w:rsidP="00C31EDF">
      <w:pPr>
        <w:spacing w:line="360" w:lineRule="auto"/>
        <w:ind w:left="4948"/>
        <w:rPr>
          <w:sz w:val="24"/>
          <w:szCs w:val="24"/>
        </w:rPr>
      </w:pPr>
    </w:p>
    <w:p w:rsidR="00C31EDF" w:rsidRDefault="00C31EDF" w:rsidP="00C31EDF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BD1823" w:rsidRPr="00FD63D1" w:rsidRDefault="00C31EDF" w:rsidP="00FD63D1">
      <w:pPr>
        <w:spacing w:line="360" w:lineRule="auto"/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sectPr w:rsidR="00BD1823" w:rsidRPr="00FD63D1" w:rsidSect="00FD63D1">
      <w:footerReference w:type="default" r:id="rId7"/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AB" w:rsidRDefault="006F11AB">
      <w:r>
        <w:separator/>
      </w:r>
    </w:p>
  </w:endnote>
  <w:endnote w:type="continuationSeparator" w:id="0">
    <w:p w:rsidR="006F11AB" w:rsidRDefault="006F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C31EDF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9596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AB" w:rsidRDefault="006F11AB">
      <w:r>
        <w:separator/>
      </w:r>
    </w:p>
  </w:footnote>
  <w:footnote w:type="continuationSeparator" w:id="0">
    <w:p w:rsidR="006F11AB" w:rsidRDefault="006F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CE651D9"/>
    <w:multiLevelType w:val="singleLevel"/>
    <w:tmpl w:val="0E704B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4D045AE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50D40CC3"/>
    <w:multiLevelType w:val="multilevel"/>
    <w:tmpl w:val="1CE4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74566A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DF"/>
    <w:rsid w:val="00004270"/>
    <w:rsid w:val="00093203"/>
    <w:rsid w:val="001E760E"/>
    <w:rsid w:val="002435B5"/>
    <w:rsid w:val="002C3D6C"/>
    <w:rsid w:val="003D624B"/>
    <w:rsid w:val="003E031C"/>
    <w:rsid w:val="004B148B"/>
    <w:rsid w:val="00506940"/>
    <w:rsid w:val="00506C98"/>
    <w:rsid w:val="006F11AB"/>
    <w:rsid w:val="00735281"/>
    <w:rsid w:val="0079596F"/>
    <w:rsid w:val="007D799A"/>
    <w:rsid w:val="00876D70"/>
    <w:rsid w:val="008D4915"/>
    <w:rsid w:val="00912B46"/>
    <w:rsid w:val="00976E71"/>
    <w:rsid w:val="009A3B40"/>
    <w:rsid w:val="009D5DC2"/>
    <w:rsid w:val="00A41A8A"/>
    <w:rsid w:val="00AC0D1C"/>
    <w:rsid w:val="00BD1823"/>
    <w:rsid w:val="00C26F3B"/>
    <w:rsid w:val="00C31EDF"/>
    <w:rsid w:val="00CB66F2"/>
    <w:rsid w:val="00CE49B3"/>
    <w:rsid w:val="00DB22A2"/>
    <w:rsid w:val="00E61BBA"/>
    <w:rsid w:val="00ED7F11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8503-D1C5-4341-960B-DA8CF146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1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1EDF"/>
  </w:style>
  <w:style w:type="paragraph" w:styleId="Tekstdymka">
    <w:name w:val="Balloon Text"/>
    <w:basedOn w:val="Normalny"/>
    <w:link w:val="TekstdymkaZnak"/>
    <w:uiPriority w:val="99"/>
    <w:semiHidden/>
    <w:unhideWhenUsed/>
    <w:rsid w:val="00DB2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A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">
    <w:name w:val="Style1"/>
    <w:basedOn w:val="Normalny"/>
    <w:uiPriority w:val="99"/>
    <w:rsid w:val="00A41A8A"/>
    <w:pPr>
      <w:spacing w:line="374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A41A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A41A8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41A8A"/>
    <w:pPr>
      <w:spacing w:line="252" w:lineRule="exact"/>
      <w:ind w:hanging="36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Słomka Jarosław</cp:lastModifiedBy>
  <cp:revision>11</cp:revision>
  <cp:lastPrinted>2018-08-24T13:37:00Z</cp:lastPrinted>
  <dcterms:created xsi:type="dcterms:W3CDTF">2018-09-17T09:17:00Z</dcterms:created>
  <dcterms:modified xsi:type="dcterms:W3CDTF">2018-11-05T14:35:00Z</dcterms:modified>
</cp:coreProperties>
</file>