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415F7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775142">
        <w:rPr>
          <w:rFonts w:ascii="Times New Roman" w:hAnsi="Times New Roman"/>
          <w:i/>
          <w:sz w:val="24"/>
          <w:szCs w:val="24"/>
          <w:lang w:val="pl-PL"/>
        </w:rPr>
        <w:t>(składane na wezwanie Zamawiającego)</w:t>
      </w:r>
    </w:p>
    <w:p w:rsidR="00E07DEF" w:rsidRPr="00E07DEF" w:rsidRDefault="00E07DEF" w:rsidP="007415F7">
      <w:pPr>
        <w:spacing w:after="120"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 przynależności lub braku przynależności do tej samej grupy kapitałowej w rozumieniu ustawy z dnia 16 lutego 2007 r. o ochronie konkurencji i konsumentów (Dz. U. z 2020 r. poz. 1076 i 1086), z innym Wykonawcą, który złożył 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odrębną ofertę w postępowaniu o 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>udzielenie zamówienia publicznego,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adzonym w trybie podstawowym na 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593236" w:rsidRPr="0059323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Świadczenie usługi asysty technicznej dla oprogramowania zarządzającego systemem ASG-EUPOS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” </w:t>
      </w:r>
      <w:r w:rsidR="0059323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, 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nr referencyjny: BDG-ZP.2610.</w:t>
      </w:r>
      <w:r w:rsidR="007415F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4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.2021.</w:t>
      </w:r>
      <w:r w:rsidR="007415F7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GI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”, 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76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(pełna nazwa/firma, adres)</w:t>
      </w:r>
    </w:p>
    <w:p w:rsidR="00016921" w:rsidRDefault="00016921" w:rsidP="00762740">
      <w:pPr>
        <w:tabs>
          <w:tab w:val="left" w:leader="dot" w:pos="9072"/>
        </w:tabs>
        <w:spacing w:before="24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E07DEF" w:rsidRPr="00E07DEF" w:rsidRDefault="00E07DEF" w:rsidP="00775142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>□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E07DEF">
        <w:rPr>
          <w:rFonts w:ascii="Times New Roman" w:hAnsi="Times New Roman"/>
          <w:b/>
          <w:color w:val="000000"/>
          <w:sz w:val="24"/>
          <w:szCs w:val="24"/>
          <w:u w:val="single"/>
          <w:lang w:val="pl-PL" w:eastAsia="pl-PL"/>
        </w:rPr>
        <w:t>nie należę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tej samej grupy kapitałowej w rozumi</w:t>
      </w:r>
      <w:bookmarkStart w:id="0" w:name="_GoBack"/>
      <w:bookmarkEnd w:id="0"/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eniu ustawy z dnia 16 lutego 2007 r. 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br/>
        <w:t xml:space="preserve">o ochronie konkurencji i konsumentów </w:t>
      </w:r>
      <w:r w:rsidRPr="00E07DEF">
        <w:rPr>
          <w:rFonts w:ascii="Times New Roman" w:eastAsia="Calibri" w:hAnsi="Times New Roman"/>
          <w:color w:val="000000"/>
          <w:sz w:val="24"/>
          <w:szCs w:val="24"/>
          <w:lang w:val="pl-PL"/>
        </w:rPr>
        <w:t>(Dz. U. z 2020 r. poz. 1076 i 1086)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 w:rsidRPr="00E07DEF">
        <w:rPr>
          <w:rFonts w:ascii="Times New Roman" w:hAnsi="Times New Roman"/>
          <w:sz w:val="24"/>
          <w:szCs w:val="24"/>
          <w:lang w:val="pl-PL" w:eastAsia="pl-PL"/>
        </w:rPr>
        <w:t>z innym Wykonawcą, który złożył odrębną ofertę w niniejszym postępowaniu*),</w:t>
      </w:r>
    </w:p>
    <w:p w:rsidR="00E07DEF" w:rsidRPr="00E07DEF" w:rsidRDefault="00E07DEF" w:rsidP="00775142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>□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E07DEF">
        <w:rPr>
          <w:rFonts w:ascii="Times New Roman" w:hAnsi="Times New Roman"/>
          <w:b/>
          <w:color w:val="000000"/>
          <w:sz w:val="24"/>
          <w:szCs w:val="24"/>
          <w:u w:val="single"/>
          <w:lang w:val="pl-PL" w:eastAsia="pl-PL"/>
        </w:rPr>
        <w:t>należę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tej samej grupy kapitałowej w rozumieniu us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>tawy z dnia 16 lutego 2007 r. o 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ochronie konkurencji i konsumentów </w:t>
      </w:r>
      <w:r w:rsidRPr="00E07DEF">
        <w:rPr>
          <w:rFonts w:ascii="Times New Roman" w:eastAsia="Calibri" w:hAnsi="Times New Roman"/>
          <w:color w:val="000000"/>
          <w:sz w:val="24"/>
          <w:szCs w:val="24"/>
          <w:lang w:val="pl-PL"/>
        </w:rPr>
        <w:t>(Dz. U. z 2020 r. poz. 1076 i 1086)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 w:rsidRPr="00E07DEF">
        <w:rPr>
          <w:rFonts w:ascii="Times New Roman" w:hAnsi="Times New Roman"/>
          <w:sz w:val="24"/>
          <w:szCs w:val="24"/>
          <w:lang w:val="pl-PL" w:eastAsia="pl-PL"/>
        </w:rPr>
        <w:t>do której należą następujący Wykonawcy, którzy złożyli odrębną ofertę w tym postępowaniu*):</w:t>
      </w:r>
    </w:p>
    <w:p w:rsidR="00E07DEF" w:rsidRPr="00E07DEF" w:rsidRDefault="00775142" w:rsidP="00775142">
      <w:pPr>
        <w:tabs>
          <w:tab w:val="left" w:leader="dot" w:pos="9072"/>
        </w:tabs>
        <w:spacing w:after="12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E07DEF" w:rsidRPr="00E07DEF" w:rsidRDefault="00E07DEF" w:rsidP="00E07DEF">
      <w:pPr>
        <w:spacing w:after="120"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W związku z powyższym do oświadczenia załączam </w:t>
      </w:r>
      <w:r w:rsidRPr="00E07DEF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dokumenty lub informacje potwierdzające przygotowanie oferty w postępow</w:t>
      </w:r>
      <w:r w:rsidR="00775142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aniu niezależnie od </w:t>
      </w:r>
      <w:r w:rsidRPr="00E07DEF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innego Wykonawcy, należącego do tej samej grupy kapitałowej.</w:t>
      </w:r>
    </w:p>
    <w:p w:rsidR="00E07DEF" w:rsidRPr="00E07DEF" w:rsidRDefault="00E07DEF" w:rsidP="00E07DEF">
      <w:pPr>
        <w:spacing w:after="160" w:line="276" w:lineRule="auto"/>
        <w:ind w:firstLine="0"/>
        <w:rPr>
          <w:rFonts w:eastAsia="Calibri" w:cs="Calibri"/>
          <w:i/>
          <w:sz w:val="18"/>
          <w:szCs w:val="18"/>
          <w:lang w:val="pl-PL"/>
        </w:rPr>
      </w:pP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16921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22" w:rsidRDefault="00740322">
      <w:r>
        <w:separator/>
      </w:r>
    </w:p>
  </w:endnote>
  <w:endnote w:type="continuationSeparator" w:id="0">
    <w:p w:rsidR="00740322" w:rsidRDefault="007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22" w:rsidRDefault="00740322">
      <w:r>
        <w:separator/>
      </w:r>
    </w:p>
  </w:footnote>
  <w:footnote w:type="continuationSeparator" w:id="0">
    <w:p w:rsidR="00740322" w:rsidRDefault="0074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0069CC" w:rsidP="000069CC">
    <w:pPr>
      <w:ind w:firstLine="0"/>
      <w:jc w:val="right"/>
      <w:rPr>
        <w:rFonts w:ascii="Times New Roman" w:hAnsi="Times New Roman"/>
        <w:i/>
        <w:sz w:val="24"/>
        <w:szCs w:val="24"/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32312E">
      <w:rPr>
        <w:rFonts w:ascii="Times New Roman" w:hAnsi="Times New Roman"/>
        <w:i/>
        <w:sz w:val="24"/>
        <w:szCs w:val="24"/>
        <w:lang w:val="pl-PL"/>
      </w:rPr>
      <w:t>5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SWZ- BDG-ZP.2610.</w:t>
    </w:r>
    <w:r w:rsidR="007415F7">
      <w:rPr>
        <w:rFonts w:ascii="Times New Roman" w:hAnsi="Times New Roman"/>
        <w:i/>
        <w:sz w:val="24"/>
        <w:szCs w:val="24"/>
        <w:lang w:val="pl-PL"/>
      </w:rPr>
      <w:t>4</w:t>
    </w:r>
    <w:r w:rsidR="00593236">
      <w:rPr>
        <w:rFonts w:ascii="Times New Roman" w:hAnsi="Times New Roman"/>
        <w:i/>
        <w:sz w:val="24"/>
        <w:szCs w:val="24"/>
        <w:lang w:val="pl-PL"/>
      </w:rPr>
      <w:t>.2021.</w:t>
    </w:r>
    <w:r w:rsidRPr="000069CC">
      <w:rPr>
        <w:rFonts w:ascii="Times New Roman" w:hAnsi="Times New Roman"/>
        <w:i/>
        <w:sz w:val="24"/>
        <w:szCs w:val="24"/>
        <w:lang w:val="pl-PL"/>
      </w:rPr>
      <w:t>G</w:t>
    </w:r>
    <w:r w:rsidR="00593236">
      <w:rPr>
        <w:rFonts w:ascii="Times New Roman" w:hAnsi="Times New Roman"/>
        <w:i/>
        <w:sz w:val="24"/>
        <w:szCs w:val="24"/>
        <w:lang w:val="pl-PL"/>
      </w:rPr>
      <w:t>I</w:t>
    </w:r>
  </w:p>
  <w:p w:rsidR="000069CC" w:rsidRPr="000069CC" w:rsidRDefault="000069CC" w:rsidP="000069C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firstLine="0"/>
      <w:jc w:val="right"/>
      <w:rPr>
        <w:rFonts w:eastAsia="Calibri"/>
        <w:lang w:val="pl-PL"/>
      </w:rPr>
    </w:pPr>
  </w:p>
  <w:p w:rsidR="0073357F" w:rsidRPr="000069CC" w:rsidRDefault="0073357F" w:rsidP="000069C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3F06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3236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322"/>
    <w:rsid w:val="0074049C"/>
    <w:rsid w:val="007415F7"/>
    <w:rsid w:val="007517E3"/>
    <w:rsid w:val="00752988"/>
    <w:rsid w:val="00762740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6</cp:revision>
  <cp:lastPrinted>2016-10-12T12:44:00Z</cp:lastPrinted>
  <dcterms:created xsi:type="dcterms:W3CDTF">2021-03-02T11:43:00Z</dcterms:created>
  <dcterms:modified xsi:type="dcterms:W3CDTF">2021-03-29T08:55:00Z</dcterms:modified>
</cp:coreProperties>
</file>