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D" w:rsidRDefault="00B86CCD" w:rsidP="00B86CCD">
      <w:pPr>
        <w:jc w:val="center"/>
        <w:rPr>
          <w:rFonts w:ascii="Arial Narrow" w:hAnsi="Arial Narrow"/>
          <w:i/>
        </w:rPr>
      </w:pPr>
      <w:bookmarkStart w:id="0" w:name="_GoBack"/>
      <w:bookmarkEnd w:id="0"/>
      <w:r w:rsidRPr="001B0DAE">
        <w:rPr>
          <w:rFonts w:ascii="Arial Narrow" w:hAnsi="Arial Narrow"/>
          <w:i/>
        </w:rPr>
        <w:t xml:space="preserve">                                                                                             </w:t>
      </w:r>
      <w:r>
        <w:rPr>
          <w:rFonts w:ascii="Arial Narrow" w:hAnsi="Arial Narrow"/>
          <w:i/>
        </w:rPr>
        <w:t xml:space="preserve">                                                 </w:t>
      </w:r>
      <w:r w:rsidRPr="001B0DAE">
        <w:rPr>
          <w:rFonts w:ascii="Arial Narrow" w:hAnsi="Arial Narrow"/>
          <w:i/>
        </w:rPr>
        <w:t xml:space="preserve"> (miejscowość, dzień, miesiąc, rok)</w:t>
      </w:r>
    </w:p>
    <w:p w:rsidR="00B86CCD" w:rsidRPr="004004E0" w:rsidRDefault="00B86CCD" w:rsidP="00B86CCD">
      <w:pPr>
        <w:jc w:val="center"/>
        <w:rPr>
          <w:rFonts w:ascii="Arial Narrow" w:hAnsi="Arial Narrow"/>
          <w:i/>
        </w:rPr>
      </w:pPr>
    </w:p>
    <w:p w:rsidR="00B86CCD" w:rsidRPr="00BF6E89" w:rsidRDefault="00B86CCD" w:rsidP="00B86CCD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Arial Narrow" w:hAnsi="Arial Narrow"/>
          <w:sz w:val="22"/>
          <w:szCs w:val="22"/>
        </w:rPr>
      </w:pPr>
      <w:r w:rsidRPr="00BF6E89">
        <w:rPr>
          <w:rFonts w:ascii="Arial Narrow" w:hAnsi="Arial Narrow"/>
          <w:sz w:val="22"/>
          <w:szCs w:val="22"/>
        </w:rPr>
        <w:t xml:space="preserve">PROPOZYCJA CENOWA NA </w:t>
      </w:r>
    </w:p>
    <w:p w:rsidR="00B86CCD" w:rsidRDefault="00B86CCD" w:rsidP="00B86CCD">
      <w:pPr>
        <w:spacing w:line="320" w:lineRule="exac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86CCD" w:rsidRPr="00B86CCD" w:rsidRDefault="00B86CCD" w:rsidP="00B86CC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organizacje i obsługę szkoleń</w:t>
      </w:r>
      <w:r w:rsidRPr="00B86CCD">
        <w:rPr>
          <w:rFonts w:ascii="Arial Narrow" w:hAnsi="Arial Narrow"/>
          <w:sz w:val="22"/>
          <w:szCs w:val="22"/>
        </w:rPr>
        <w:t xml:space="preserve"> </w:t>
      </w:r>
      <w:r w:rsidRPr="00B86CCD">
        <w:rPr>
          <w:rFonts w:ascii="Arial Narrow" w:hAnsi="Arial Narrow"/>
          <w:b/>
          <w:sz w:val="22"/>
          <w:szCs w:val="22"/>
        </w:rPr>
        <w:t>dla pracowników jednostek administracji publicznej</w:t>
      </w:r>
    </w:p>
    <w:p w:rsidR="00B86CCD" w:rsidRPr="00B86CCD" w:rsidRDefault="00B86CCD" w:rsidP="00B86CCD">
      <w:pPr>
        <w:spacing w:line="320" w:lineRule="exact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Nazwa i adres Wykonawcy:</w:t>
      </w:r>
      <w:r w:rsidRPr="00B86CCD">
        <w:rPr>
          <w:rFonts w:ascii="Arial Narrow" w:hAnsi="Arial Narrow"/>
          <w:sz w:val="22"/>
          <w:szCs w:val="22"/>
        </w:rPr>
        <w:t>…………………………………………………………………</w:t>
      </w:r>
    </w:p>
    <w:p w:rsidR="00B86CCD" w:rsidRPr="00B86CCD" w:rsidRDefault="00B86CCD" w:rsidP="00B86CCD">
      <w:pPr>
        <w:spacing w:line="320" w:lineRule="exact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e-mail</w:t>
      </w:r>
      <w:r w:rsidRPr="00B86CCD">
        <w:rPr>
          <w:rFonts w:ascii="Arial Narrow" w:hAnsi="Arial Narrow"/>
          <w:sz w:val="22"/>
          <w:szCs w:val="22"/>
        </w:rPr>
        <w:t xml:space="preserve">:…………………………………….... </w:t>
      </w:r>
      <w:r w:rsidRPr="00B86CCD">
        <w:rPr>
          <w:rFonts w:ascii="Arial Narrow" w:hAnsi="Arial Narrow"/>
          <w:b/>
          <w:sz w:val="22"/>
          <w:szCs w:val="22"/>
        </w:rPr>
        <w:t>nr telefonu</w:t>
      </w:r>
      <w:r w:rsidRPr="00B86CCD">
        <w:rPr>
          <w:rFonts w:ascii="Arial Narrow" w:hAnsi="Arial Narrow"/>
          <w:sz w:val="22"/>
          <w:szCs w:val="22"/>
        </w:rPr>
        <w:t>……………………………………</w:t>
      </w:r>
    </w:p>
    <w:p w:rsidR="00B86CCD" w:rsidRPr="00B86CCD" w:rsidRDefault="00B86CCD" w:rsidP="00B86CCD">
      <w:pPr>
        <w:spacing w:line="320" w:lineRule="exact"/>
        <w:jc w:val="both"/>
        <w:rPr>
          <w:rFonts w:ascii="Arial Narrow" w:hAnsi="Arial Narrow"/>
          <w:b/>
          <w:sz w:val="22"/>
          <w:szCs w:val="22"/>
        </w:rPr>
      </w:pPr>
    </w:p>
    <w:p w:rsidR="00B86CCD" w:rsidRPr="00B86CCD" w:rsidRDefault="00B86CCD" w:rsidP="00B86CCD">
      <w:pPr>
        <w:spacing w:line="360" w:lineRule="auto"/>
        <w:jc w:val="both"/>
        <w:rPr>
          <w:rFonts w:ascii="Arial Narrow" w:eastAsia="Calibri" w:hAnsi="Arial Narrow"/>
          <w:b/>
          <w:color w:val="365F91"/>
          <w:sz w:val="22"/>
          <w:szCs w:val="22"/>
          <w:lang w:eastAsia="en-US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1. Szacunkowy </w:t>
      </w:r>
      <w:r w:rsidR="00595ADD">
        <w:rPr>
          <w:rFonts w:ascii="Arial Narrow" w:hAnsi="Arial Narrow"/>
          <w:b/>
          <w:sz w:val="22"/>
          <w:szCs w:val="22"/>
        </w:rPr>
        <w:t xml:space="preserve">łączny </w:t>
      </w:r>
      <w:r w:rsidRPr="00B86CCD">
        <w:rPr>
          <w:rFonts w:ascii="Arial Narrow" w:hAnsi="Arial Narrow"/>
          <w:b/>
          <w:sz w:val="22"/>
          <w:szCs w:val="22"/>
        </w:rPr>
        <w:t xml:space="preserve">koszt usługi </w:t>
      </w:r>
      <w:r w:rsidRPr="00B86CCD">
        <w:rPr>
          <w:rFonts w:ascii="Arial Narrow" w:hAnsi="Arial Narrow"/>
          <w:sz w:val="22"/>
          <w:szCs w:val="22"/>
        </w:rPr>
        <w:t xml:space="preserve">polegającej na </w:t>
      </w:r>
      <w:r w:rsidRPr="00B86CCD">
        <w:rPr>
          <w:rFonts w:ascii="Arial Narrow" w:eastAsia="Calibri" w:hAnsi="Arial Narrow"/>
          <w:iCs/>
          <w:sz w:val="22"/>
          <w:szCs w:val="22"/>
          <w:lang w:eastAsia="en-US"/>
        </w:rPr>
        <w:t xml:space="preserve">organizacji </w:t>
      </w:r>
      <w:r w:rsidR="00595ADD">
        <w:rPr>
          <w:rFonts w:ascii="Arial Narrow" w:eastAsia="Calibri" w:hAnsi="Arial Narrow"/>
          <w:iCs/>
          <w:sz w:val="22"/>
          <w:szCs w:val="22"/>
          <w:lang w:eastAsia="en-US"/>
        </w:rPr>
        <w:t xml:space="preserve">15 trzydniowych </w:t>
      </w:r>
      <w:r w:rsidRPr="00B86CCD">
        <w:rPr>
          <w:rFonts w:ascii="Arial Narrow" w:eastAsia="Calibri" w:hAnsi="Arial Narrow"/>
          <w:iCs/>
          <w:sz w:val="22"/>
          <w:szCs w:val="22"/>
          <w:lang w:eastAsia="en-US"/>
        </w:rPr>
        <w:t xml:space="preserve">szkoleń wśród pracowników administracji publicznej w ramach projektu: </w:t>
      </w:r>
      <w:r w:rsidRPr="00B86CCD">
        <w:rPr>
          <w:rStyle w:val="Uwydatnienie"/>
          <w:rFonts w:ascii="Arial Narrow" w:hAnsi="Arial Narrow"/>
          <w:sz w:val="22"/>
          <w:szCs w:val="22"/>
        </w:rPr>
        <w:t>Podnoszenie kompetencji cyfrowych e-administracji – działania edukacyjno-szkoleniowe dla użytkowników infrastruktury informacji przestrzennej - etap II.</w:t>
      </w:r>
    </w:p>
    <w:p w:rsidR="00B86CCD" w:rsidRPr="00B86CCD" w:rsidRDefault="00B86CCD" w:rsidP="00B86CCD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netto: </w:t>
      </w:r>
      <w:r w:rsidRPr="00B86CCD">
        <w:rPr>
          <w:rFonts w:ascii="Arial Narrow" w:hAnsi="Arial Narrow"/>
          <w:sz w:val="22"/>
          <w:szCs w:val="22"/>
        </w:rPr>
        <w:t>……………......zł, (słownie: ……..………..……...…....................................złotych)</w:t>
      </w:r>
    </w:p>
    <w:p w:rsidR="00B86CCD" w:rsidRPr="00B86CCD" w:rsidRDefault="00B86CCD" w:rsidP="00B86CCD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podatek VAT:</w:t>
      </w:r>
      <w:r w:rsidRPr="00B86CCD">
        <w:rPr>
          <w:rFonts w:ascii="Arial Narrow" w:hAnsi="Arial Narrow"/>
          <w:sz w:val="22"/>
          <w:szCs w:val="22"/>
        </w:rPr>
        <w:t xml:space="preserve"> .....................zł, (słownie: ....................................................................   złotych)</w:t>
      </w:r>
    </w:p>
    <w:p w:rsidR="00B86CCD" w:rsidRDefault="00B86CCD" w:rsidP="00B86CCD">
      <w:pPr>
        <w:tabs>
          <w:tab w:val="num" w:pos="1140"/>
        </w:tabs>
        <w:spacing w:line="320" w:lineRule="exact"/>
        <w:ind w:left="1140" w:hanging="856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brutto: </w:t>
      </w:r>
      <w:r w:rsidRPr="00B86CCD">
        <w:rPr>
          <w:rFonts w:ascii="Arial Narrow" w:hAnsi="Arial Narrow"/>
          <w:sz w:val="22"/>
          <w:szCs w:val="22"/>
        </w:rPr>
        <w:t>……………….zł, (słownie: ...........................................................</w:t>
      </w:r>
      <w:r w:rsidR="00116BAE">
        <w:rPr>
          <w:rFonts w:ascii="Arial Narrow" w:hAnsi="Arial Narrow"/>
          <w:sz w:val="22"/>
          <w:szCs w:val="22"/>
        </w:rPr>
        <w:t>.</w:t>
      </w:r>
      <w:r w:rsidRPr="00B86CCD">
        <w:rPr>
          <w:rFonts w:ascii="Arial Narrow" w:hAnsi="Arial Narrow"/>
          <w:sz w:val="22"/>
          <w:szCs w:val="22"/>
        </w:rPr>
        <w:t>............złotych)</w:t>
      </w:r>
    </w:p>
    <w:p w:rsidR="00116BAE" w:rsidRDefault="00116BAE" w:rsidP="00116BA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16BAE" w:rsidRPr="00116BAE" w:rsidRDefault="00116BAE" w:rsidP="00116BAE">
      <w:pPr>
        <w:spacing w:line="360" w:lineRule="auto"/>
        <w:jc w:val="both"/>
        <w:rPr>
          <w:rFonts w:ascii="Arial Narrow" w:eastAsia="Calibri" w:hAnsi="Arial Narrow"/>
          <w:b/>
          <w:i/>
          <w:color w:val="365F91"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B86CCD">
        <w:rPr>
          <w:rFonts w:ascii="Arial Narrow" w:hAnsi="Arial Narrow"/>
          <w:b/>
          <w:sz w:val="22"/>
          <w:szCs w:val="22"/>
        </w:rPr>
        <w:t xml:space="preserve">Szacunkowy </w:t>
      </w:r>
      <w:r w:rsidR="00595ADD">
        <w:rPr>
          <w:rFonts w:ascii="Arial Narrow" w:hAnsi="Arial Narrow"/>
          <w:b/>
          <w:sz w:val="22"/>
          <w:szCs w:val="22"/>
        </w:rPr>
        <w:t xml:space="preserve">łączny </w:t>
      </w:r>
      <w:r w:rsidRPr="00B86CCD">
        <w:rPr>
          <w:rFonts w:ascii="Arial Narrow" w:hAnsi="Arial Narrow"/>
          <w:b/>
          <w:sz w:val="22"/>
          <w:szCs w:val="22"/>
        </w:rPr>
        <w:t xml:space="preserve">koszt </w:t>
      </w:r>
      <w:r>
        <w:rPr>
          <w:rFonts w:ascii="Arial Narrow" w:hAnsi="Arial Narrow"/>
          <w:b/>
          <w:sz w:val="22"/>
          <w:szCs w:val="22"/>
        </w:rPr>
        <w:t xml:space="preserve">opcji w/w </w:t>
      </w:r>
      <w:r w:rsidRPr="00B86CCD">
        <w:rPr>
          <w:rFonts w:ascii="Arial Narrow" w:hAnsi="Arial Narrow"/>
          <w:b/>
          <w:sz w:val="22"/>
          <w:szCs w:val="22"/>
        </w:rPr>
        <w:t xml:space="preserve">usługi </w:t>
      </w:r>
      <w:r w:rsidRPr="00116BAE">
        <w:rPr>
          <w:rStyle w:val="Uwydatnienie"/>
          <w:rFonts w:ascii="Arial Narrow" w:hAnsi="Arial Narrow"/>
          <w:i w:val="0"/>
          <w:sz w:val="22"/>
          <w:szCs w:val="22"/>
        </w:rPr>
        <w:t>dla jednej grupy szkoleniowej.</w:t>
      </w:r>
    </w:p>
    <w:p w:rsidR="00116BAE" w:rsidRPr="00B86CCD" w:rsidRDefault="00116BAE" w:rsidP="00116BAE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netto: </w:t>
      </w:r>
      <w:r w:rsidRPr="00B86CCD">
        <w:rPr>
          <w:rFonts w:ascii="Arial Narrow" w:hAnsi="Arial Narrow"/>
          <w:sz w:val="22"/>
          <w:szCs w:val="22"/>
        </w:rPr>
        <w:t>……………......zł, (słownie: ……..………..……...….....................................złotych)</w:t>
      </w:r>
    </w:p>
    <w:p w:rsidR="00116BAE" w:rsidRPr="00B86CCD" w:rsidRDefault="00116BAE" w:rsidP="00116BAE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podatek VAT:</w:t>
      </w:r>
      <w:r w:rsidRPr="00B86CCD">
        <w:rPr>
          <w:rFonts w:ascii="Arial Narrow" w:hAnsi="Arial Narrow"/>
          <w:sz w:val="22"/>
          <w:szCs w:val="22"/>
        </w:rPr>
        <w:t xml:space="preserve"> .....................zł, (słownie: 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  <w:r w:rsidRPr="00B86CCD">
        <w:rPr>
          <w:rFonts w:ascii="Arial Narrow" w:hAnsi="Arial Narrow"/>
          <w:sz w:val="22"/>
          <w:szCs w:val="22"/>
        </w:rPr>
        <w:t>.............   złotych)</w:t>
      </w:r>
    </w:p>
    <w:p w:rsidR="00116BAE" w:rsidRPr="00B86CCD" w:rsidRDefault="00116BAE" w:rsidP="00116BAE">
      <w:pPr>
        <w:tabs>
          <w:tab w:val="num" w:pos="1140"/>
        </w:tabs>
        <w:spacing w:line="320" w:lineRule="exact"/>
        <w:ind w:left="1140" w:hanging="856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brutto: </w:t>
      </w:r>
      <w:r w:rsidRPr="00B86CCD">
        <w:rPr>
          <w:rFonts w:ascii="Arial Narrow" w:hAnsi="Arial Narrow"/>
          <w:sz w:val="22"/>
          <w:szCs w:val="22"/>
        </w:rPr>
        <w:t>……………….zł, (słownie: 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  <w:r w:rsidRPr="00B86CCD">
        <w:rPr>
          <w:rFonts w:ascii="Arial Narrow" w:hAnsi="Arial Narrow"/>
          <w:sz w:val="22"/>
          <w:szCs w:val="22"/>
        </w:rPr>
        <w:t>.................złotych)</w:t>
      </w:r>
    </w:p>
    <w:p w:rsidR="00116BAE" w:rsidRDefault="00116BAE" w:rsidP="00116BA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16BAE" w:rsidRPr="00116BAE" w:rsidRDefault="00116BAE" w:rsidP="00116BAE">
      <w:pPr>
        <w:spacing w:line="360" w:lineRule="auto"/>
        <w:jc w:val="both"/>
        <w:rPr>
          <w:rFonts w:ascii="Arial Narrow" w:eastAsia="Calibri" w:hAnsi="Arial Narrow"/>
          <w:b/>
          <w:i/>
          <w:color w:val="365F91"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B86CCD">
        <w:rPr>
          <w:rFonts w:ascii="Arial Narrow" w:hAnsi="Arial Narrow"/>
          <w:b/>
          <w:sz w:val="22"/>
          <w:szCs w:val="22"/>
        </w:rPr>
        <w:t xml:space="preserve">Szacunkowy </w:t>
      </w:r>
      <w:r w:rsidR="00595ADD">
        <w:rPr>
          <w:rFonts w:ascii="Arial Narrow" w:hAnsi="Arial Narrow"/>
          <w:b/>
          <w:sz w:val="22"/>
          <w:szCs w:val="22"/>
        </w:rPr>
        <w:t xml:space="preserve">łączny </w:t>
      </w:r>
      <w:r w:rsidRPr="00B86CCD">
        <w:rPr>
          <w:rFonts w:ascii="Arial Narrow" w:hAnsi="Arial Narrow"/>
          <w:b/>
          <w:sz w:val="22"/>
          <w:szCs w:val="22"/>
        </w:rPr>
        <w:t xml:space="preserve">koszt </w:t>
      </w:r>
      <w:r>
        <w:rPr>
          <w:rFonts w:ascii="Arial Narrow" w:hAnsi="Arial Narrow"/>
          <w:b/>
          <w:sz w:val="22"/>
          <w:szCs w:val="22"/>
        </w:rPr>
        <w:t xml:space="preserve">opcji w/w usługi </w:t>
      </w:r>
      <w:r w:rsidRPr="00116BAE">
        <w:rPr>
          <w:rStyle w:val="Uwydatnienie"/>
          <w:rFonts w:ascii="Arial Narrow" w:hAnsi="Arial Narrow"/>
          <w:i w:val="0"/>
          <w:sz w:val="22"/>
          <w:szCs w:val="22"/>
        </w:rPr>
        <w:t xml:space="preserve">dla </w:t>
      </w:r>
      <w:r>
        <w:rPr>
          <w:rStyle w:val="Uwydatnienie"/>
          <w:rFonts w:ascii="Arial Narrow" w:hAnsi="Arial Narrow"/>
          <w:i w:val="0"/>
          <w:sz w:val="22"/>
          <w:szCs w:val="22"/>
        </w:rPr>
        <w:t>dwóch</w:t>
      </w:r>
      <w:r w:rsidRPr="00116BAE">
        <w:rPr>
          <w:rStyle w:val="Uwydatnienie"/>
          <w:rFonts w:ascii="Arial Narrow" w:hAnsi="Arial Narrow"/>
          <w:i w:val="0"/>
          <w:sz w:val="22"/>
          <w:szCs w:val="22"/>
        </w:rPr>
        <w:t xml:space="preserve"> grup szkoleniow</w:t>
      </w:r>
      <w:r>
        <w:rPr>
          <w:rStyle w:val="Uwydatnienie"/>
          <w:rFonts w:ascii="Arial Narrow" w:hAnsi="Arial Narrow"/>
          <w:i w:val="0"/>
          <w:sz w:val="22"/>
          <w:szCs w:val="22"/>
        </w:rPr>
        <w:t>ych</w:t>
      </w:r>
      <w:r w:rsidRPr="00116BAE">
        <w:rPr>
          <w:rStyle w:val="Uwydatnienie"/>
          <w:rFonts w:ascii="Arial Narrow" w:hAnsi="Arial Narrow"/>
          <w:i w:val="0"/>
          <w:sz w:val="22"/>
          <w:szCs w:val="22"/>
        </w:rPr>
        <w:t>.</w:t>
      </w:r>
    </w:p>
    <w:p w:rsidR="00116BAE" w:rsidRPr="00B86CCD" w:rsidRDefault="00116BAE" w:rsidP="00116BAE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netto: </w:t>
      </w:r>
      <w:r w:rsidRPr="00B86CCD">
        <w:rPr>
          <w:rFonts w:ascii="Arial Narrow" w:hAnsi="Arial Narrow"/>
          <w:sz w:val="22"/>
          <w:szCs w:val="22"/>
        </w:rPr>
        <w:t>……………......zł, (słownie: ……..………..……...…....................................złotych)</w:t>
      </w:r>
    </w:p>
    <w:p w:rsidR="00116BAE" w:rsidRPr="00B86CCD" w:rsidRDefault="00116BAE" w:rsidP="00116BAE">
      <w:pPr>
        <w:spacing w:line="320" w:lineRule="exact"/>
        <w:ind w:left="284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>podatek VAT:</w:t>
      </w:r>
      <w:r w:rsidRPr="00B86CCD">
        <w:rPr>
          <w:rFonts w:ascii="Arial Narrow" w:hAnsi="Arial Narrow"/>
          <w:sz w:val="22"/>
          <w:szCs w:val="22"/>
        </w:rPr>
        <w:t xml:space="preserve"> .....................zł, (słownie: ....................................................................   złotych)</w:t>
      </w:r>
    </w:p>
    <w:p w:rsidR="00116BAE" w:rsidRPr="00B86CCD" w:rsidRDefault="00116BAE" w:rsidP="00116BAE">
      <w:pPr>
        <w:tabs>
          <w:tab w:val="num" w:pos="1140"/>
        </w:tabs>
        <w:spacing w:line="320" w:lineRule="exact"/>
        <w:ind w:left="1140" w:hanging="856"/>
        <w:jc w:val="both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b/>
          <w:sz w:val="22"/>
          <w:szCs w:val="22"/>
        </w:rPr>
        <w:t xml:space="preserve">cena brutto: </w:t>
      </w:r>
      <w:r w:rsidRPr="00B86CCD">
        <w:rPr>
          <w:rFonts w:ascii="Arial Narrow" w:hAnsi="Arial Narrow"/>
          <w:sz w:val="22"/>
          <w:szCs w:val="22"/>
        </w:rPr>
        <w:t>……………….zł, (słownie: ........................................................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  <w:r w:rsidRPr="00B86CCD">
        <w:rPr>
          <w:rFonts w:ascii="Arial Narrow" w:hAnsi="Arial Narrow"/>
          <w:sz w:val="22"/>
          <w:szCs w:val="22"/>
        </w:rPr>
        <w:t>...............złotych)</w:t>
      </w:r>
    </w:p>
    <w:p w:rsidR="00116BAE" w:rsidRPr="00B86CCD" w:rsidRDefault="00116BAE" w:rsidP="00B86CCD">
      <w:pPr>
        <w:tabs>
          <w:tab w:val="num" w:pos="1140"/>
        </w:tabs>
        <w:spacing w:line="320" w:lineRule="exact"/>
        <w:ind w:left="1140" w:hanging="856"/>
        <w:jc w:val="both"/>
        <w:rPr>
          <w:rFonts w:ascii="Arial Narrow" w:hAnsi="Arial Narrow"/>
          <w:sz w:val="22"/>
          <w:szCs w:val="22"/>
        </w:rPr>
      </w:pPr>
    </w:p>
    <w:p w:rsidR="00B86CCD" w:rsidRPr="00B86CCD" w:rsidRDefault="00116BAE" w:rsidP="00116BAE">
      <w:pPr>
        <w:pStyle w:val="Akapitzlist"/>
        <w:widowControl/>
        <w:autoSpaceDE/>
        <w:adjustRightInd/>
        <w:spacing w:after="120" w:line="320" w:lineRule="exact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="00B86CCD" w:rsidRPr="00B86CCD">
        <w:rPr>
          <w:rFonts w:ascii="Arial Narrow" w:hAnsi="Arial Narrow"/>
          <w:b/>
          <w:sz w:val="22"/>
          <w:szCs w:val="22"/>
        </w:rPr>
        <w:t>Dodatkowe uwagi i sugestie Wykonawcy:</w:t>
      </w:r>
    </w:p>
    <w:p w:rsidR="00B86CCD" w:rsidRPr="00B86CCD" w:rsidRDefault="00B86CCD" w:rsidP="00B86CCD">
      <w:pPr>
        <w:ind w:left="284"/>
        <w:jc w:val="both"/>
        <w:rPr>
          <w:rFonts w:ascii="Arial Narrow" w:hAnsi="Arial Narrow"/>
        </w:rPr>
      </w:pPr>
      <w:r w:rsidRPr="00B86CCD">
        <w:rPr>
          <w:rFonts w:ascii="Arial Narrow" w:hAnsi="Arial Narrow"/>
        </w:rPr>
        <w:t>………………………………………………………………………………………………</w:t>
      </w:r>
    </w:p>
    <w:p w:rsidR="00B86CCD" w:rsidRPr="00B86CCD" w:rsidRDefault="00B86CCD" w:rsidP="00B86CCD">
      <w:pPr>
        <w:ind w:left="284"/>
        <w:jc w:val="both"/>
        <w:rPr>
          <w:rFonts w:ascii="Arial Narrow" w:hAnsi="Arial Narrow"/>
        </w:rPr>
      </w:pPr>
      <w:r w:rsidRPr="00B86CCD">
        <w:rPr>
          <w:rFonts w:ascii="Arial Narrow" w:hAnsi="Arial Narrow"/>
        </w:rPr>
        <w:t>………………………………………………………………………………………………</w:t>
      </w:r>
    </w:p>
    <w:p w:rsidR="00B86CCD" w:rsidRPr="00B86CCD" w:rsidRDefault="00B86CCD" w:rsidP="00B86CCD">
      <w:pPr>
        <w:pStyle w:val="Akapitzlist"/>
        <w:spacing w:after="120" w:line="320" w:lineRule="exact"/>
        <w:ind w:left="426"/>
        <w:jc w:val="both"/>
        <w:rPr>
          <w:rFonts w:ascii="Arial Narrow" w:hAnsi="Arial Narrow"/>
          <w:sz w:val="22"/>
          <w:szCs w:val="22"/>
        </w:rPr>
      </w:pPr>
    </w:p>
    <w:p w:rsidR="00B86CCD" w:rsidRPr="00B86CCD" w:rsidRDefault="00B86CCD" w:rsidP="00B86CC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86CCD" w:rsidRPr="00B86CCD" w:rsidRDefault="00B86CCD" w:rsidP="00B86CC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B86CCD" w:rsidRPr="00B86CCD" w:rsidRDefault="00B86CCD" w:rsidP="00B86CC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B86CCD">
        <w:rPr>
          <w:rFonts w:ascii="Arial Narrow" w:hAnsi="Arial Narrow"/>
          <w:sz w:val="22"/>
          <w:szCs w:val="22"/>
        </w:rPr>
        <w:t xml:space="preserve">………………………………                                                          </w:t>
      </w:r>
    </w:p>
    <w:p w:rsidR="00F95071" w:rsidRPr="00B86CCD" w:rsidRDefault="00B86CCD" w:rsidP="00116BAE">
      <w:pPr>
        <w:spacing w:line="360" w:lineRule="auto"/>
        <w:ind w:left="6372" w:firstLine="708"/>
        <w:jc w:val="center"/>
      </w:pPr>
      <w:r w:rsidRPr="00B86CCD">
        <w:rPr>
          <w:rFonts w:ascii="Arial Narrow" w:hAnsi="Arial Narrow"/>
          <w:sz w:val="22"/>
          <w:szCs w:val="22"/>
        </w:rPr>
        <w:t>Podpis Wykonawcy</w:t>
      </w:r>
    </w:p>
    <w:sectPr w:rsidR="00F95071" w:rsidRPr="00B86CCD" w:rsidSect="003B61CF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70" w:rsidRDefault="00B05D70">
      <w:r>
        <w:separator/>
      </w:r>
    </w:p>
  </w:endnote>
  <w:endnote w:type="continuationSeparator" w:id="0">
    <w:p w:rsidR="00B05D70" w:rsidRDefault="00B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63527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82F25" w:rsidRDefault="00A82F25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A82F25" w:rsidRPr="00A82F25" w:rsidRDefault="00A82F25">
            <w:pPr>
              <w:pStyle w:val="Stopka"/>
              <w:jc w:val="right"/>
              <w:rPr>
                <w:sz w:val="18"/>
                <w:szCs w:val="18"/>
              </w:rPr>
            </w:pPr>
            <w:r w:rsidRPr="00A82F25">
              <w:rPr>
                <w:sz w:val="18"/>
                <w:szCs w:val="18"/>
              </w:rPr>
              <w:t xml:space="preserve">Strona </w:t>
            </w:r>
            <w:r w:rsidR="00CD409D" w:rsidRPr="00A82F25">
              <w:rPr>
                <w:b/>
                <w:sz w:val="18"/>
                <w:szCs w:val="18"/>
              </w:rPr>
              <w:fldChar w:fldCharType="begin"/>
            </w:r>
            <w:r w:rsidRPr="00A82F25">
              <w:rPr>
                <w:b/>
                <w:sz w:val="18"/>
                <w:szCs w:val="18"/>
              </w:rPr>
              <w:instrText>PAGE</w:instrText>
            </w:r>
            <w:r w:rsidR="00CD409D" w:rsidRPr="00A82F25">
              <w:rPr>
                <w:b/>
                <w:sz w:val="18"/>
                <w:szCs w:val="18"/>
              </w:rPr>
              <w:fldChar w:fldCharType="separate"/>
            </w:r>
            <w:r w:rsidR="0092319C">
              <w:rPr>
                <w:b/>
                <w:noProof/>
                <w:sz w:val="18"/>
                <w:szCs w:val="18"/>
              </w:rPr>
              <w:t>1</w:t>
            </w:r>
            <w:r w:rsidR="00CD409D" w:rsidRPr="00A82F25">
              <w:rPr>
                <w:b/>
                <w:sz w:val="18"/>
                <w:szCs w:val="18"/>
              </w:rPr>
              <w:fldChar w:fldCharType="end"/>
            </w:r>
            <w:r w:rsidRPr="00A82F25">
              <w:rPr>
                <w:sz w:val="18"/>
                <w:szCs w:val="18"/>
              </w:rPr>
              <w:t xml:space="preserve"> z </w:t>
            </w:r>
            <w:r w:rsidR="00CD409D" w:rsidRPr="00A82F25">
              <w:rPr>
                <w:b/>
                <w:sz w:val="18"/>
                <w:szCs w:val="18"/>
              </w:rPr>
              <w:fldChar w:fldCharType="begin"/>
            </w:r>
            <w:r w:rsidRPr="00A82F25">
              <w:rPr>
                <w:b/>
                <w:sz w:val="18"/>
                <w:szCs w:val="18"/>
              </w:rPr>
              <w:instrText>NUMPAGES</w:instrText>
            </w:r>
            <w:r w:rsidR="00CD409D" w:rsidRPr="00A82F25">
              <w:rPr>
                <w:b/>
                <w:sz w:val="18"/>
                <w:szCs w:val="18"/>
              </w:rPr>
              <w:fldChar w:fldCharType="separate"/>
            </w:r>
            <w:r w:rsidR="0092319C">
              <w:rPr>
                <w:b/>
                <w:noProof/>
                <w:sz w:val="18"/>
                <w:szCs w:val="18"/>
              </w:rPr>
              <w:t>1</w:t>
            </w:r>
            <w:r w:rsidR="00CD409D" w:rsidRPr="00A82F2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2F25" w:rsidRDefault="00A82F25" w:rsidP="000D13DB">
    <w:pPr>
      <w:pStyle w:val="Stopka"/>
      <w:jc w:val="right"/>
    </w:pPr>
    <w:r w:rsidRPr="00A82F25">
      <w:rPr>
        <w:noProof/>
      </w:rPr>
      <w:drawing>
        <wp:inline distT="0" distB="0" distL="0" distR="0">
          <wp:extent cx="5670550" cy="732290"/>
          <wp:effectExtent l="19050" t="0" r="635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3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70" w:rsidRDefault="00B05D70">
      <w:r>
        <w:separator/>
      </w:r>
    </w:p>
  </w:footnote>
  <w:footnote w:type="continuationSeparator" w:id="0">
    <w:p w:rsidR="00B05D70" w:rsidRDefault="00B0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2" w:type="dxa"/>
      <w:jc w:val="center"/>
      <w:tblLayout w:type="fixed"/>
      <w:tblLook w:val="01E0" w:firstRow="1" w:lastRow="1" w:firstColumn="1" w:lastColumn="1" w:noHBand="0" w:noVBand="0"/>
    </w:tblPr>
    <w:tblGrid>
      <w:gridCol w:w="1278"/>
      <w:gridCol w:w="4657"/>
      <w:gridCol w:w="588"/>
      <w:gridCol w:w="1543"/>
      <w:gridCol w:w="1816"/>
    </w:tblGrid>
    <w:tr w:rsidR="00A82F25" w:rsidTr="00611454">
      <w:trPr>
        <w:trHeight w:val="1155"/>
        <w:jc w:val="center"/>
      </w:trPr>
      <w:tc>
        <w:tcPr>
          <w:tcW w:w="1278" w:type="dxa"/>
        </w:tcPr>
        <w:p w:rsidR="00A82F25" w:rsidRDefault="00A82F25" w:rsidP="00611454">
          <w:pPr>
            <w:pStyle w:val="Nagwek"/>
            <w:tabs>
              <w:tab w:val="clear" w:pos="9072"/>
              <w:tab w:val="right" w:pos="8820"/>
            </w:tabs>
            <w:spacing w:before="120"/>
          </w:pPr>
          <w:r>
            <w:rPr>
              <w:noProof/>
            </w:rPr>
            <w:drawing>
              <wp:inline distT="0" distB="0" distL="0" distR="0">
                <wp:extent cx="621030" cy="611505"/>
                <wp:effectExtent l="0" t="0" r="762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vAlign w:val="center"/>
        </w:tcPr>
        <w:p w:rsidR="00A82F25" w:rsidRPr="00611454" w:rsidRDefault="00A82F25" w:rsidP="00611454">
          <w:pPr>
            <w:pStyle w:val="Nagwek"/>
            <w:rPr>
              <w:i/>
              <w:sz w:val="18"/>
              <w:szCs w:val="18"/>
            </w:rPr>
          </w:pPr>
          <w:r w:rsidRPr="00611454">
            <w:rPr>
              <w:i/>
              <w:sz w:val="18"/>
              <w:szCs w:val="18"/>
            </w:rPr>
            <w:t>Podnoszenie kompetencji cyfrowych e-administracji – działania edukacyjno-szkoleniowe</w:t>
          </w:r>
        </w:p>
        <w:p w:rsidR="00A82F25" w:rsidRPr="00DE6085" w:rsidRDefault="00A82F25" w:rsidP="00611454">
          <w:pPr>
            <w:pStyle w:val="Nagwek"/>
            <w:rPr>
              <w:rFonts w:ascii="Arial" w:hAnsi="Arial" w:cs="Arial"/>
            </w:rPr>
          </w:pPr>
          <w:r w:rsidRPr="00611454">
            <w:rPr>
              <w:i/>
              <w:sz w:val="18"/>
              <w:szCs w:val="18"/>
            </w:rPr>
            <w:t>dla użytkowników infrastruktury informacji przestrzennej – etap II</w:t>
          </w:r>
        </w:p>
      </w:tc>
      <w:tc>
        <w:tcPr>
          <w:tcW w:w="588" w:type="dxa"/>
        </w:tcPr>
        <w:p w:rsidR="00A82F25" w:rsidRPr="00C930E3" w:rsidRDefault="00A82F25" w:rsidP="00611454">
          <w:pPr>
            <w:pStyle w:val="Nagwek"/>
            <w:tabs>
              <w:tab w:val="right" w:pos="1096"/>
            </w:tabs>
            <w:rPr>
              <w:i/>
              <w:color w:val="0000FF"/>
              <w:sz w:val="16"/>
              <w:szCs w:val="16"/>
            </w:rPr>
          </w:pPr>
        </w:p>
      </w:tc>
      <w:tc>
        <w:tcPr>
          <w:tcW w:w="1543" w:type="dxa"/>
        </w:tcPr>
        <w:p w:rsidR="00A82F25" w:rsidRPr="00710DA6" w:rsidRDefault="00A82F25" w:rsidP="00611454">
          <w:pPr>
            <w:pStyle w:val="Nagwek"/>
            <w:tabs>
              <w:tab w:val="right" w:pos="1096"/>
            </w:tabs>
            <w:spacing w:before="12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6" w:type="dxa"/>
        </w:tcPr>
        <w:p w:rsidR="00A82F25" w:rsidRPr="00710DA6" w:rsidRDefault="00A82F25" w:rsidP="00611454">
          <w:pPr>
            <w:pStyle w:val="Nagwek"/>
            <w:tabs>
              <w:tab w:val="right" w:pos="1096"/>
            </w:tabs>
            <w:spacing w:before="120" w:after="6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C930E3">
            <w:rPr>
              <w:noProof/>
              <w:sz w:val="16"/>
              <w:szCs w:val="16"/>
            </w:rPr>
            <w:drawing>
              <wp:inline distT="0" distB="0" distL="0" distR="0">
                <wp:extent cx="900183" cy="498764"/>
                <wp:effectExtent l="0" t="0" r="0" b="0"/>
                <wp:docPr id="3" name="Obraz 3" descr="GUg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Ug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79" cy="5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F25" w:rsidRPr="00C930E3" w:rsidRDefault="00A82F25" w:rsidP="00611454">
          <w:pPr>
            <w:pStyle w:val="Nagwek"/>
            <w:tabs>
              <w:tab w:val="right" w:pos="1096"/>
            </w:tabs>
            <w:spacing w:before="120" w:after="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A82F25" w:rsidRPr="00C2196A" w:rsidRDefault="00A82F25" w:rsidP="00C2196A">
    <w:pPr>
      <w:shd w:val="clear" w:color="auto" w:fill="FFFFFF"/>
      <w:rPr>
        <w:b/>
        <w:sz w:val="16"/>
        <w:szCs w:val="16"/>
      </w:rPr>
    </w:pPr>
  </w:p>
  <w:p w:rsidR="00A82F25" w:rsidRPr="00611454" w:rsidRDefault="00A82F25" w:rsidP="000444AA">
    <w:pPr>
      <w:shd w:val="clear" w:color="auto" w:fill="FFFFFF"/>
      <w:spacing w:line="360" w:lineRule="auto"/>
      <w:rPr>
        <w:b/>
        <w:i/>
        <w:sz w:val="18"/>
        <w:szCs w:val="18"/>
      </w:rPr>
    </w:pPr>
  </w:p>
  <w:p w:rsidR="00A82F25" w:rsidRPr="00C2196A" w:rsidRDefault="00A82F25" w:rsidP="000444AA">
    <w:pPr>
      <w:shd w:val="clear" w:color="auto" w:fill="FFFFFF"/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E78D3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94B2F"/>
    <w:multiLevelType w:val="hybridMultilevel"/>
    <w:tmpl w:val="F112DCB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AA80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5535B"/>
    <w:multiLevelType w:val="hybridMultilevel"/>
    <w:tmpl w:val="7B889E7C"/>
    <w:lvl w:ilvl="0" w:tplc="48CE5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6056"/>
    <w:multiLevelType w:val="hybridMultilevel"/>
    <w:tmpl w:val="612EB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5A4"/>
    <w:multiLevelType w:val="hybridMultilevel"/>
    <w:tmpl w:val="2BCE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E4D0D"/>
    <w:multiLevelType w:val="hybridMultilevel"/>
    <w:tmpl w:val="0B86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777E"/>
    <w:multiLevelType w:val="hybridMultilevel"/>
    <w:tmpl w:val="2BE2E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B93"/>
    <w:multiLevelType w:val="hybridMultilevel"/>
    <w:tmpl w:val="3508D00E"/>
    <w:lvl w:ilvl="0" w:tplc="64BCD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D6296"/>
    <w:multiLevelType w:val="hybridMultilevel"/>
    <w:tmpl w:val="D38AD3FC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49337B2D"/>
    <w:multiLevelType w:val="hybridMultilevel"/>
    <w:tmpl w:val="4AD2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4F61"/>
    <w:multiLevelType w:val="hybridMultilevel"/>
    <w:tmpl w:val="769C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D5F8E"/>
    <w:multiLevelType w:val="hybridMultilevel"/>
    <w:tmpl w:val="D4100EB2"/>
    <w:lvl w:ilvl="0" w:tplc="E39453B6">
      <w:start w:val="1"/>
      <w:numFmt w:val="decimal"/>
      <w:lvlText w:val="%1)"/>
      <w:lvlJc w:val="left"/>
      <w:pPr>
        <w:ind w:left="744" w:hanging="384"/>
      </w:pPr>
      <w:rPr>
        <w:rFonts w:hint="default"/>
        <w:sz w:val="22"/>
        <w:szCs w:val="22"/>
      </w:rPr>
    </w:lvl>
    <w:lvl w:ilvl="1" w:tplc="2E502F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279AD"/>
    <w:multiLevelType w:val="hybridMultilevel"/>
    <w:tmpl w:val="43E284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D0DAC77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FD0838"/>
    <w:multiLevelType w:val="hybridMultilevel"/>
    <w:tmpl w:val="0DA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91AA3"/>
    <w:multiLevelType w:val="hybridMultilevel"/>
    <w:tmpl w:val="C436C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3B34C0"/>
    <w:multiLevelType w:val="hybridMultilevel"/>
    <w:tmpl w:val="1B90C118"/>
    <w:lvl w:ilvl="0" w:tplc="E5FA5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1DC"/>
    <w:multiLevelType w:val="hybridMultilevel"/>
    <w:tmpl w:val="1B90C118"/>
    <w:lvl w:ilvl="0" w:tplc="E5FA5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9B"/>
    <w:multiLevelType w:val="hybridMultilevel"/>
    <w:tmpl w:val="A71C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52DBC"/>
    <w:multiLevelType w:val="hybridMultilevel"/>
    <w:tmpl w:val="9C4EF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1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22"/>
  </w:num>
  <w:num w:numId="13">
    <w:abstractNumId w:val="15"/>
  </w:num>
  <w:num w:numId="14">
    <w:abstractNumId w:val="20"/>
  </w:num>
  <w:num w:numId="15">
    <w:abstractNumId w:val="19"/>
  </w:num>
  <w:num w:numId="16">
    <w:abstractNumId w:val="6"/>
  </w:num>
  <w:num w:numId="17">
    <w:abstractNumId w:val="12"/>
  </w:num>
  <w:num w:numId="18">
    <w:abstractNumId w:val="7"/>
  </w:num>
  <w:num w:numId="19">
    <w:abstractNumId w:val="2"/>
  </w:num>
  <w:num w:numId="20">
    <w:abstractNumId w:val="3"/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01FF2"/>
    <w:rsid w:val="000076A7"/>
    <w:rsid w:val="00020EF1"/>
    <w:rsid w:val="000252EF"/>
    <w:rsid w:val="00025EF0"/>
    <w:rsid w:val="00031FAD"/>
    <w:rsid w:val="000444AA"/>
    <w:rsid w:val="00050186"/>
    <w:rsid w:val="00055AA0"/>
    <w:rsid w:val="000A1F97"/>
    <w:rsid w:val="000C3165"/>
    <w:rsid w:val="000D13DB"/>
    <w:rsid w:val="000D7315"/>
    <w:rsid w:val="000D7392"/>
    <w:rsid w:val="000E1555"/>
    <w:rsid w:val="000E2DEE"/>
    <w:rsid w:val="000F2C2F"/>
    <w:rsid w:val="001022FC"/>
    <w:rsid w:val="00103FE0"/>
    <w:rsid w:val="00115DAF"/>
    <w:rsid w:val="001166C5"/>
    <w:rsid w:val="00116BAE"/>
    <w:rsid w:val="00137784"/>
    <w:rsid w:val="001447D8"/>
    <w:rsid w:val="00146467"/>
    <w:rsid w:val="00160C6E"/>
    <w:rsid w:val="00167AC0"/>
    <w:rsid w:val="00173A2C"/>
    <w:rsid w:val="00183BC3"/>
    <w:rsid w:val="00185BFA"/>
    <w:rsid w:val="00186201"/>
    <w:rsid w:val="00187CE7"/>
    <w:rsid w:val="0019448B"/>
    <w:rsid w:val="001974A4"/>
    <w:rsid w:val="001A2EC5"/>
    <w:rsid w:val="001A4CF7"/>
    <w:rsid w:val="001B7AC6"/>
    <w:rsid w:val="001F4A84"/>
    <w:rsid w:val="001F73B8"/>
    <w:rsid w:val="00202D64"/>
    <w:rsid w:val="002048C4"/>
    <w:rsid w:val="00206412"/>
    <w:rsid w:val="0022394A"/>
    <w:rsid w:val="00236BB1"/>
    <w:rsid w:val="0026230D"/>
    <w:rsid w:val="00274E00"/>
    <w:rsid w:val="002837FD"/>
    <w:rsid w:val="002A3802"/>
    <w:rsid w:val="002B6871"/>
    <w:rsid w:val="002C14A1"/>
    <w:rsid w:val="002C1CE1"/>
    <w:rsid w:val="002C6548"/>
    <w:rsid w:val="002D31CB"/>
    <w:rsid w:val="0030004A"/>
    <w:rsid w:val="00306C2E"/>
    <w:rsid w:val="0031388F"/>
    <w:rsid w:val="003272B3"/>
    <w:rsid w:val="00332A20"/>
    <w:rsid w:val="00335D25"/>
    <w:rsid w:val="00345314"/>
    <w:rsid w:val="0035230C"/>
    <w:rsid w:val="00357058"/>
    <w:rsid w:val="00363ACC"/>
    <w:rsid w:val="00367B9A"/>
    <w:rsid w:val="00375EAE"/>
    <w:rsid w:val="00385661"/>
    <w:rsid w:val="00385957"/>
    <w:rsid w:val="003A7190"/>
    <w:rsid w:val="003A71D6"/>
    <w:rsid w:val="003B61CF"/>
    <w:rsid w:val="003E6A6D"/>
    <w:rsid w:val="00402877"/>
    <w:rsid w:val="004077F7"/>
    <w:rsid w:val="00420979"/>
    <w:rsid w:val="00421C8E"/>
    <w:rsid w:val="004268D6"/>
    <w:rsid w:val="00446822"/>
    <w:rsid w:val="00450B47"/>
    <w:rsid w:val="0046076E"/>
    <w:rsid w:val="00464239"/>
    <w:rsid w:val="00464F3B"/>
    <w:rsid w:val="00466082"/>
    <w:rsid w:val="004662EA"/>
    <w:rsid w:val="0047113C"/>
    <w:rsid w:val="00485110"/>
    <w:rsid w:val="004872B4"/>
    <w:rsid w:val="00492348"/>
    <w:rsid w:val="004A6D88"/>
    <w:rsid w:val="004B1ED2"/>
    <w:rsid w:val="004B2AF9"/>
    <w:rsid w:val="004B3BF3"/>
    <w:rsid w:val="004C6882"/>
    <w:rsid w:val="004D403A"/>
    <w:rsid w:val="004E0585"/>
    <w:rsid w:val="004F01E1"/>
    <w:rsid w:val="004F11D2"/>
    <w:rsid w:val="005057AB"/>
    <w:rsid w:val="005301FE"/>
    <w:rsid w:val="00555296"/>
    <w:rsid w:val="005576FD"/>
    <w:rsid w:val="0056343B"/>
    <w:rsid w:val="00587EF8"/>
    <w:rsid w:val="005942A4"/>
    <w:rsid w:val="00595ADD"/>
    <w:rsid w:val="005B57EF"/>
    <w:rsid w:val="005C0408"/>
    <w:rsid w:val="005D06D3"/>
    <w:rsid w:val="005D5367"/>
    <w:rsid w:val="005F108A"/>
    <w:rsid w:val="00605963"/>
    <w:rsid w:val="00611454"/>
    <w:rsid w:val="00623B44"/>
    <w:rsid w:val="0062766B"/>
    <w:rsid w:val="0064065D"/>
    <w:rsid w:val="0064073F"/>
    <w:rsid w:val="00663789"/>
    <w:rsid w:val="0066475A"/>
    <w:rsid w:val="006677EE"/>
    <w:rsid w:val="00672D05"/>
    <w:rsid w:val="006741A2"/>
    <w:rsid w:val="0068799C"/>
    <w:rsid w:val="0069332F"/>
    <w:rsid w:val="006957E9"/>
    <w:rsid w:val="006A3D8A"/>
    <w:rsid w:val="006A4502"/>
    <w:rsid w:val="006B5484"/>
    <w:rsid w:val="006D7CFA"/>
    <w:rsid w:val="006E066E"/>
    <w:rsid w:val="006E074F"/>
    <w:rsid w:val="006E45FC"/>
    <w:rsid w:val="006E685B"/>
    <w:rsid w:val="0070203F"/>
    <w:rsid w:val="007126E8"/>
    <w:rsid w:val="00721141"/>
    <w:rsid w:val="00725EAD"/>
    <w:rsid w:val="0076036D"/>
    <w:rsid w:val="007635C7"/>
    <w:rsid w:val="00786A74"/>
    <w:rsid w:val="00791E5E"/>
    <w:rsid w:val="007A1C83"/>
    <w:rsid w:val="007A2791"/>
    <w:rsid w:val="007B16D0"/>
    <w:rsid w:val="007C07EF"/>
    <w:rsid w:val="007C33DD"/>
    <w:rsid w:val="007C6DD2"/>
    <w:rsid w:val="007D5F15"/>
    <w:rsid w:val="007D6F5C"/>
    <w:rsid w:val="007E53EA"/>
    <w:rsid w:val="007F26E8"/>
    <w:rsid w:val="008315A7"/>
    <w:rsid w:val="00832370"/>
    <w:rsid w:val="0084123C"/>
    <w:rsid w:val="008412BE"/>
    <w:rsid w:val="0085059B"/>
    <w:rsid w:val="00854EA7"/>
    <w:rsid w:val="00854FC1"/>
    <w:rsid w:val="00857472"/>
    <w:rsid w:val="008634A1"/>
    <w:rsid w:val="00885BC2"/>
    <w:rsid w:val="008C0D36"/>
    <w:rsid w:val="008D1C03"/>
    <w:rsid w:val="008E51CF"/>
    <w:rsid w:val="008F18DA"/>
    <w:rsid w:val="008F6055"/>
    <w:rsid w:val="008F77DE"/>
    <w:rsid w:val="00907DA4"/>
    <w:rsid w:val="00917992"/>
    <w:rsid w:val="00922096"/>
    <w:rsid w:val="0092319C"/>
    <w:rsid w:val="009401E2"/>
    <w:rsid w:val="0096119F"/>
    <w:rsid w:val="00973931"/>
    <w:rsid w:val="00975811"/>
    <w:rsid w:val="0097635B"/>
    <w:rsid w:val="009829A4"/>
    <w:rsid w:val="00984852"/>
    <w:rsid w:val="0098706A"/>
    <w:rsid w:val="00990847"/>
    <w:rsid w:val="00995BCE"/>
    <w:rsid w:val="009A5193"/>
    <w:rsid w:val="009D53A1"/>
    <w:rsid w:val="009E3D9E"/>
    <w:rsid w:val="009E4130"/>
    <w:rsid w:val="009E5BFB"/>
    <w:rsid w:val="009E67BA"/>
    <w:rsid w:val="009F1F88"/>
    <w:rsid w:val="009F4368"/>
    <w:rsid w:val="00A05EF3"/>
    <w:rsid w:val="00A1295D"/>
    <w:rsid w:val="00A17AD3"/>
    <w:rsid w:val="00A21DB5"/>
    <w:rsid w:val="00A32ADD"/>
    <w:rsid w:val="00A35722"/>
    <w:rsid w:val="00A361CF"/>
    <w:rsid w:val="00A51FEF"/>
    <w:rsid w:val="00A526F2"/>
    <w:rsid w:val="00A52983"/>
    <w:rsid w:val="00A67197"/>
    <w:rsid w:val="00A767FE"/>
    <w:rsid w:val="00A82F25"/>
    <w:rsid w:val="00A97968"/>
    <w:rsid w:val="00AA11E0"/>
    <w:rsid w:val="00AA2576"/>
    <w:rsid w:val="00AA5186"/>
    <w:rsid w:val="00AA6519"/>
    <w:rsid w:val="00AB2A55"/>
    <w:rsid w:val="00AB5577"/>
    <w:rsid w:val="00AC5C84"/>
    <w:rsid w:val="00AD45AB"/>
    <w:rsid w:val="00AD6F34"/>
    <w:rsid w:val="00AE4D00"/>
    <w:rsid w:val="00AF364A"/>
    <w:rsid w:val="00B035A6"/>
    <w:rsid w:val="00B05D70"/>
    <w:rsid w:val="00B2104D"/>
    <w:rsid w:val="00B3210F"/>
    <w:rsid w:val="00B36F02"/>
    <w:rsid w:val="00B4714D"/>
    <w:rsid w:val="00B51B6C"/>
    <w:rsid w:val="00B5581C"/>
    <w:rsid w:val="00B641E3"/>
    <w:rsid w:val="00B72C4A"/>
    <w:rsid w:val="00B74220"/>
    <w:rsid w:val="00B77418"/>
    <w:rsid w:val="00B86CCD"/>
    <w:rsid w:val="00B95187"/>
    <w:rsid w:val="00BA32E7"/>
    <w:rsid w:val="00BB662D"/>
    <w:rsid w:val="00BC2985"/>
    <w:rsid w:val="00BD0D88"/>
    <w:rsid w:val="00BD4336"/>
    <w:rsid w:val="00BE5C05"/>
    <w:rsid w:val="00BF158C"/>
    <w:rsid w:val="00BF5EF5"/>
    <w:rsid w:val="00C072B5"/>
    <w:rsid w:val="00C12194"/>
    <w:rsid w:val="00C136EC"/>
    <w:rsid w:val="00C15589"/>
    <w:rsid w:val="00C15644"/>
    <w:rsid w:val="00C20187"/>
    <w:rsid w:val="00C2056C"/>
    <w:rsid w:val="00C2196A"/>
    <w:rsid w:val="00C3453A"/>
    <w:rsid w:val="00C41052"/>
    <w:rsid w:val="00C55796"/>
    <w:rsid w:val="00C70362"/>
    <w:rsid w:val="00C806BC"/>
    <w:rsid w:val="00C90DEB"/>
    <w:rsid w:val="00CA2DDA"/>
    <w:rsid w:val="00CB3BCE"/>
    <w:rsid w:val="00CC651A"/>
    <w:rsid w:val="00CC7301"/>
    <w:rsid w:val="00CD409D"/>
    <w:rsid w:val="00CD6B04"/>
    <w:rsid w:val="00CE0847"/>
    <w:rsid w:val="00D00683"/>
    <w:rsid w:val="00D23EBA"/>
    <w:rsid w:val="00D31DC5"/>
    <w:rsid w:val="00D36C3D"/>
    <w:rsid w:val="00D54C33"/>
    <w:rsid w:val="00D92CBD"/>
    <w:rsid w:val="00D93D41"/>
    <w:rsid w:val="00D9723C"/>
    <w:rsid w:val="00DA2187"/>
    <w:rsid w:val="00DA3517"/>
    <w:rsid w:val="00DA483B"/>
    <w:rsid w:val="00DD1BA2"/>
    <w:rsid w:val="00DE62FC"/>
    <w:rsid w:val="00E012D7"/>
    <w:rsid w:val="00E04BB6"/>
    <w:rsid w:val="00E212F4"/>
    <w:rsid w:val="00E33194"/>
    <w:rsid w:val="00E446BA"/>
    <w:rsid w:val="00E50424"/>
    <w:rsid w:val="00E50F45"/>
    <w:rsid w:val="00E54E5E"/>
    <w:rsid w:val="00E60F52"/>
    <w:rsid w:val="00E64490"/>
    <w:rsid w:val="00E86EA4"/>
    <w:rsid w:val="00E90A2D"/>
    <w:rsid w:val="00E91933"/>
    <w:rsid w:val="00EA5154"/>
    <w:rsid w:val="00EB1DC9"/>
    <w:rsid w:val="00EC28C8"/>
    <w:rsid w:val="00ED003B"/>
    <w:rsid w:val="00ED10FE"/>
    <w:rsid w:val="00EF006D"/>
    <w:rsid w:val="00F03CDF"/>
    <w:rsid w:val="00F06488"/>
    <w:rsid w:val="00F14531"/>
    <w:rsid w:val="00F24F8B"/>
    <w:rsid w:val="00F3151F"/>
    <w:rsid w:val="00F31D2B"/>
    <w:rsid w:val="00F572CB"/>
    <w:rsid w:val="00F57D26"/>
    <w:rsid w:val="00F654D2"/>
    <w:rsid w:val="00F6589A"/>
    <w:rsid w:val="00F666C9"/>
    <w:rsid w:val="00F77E81"/>
    <w:rsid w:val="00F81DCF"/>
    <w:rsid w:val="00F875F6"/>
    <w:rsid w:val="00F95071"/>
    <w:rsid w:val="00FA2CC9"/>
    <w:rsid w:val="00FB0B16"/>
    <w:rsid w:val="00FD2279"/>
    <w:rsid w:val="00FD38AA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4293B9-D3B5-4C1F-84C0-2CBB7A6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uiPriority w:val="34"/>
    <w:qFormat/>
    <w:rsid w:val="00885B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2E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2EC5"/>
    <w:pPr>
      <w:adjustRightInd/>
      <w:spacing w:before="34"/>
      <w:ind w:right="22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AE4D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173A2C"/>
  </w:style>
  <w:style w:type="character" w:customStyle="1" w:styleId="NagwekZnak">
    <w:name w:val="Nagłówek Znak"/>
    <w:basedOn w:val="Domylnaczcionkaakapitu"/>
    <w:link w:val="Nagwek"/>
    <w:rsid w:val="008E51CF"/>
  </w:style>
  <w:style w:type="character" w:customStyle="1" w:styleId="Znakiprzypiswdolnych">
    <w:name w:val="Znaki przypisów dolnych"/>
    <w:rsid w:val="00B951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5187"/>
    <w:pPr>
      <w:widowControl/>
      <w:suppressAutoHyphens/>
      <w:autoSpaceDE/>
      <w:autoSpaceDN/>
      <w:adjustRightInd/>
      <w:spacing w:after="200" w:line="276" w:lineRule="auto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187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31388F"/>
    <w:rPr>
      <w:i/>
      <w:iCs/>
    </w:rPr>
  </w:style>
  <w:style w:type="character" w:customStyle="1" w:styleId="TytuZnak">
    <w:name w:val="Tytuł Znak"/>
    <w:basedOn w:val="Domylnaczcionkaakapitu"/>
    <w:link w:val="Tytu"/>
    <w:rsid w:val="00B86CCD"/>
    <w:rPr>
      <w:rFonts w:ascii="Arial" w:hAnsi="Arial"/>
      <w:b/>
      <w:kern w:val="28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Sypuła Małgorzata</cp:lastModifiedBy>
  <cp:revision>2</cp:revision>
  <cp:lastPrinted>2017-08-24T12:10:00Z</cp:lastPrinted>
  <dcterms:created xsi:type="dcterms:W3CDTF">2020-03-27T13:58:00Z</dcterms:created>
  <dcterms:modified xsi:type="dcterms:W3CDTF">2020-03-27T13:58:00Z</dcterms:modified>
</cp:coreProperties>
</file>