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0E168E" w:rsidRDefault="000E168E" w:rsidP="00855B84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F23A3" w:rsidRDefault="009B0BF3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8E" w:rsidRPr="000E168E" w:rsidRDefault="000E168E" w:rsidP="000E16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Wykonał 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co najmniej 1 (jedną) usługę, polegającej na:</w:t>
            </w:r>
          </w:p>
          <w:p w:rsidR="000E168E" w:rsidRPr="000E168E" w:rsidRDefault="000E168E" w:rsidP="000E16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a)wykonaniu lotniczego skanowania laserowego wraz z wykonaniem </w:t>
            </w:r>
            <w:proofErr w:type="spellStart"/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postprocessingu</w:t>
            </w:r>
            <w:proofErr w:type="spellEnd"/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pozyskanych danych dla powierzchni co najmniej 500 km2;</w:t>
            </w:r>
          </w:p>
          <w:p w:rsidR="000E168E" w:rsidRPr="000E168E" w:rsidRDefault="000E168E" w:rsidP="000E16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b)wykonaniu klasyfikacji chmury punktów LIDAR;</w:t>
            </w:r>
          </w:p>
          <w:p w:rsidR="000E168E" w:rsidRPr="000E168E" w:rsidRDefault="000E168E" w:rsidP="000E16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c)wykonaniu numerycznego modelu terenu </w:t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i numerycznego modelu pokrycia terenu na podstawie danych pozyskanych w technologii lotniczego skanowania laserowego;</w:t>
            </w:r>
          </w:p>
          <w:p w:rsidR="009B0BF3" w:rsidRPr="00713ED1" w:rsidRDefault="000E168E" w:rsidP="000E16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168E">
              <w:rPr>
                <w:rFonts w:ascii="Times New Roman" w:hAnsi="Times New Roman" w:cs="Times New Roman"/>
                <w:bCs/>
                <w:sz w:val="20"/>
                <w:szCs w:val="20"/>
              </w:rPr>
              <w:t>- o łącznej wartości nie mniejszej niż 200 000,00 PLN;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675C7B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0E168E" w:rsidRDefault="000E168E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253D69" w:rsidRPr="00713ED1" w:rsidRDefault="00EF5BAC" w:rsidP="000E168E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</w:r>
      <w:r w:rsidR="000E168E"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E168E">
        <w:rPr>
          <w:rFonts w:ascii="Times New Roman" w:hAnsi="Times New Roman" w:cs="Times New Roman"/>
          <w:i/>
          <w:sz w:val="16"/>
          <w:szCs w:val="16"/>
        </w:rPr>
        <w:t>p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3A" w:rsidRDefault="00451F3A" w:rsidP="00697CCD">
      <w:pPr>
        <w:spacing w:after="0" w:line="240" w:lineRule="auto"/>
      </w:pPr>
      <w:r>
        <w:separator/>
      </w:r>
    </w:p>
  </w:endnote>
  <w:endnote w:type="continuationSeparator" w:id="0">
    <w:p w:rsidR="00451F3A" w:rsidRDefault="00451F3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3A" w:rsidRDefault="00451F3A" w:rsidP="00697CCD">
      <w:pPr>
        <w:spacing w:after="0" w:line="240" w:lineRule="auto"/>
      </w:pPr>
      <w:r>
        <w:separator/>
      </w:r>
    </w:p>
  </w:footnote>
  <w:footnote w:type="continuationSeparator" w:id="0">
    <w:p w:rsidR="00451F3A" w:rsidRDefault="00451F3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0E168E">
      <w:rPr>
        <w:rFonts w:ascii="Times New Roman" w:hAnsi="Times New Roman"/>
        <w:sz w:val="18"/>
        <w:szCs w:val="18"/>
        <w:lang w:eastAsia="pl-PL"/>
      </w:rPr>
      <w:t>6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461903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0E168E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D5C58"/>
    <w:rsid w:val="003F033D"/>
    <w:rsid w:val="004161D9"/>
    <w:rsid w:val="00416967"/>
    <w:rsid w:val="00451F3A"/>
    <w:rsid w:val="00461903"/>
    <w:rsid w:val="004D28C2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069DC"/>
    <w:rsid w:val="009264FD"/>
    <w:rsid w:val="00947564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2179E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cp:lastPrinted>2018-05-29T08:06:00Z</cp:lastPrinted>
  <dcterms:created xsi:type="dcterms:W3CDTF">2020-02-06T13:01:00Z</dcterms:created>
  <dcterms:modified xsi:type="dcterms:W3CDTF">2020-02-07T12:06:00Z</dcterms:modified>
</cp:coreProperties>
</file>