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F34A15" w:rsidRDefault="00F34A15" w:rsidP="00F34A15">
      <w:pPr>
        <w:tabs>
          <w:tab w:val="left" w:leader="dot" w:pos="2068"/>
        </w:tabs>
        <w:spacing w:before="0" w:line="276" w:lineRule="auto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34A1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53A27" w:rsidRPr="00F34A15">
        <w:rPr>
          <w:rFonts w:ascii="Times New Roman" w:hAnsi="Times New Roman" w:cs="Times New Roman"/>
          <w:bCs/>
          <w:i/>
          <w:sz w:val="24"/>
          <w:szCs w:val="24"/>
        </w:rPr>
        <w:t>WZÓR</w:t>
      </w:r>
      <w:r w:rsidRPr="00F34A1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4491F" w:rsidRPr="00726C98" w:rsidRDefault="00081372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726C98" w:rsidRDefault="0024491F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726C98" w:rsidRDefault="003D32A9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Default="0064056B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</w:pPr>
      <w:r w:rsidRPr="00F34A15"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  <w:t>FORMULARZ OFERTOWY</w:t>
      </w:r>
    </w:p>
    <w:p w:rsidR="009259EB" w:rsidRPr="009259EB" w:rsidRDefault="00BA329C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  <w:t xml:space="preserve"> </w:t>
      </w:r>
    </w:p>
    <w:p w:rsidR="00BE4900" w:rsidRPr="00494430" w:rsidRDefault="00653A27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</w:p>
    <w:p w:rsidR="0024491F" w:rsidRPr="00726C9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653A27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ePUAP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:rsidR="00D403D4" w:rsidRPr="009506BC" w:rsidRDefault="0024491F" w:rsidP="00CF7EB2">
      <w:pPr>
        <w:pStyle w:val="Akapitzlist"/>
        <w:numPr>
          <w:ilvl w:val="0"/>
          <w:numId w:val="7"/>
        </w:numPr>
        <w:ind w:left="426"/>
        <w:rPr>
          <w:b/>
          <w:i/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 xml:space="preserve">Odpowiadając na ogłoszenie o </w:t>
      </w:r>
      <w:r w:rsidR="003E642F" w:rsidRPr="00726C98">
        <w:rPr>
          <w:color w:val="000000"/>
          <w:szCs w:val="24"/>
          <w:lang w:eastAsia="pl-PL"/>
        </w:rPr>
        <w:t>zamówieniu</w:t>
      </w:r>
      <w:r w:rsidRPr="00726C98">
        <w:rPr>
          <w:color w:val="000000"/>
          <w:szCs w:val="24"/>
          <w:lang w:eastAsia="pl-PL"/>
        </w:rPr>
        <w:t xml:space="preserve"> publiczn</w:t>
      </w:r>
      <w:r w:rsidR="003E642F" w:rsidRPr="00726C98">
        <w:rPr>
          <w:color w:val="000000"/>
          <w:szCs w:val="24"/>
          <w:lang w:eastAsia="pl-PL"/>
        </w:rPr>
        <w:t>ym</w:t>
      </w:r>
      <w:r w:rsidRPr="00726C98">
        <w:rPr>
          <w:color w:val="000000"/>
          <w:szCs w:val="24"/>
          <w:lang w:eastAsia="pl-PL"/>
        </w:rPr>
        <w:t xml:space="preserve"> </w:t>
      </w:r>
      <w:r w:rsidR="003E642F" w:rsidRPr="00726C98">
        <w:rPr>
          <w:color w:val="000000"/>
          <w:szCs w:val="24"/>
          <w:lang w:eastAsia="pl-PL"/>
        </w:rPr>
        <w:t>pn</w:t>
      </w:r>
      <w:r w:rsidR="00D403D4">
        <w:rPr>
          <w:color w:val="000000"/>
          <w:szCs w:val="24"/>
          <w:lang w:eastAsia="pl-PL"/>
        </w:rPr>
        <w:t xml:space="preserve">. </w:t>
      </w:r>
      <w:r w:rsidR="00D403D4" w:rsidRPr="00D403D4">
        <w:rPr>
          <w:b/>
          <w:i/>
          <w:color w:val="000000"/>
          <w:szCs w:val="24"/>
          <w:lang w:eastAsia="pl-PL"/>
        </w:rPr>
        <w:t>„</w:t>
      </w:r>
      <w:r w:rsidR="00462E09">
        <w:rPr>
          <w:b/>
          <w:bCs/>
          <w:i/>
          <w:color w:val="000000"/>
          <w:szCs w:val="24"/>
          <w:lang w:eastAsia="pl-PL"/>
        </w:rPr>
        <w:t>Dostawa sprzętu i </w:t>
      </w:r>
      <w:r w:rsidR="00770D74" w:rsidRPr="00770D74">
        <w:rPr>
          <w:b/>
          <w:bCs/>
          <w:i/>
          <w:color w:val="000000"/>
          <w:szCs w:val="24"/>
          <w:lang w:eastAsia="pl-PL"/>
        </w:rPr>
        <w:t>oprogramowania na potrzeby infrastruktury SIG wraz z usługami rozszerzonej gwarancji</w:t>
      </w:r>
      <w:r w:rsidR="00D403D4" w:rsidRPr="009506BC">
        <w:rPr>
          <w:b/>
          <w:bCs/>
          <w:i/>
          <w:color w:val="000000"/>
          <w:szCs w:val="24"/>
          <w:lang w:eastAsia="pl-PL"/>
        </w:rPr>
        <w:t>”</w:t>
      </w:r>
      <w:r w:rsidR="00BA329C" w:rsidRPr="009506BC">
        <w:rPr>
          <w:b/>
          <w:bCs/>
          <w:i/>
          <w:color w:val="000000"/>
          <w:szCs w:val="24"/>
          <w:lang w:eastAsia="pl-PL"/>
        </w:rPr>
        <w:t xml:space="preserve">, nr ref. </w:t>
      </w:r>
      <w:r w:rsidR="00B05F31" w:rsidRPr="009506BC">
        <w:rPr>
          <w:b/>
          <w:i/>
          <w:szCs w:val="24"/>
          <w:lang w:eastAsia="pl-PL"/>
        </w:rPr>
        <w:t>BDG-ZP.2610</w:t>
      </w:r>
      <w:r w:rsidR="00462E09">
        <w:rPr>
          <w:b/>
          <w:i/>
          <w:szCs w:val="24"/>
          <w:lang w:eastAsia="pl-PL"/>
        </w:rPr>
        <w:t>.12.</w:t>
      </w:r>
      <w:r w:rsidR="00B05F31" w:rsidRPr="009506BC">
        <w:rPr>
          <w:b/>
          <w:i/>
          <w:szCs w:val="24"/>
          <w:lang w:eastAsia="pl-PL"/>
        </w:rPr>
        <w:t>20</w:t>
      </w:r>
      <w:r w:rsidR="00D403D4" w:rsidRPr="009506BC">
        <w:rPr>
          <w:b/>
          <w:i/>
          <w:szCs w:val="24"/>
          <w:lang w:eastAsia="pl-PL"/>
        </w:rPr>
        <w:t>21</w:t>
      </w:r>
      <w:r w:rsidR="0022662B" w:rsidRPr="009506BC">
        <w:rPr>
          <w:b/>
          <w:i/>
          <w:szCs w:val="24"/>
          <w:lang w:eastAsia="pl-PL"/>
        </w:rPr>
        <w:t>.</w:t>
      </w:r>
      <w:r w:rsidR="00B05F31" w:rsidRPr="009506BC">
        <w:rPr>
          <w:b/>
          <w:i/>
          <w:szCs w:val="24"/>
          <w:lang w:eastAsia="pl-PL"/>
        </w:rPr>
        <w:t>I</w:t>
      </w:r>
      <w:r w:rsidR="0022662B" w:rsidRPr="009506BC">
        <w:rPr>
          <w:b/>
          <w:i/>
          <w:szCs w:val="24"/>
          <w:lang w:eastAsia="pl-PL"/>
        </w:rPr>
        <w:t>Z</w:t>
      </w:r>
      <w:r w:rsidR="0022662B" w:rsidRPr="009506BC">
        <w:rPr>
          <w:color w:val="000000"/>
          <w:szCs w:val="24"/>
          <w:lang w:eastAsia="pl-PL"/>
        </w:rPr>
        <w:t xml:space="preserve">, zgodnie </w:t>
      </w:r>
      <w:r w:rsidR="00D403D4" w:rsidRPr="009506BC">
        <w:rPr>
          <w:color w:val="000000"/>
          <w:szCs w:val="24"/>
          <w:lang w:eastAsia="pl-PL"/>
        </w:rPr>
        <w:t>z w</w:t>
      </w:r>
      <w:r w:rsidR="00011698" w:rsidRPr="009506BC">
        <w:rPr>
          <w:color w:val="000000"/>
          <w:szCs w:val="24"/>
          <w:lang w:eastAsia="pl-PL"/>
        </w:rPr>
        <w:t xml:space="preserve">arunkami zamówienia określonymi </w:t>
      </w:r>
      <w:r w:rsidR="0022662B" w:rsidRPr="009506BC">
        <w:rPr>
          <w:color w:val="000000"/>
          <w:szCs w:val="24"/>
          <w:lang w:eastAsia="pl-PL"/>
        </w:rPr>
        <w:t xml:space="preserve">w SWZ, </w:t>
      </w:r>
      <w:r w:rsidR="00D403D4" w:rsidRPr="009506BC">
        <w:rPr>
          <w:color w:val="000000"/>
          <w:szCs w:val="24"/>
          <w:lang w:eastAsia="pl-PL"/>
        </w:rPr>
        <w:t>składamy niniejszą ofertę.</w:t>
      </w:r>
    </w:p>
    <w:p w:rsidR="009C7947" w:rsidRPr="009C7947" w:rsidRDefault="00D403D4" w:rsidP="00CF7EB2">
      <w:pPr>
        <w:pStyle w:val="Akapitzlist"/>
        <w:numPr>
          <w:ilvl w:val="0"/>
          <w:numId w:val="7"/>
        </w:numPr>
        <w:ind w:left="426"/>
        <w:rPr>
          <w:b/>
          <w:i/>
          <w:color w:val="000000"/>
          <w:szCs w:val="24"/>
          <w:lang w:eastAsia="pl-PL"/>
        </w:rPr>
      </w:pPr>
      <w:r w:rsidRPr="00D403D4">
        <w:rPr>
          <w:szCs w:val="24"/>
        </w:rPr>
        <w:t xml:space="preserve">Oferujemy wykonanie zamówienia publicznego </w:t>
      </w:r>
      <w:r w:rsidR="000C704F">
        <w:rPr>
          <w:szCs w:val="24"/>
        </w:rPr>
        <w:t>wymienionego w pkt 1</w:t>
      </w:r>
      <w:r w:rsidR="009C7947">
        <w:rPr>
          <w:szCs w:val="24"/>
        </w:rPr>
        <w:t>,</w:t>
      </w:r>
      <w:r w:rsidR="000C704F">
        <w:rPr>
          <w:szCs w:val="24"/>
        </w:rPr>
        <w:t xml:space="preserve"> na niżej wymienionych warunkach:</w:t>
      </w:r>
    </w:p>
    <w:p w:rsidR="009C7947" w:rsidRDefault="007B6B8C" w:rsidP="00BE3A30">
      <w:pPr>
        <w:pStyle w:val="Akapitzlist"/>
        <w:widowControl/>
        <w:numPr>
          <w:ilvl w:val="0"/>
          <w:numId w:val="6"/>
        </w:numPr>
        <w:suppressAutoHyphens w:val="0"/>
        <w:spacing w:before="0" w:after="120" w:line="276" w:lineRule="auto"/>
        <w:ind w:left="850" w:hanging="425"/>
        <w:contextualSpacing/>
        <w:textAlignment w:val="baseline"/>
        <w:rPr>
          <w:b/>
          <w:szCs w:val="24"/>
        </w:rPr>
      </w:pPr>
      <w:r w:rsidRPr="007B6B8C">
        <w:rPr>
          <w:b/>
          <w:szCs w:val="24"/>
        </w:rPr>
        <w:lastRenderedPageBreak/>
        <w:t xml:space="preserve">Oferujemy </w:t>
      </w:r>
      <w:r w:rsidRPr="007B6B8C">
        <w:rPr>
          <w:b/>
          <w:szCs w:val="24"/>
          <w:u w:val="single"/>
        </w:rPr>
        <w:t>łączną cenę oferty</w:t>
      </w:r>
      <w:r w:rsidRPr="007B6B8C">
        <w:rPr>
          <w:b/>
          <w:szCs w:val="24"/>
        </w:rPr>
        <w:t xml:space="preserve">, za realizację przedmiotu zamówienia, obliczoną zgodnie z rozdziałem XIV ust.1-5 SWZ, </w:t>
      </w:r>
      <w:r w:rsidRPr="007B6B8C">
        <w:rPr>
          <w:b/>
          <w:szCs w:val="24"/>
          <w:u w:val="single"/>
        </w:rPr>
        <w:t>wymienioną</w:t>
      </w:r>
      <w:r w:rsidR="00491FB0">
        <w:rPr>
          <w:b/>
          <w:szCs w:val="24"/>
          <w:u w:val="single"/>
        </w:rPr>
        <w:t xml:space="preserve"> w kolumnie 7</w:t>
      </w:r>
      <w:r w:rsidRPr="007B6B8C">
        <w:rPr>
          <w:b/>
          <w:szCs w:val="24"/>
          <w:u w:val="single"/>
        </w:rPr>
        <w:t xml:space="preserve"> poniższej tabeli</w:t>
      </w:r>
      <w:r w:rsidR="00066B32">
        <w:rPr>
          <w:b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5"/>
        <w:gridCol w:w="1468"/>
        <w:gridCol w:w="1628"/>
        <w:gridCol w:w="1183"/>
        <w:gridCol w:w="1024"/>
        <w:gridCol w:w="1044"/>
        <w:gridCol w:w="1160"/>
      </w:tblGrid>
      <w:tr w:rsidR="0065333F" w:rsidTr="00AE1384">
        <w:trPr>
          <w:trHeight w:val="745"/>
        </w:trPr>
        <w:tc>
          <w:tcPr>
            <w:tcW w:w="1668" w:type="pct"/>
            <w:gridSpan w:val="2"/>
            <w:vAlign w:val="center"/>
          </w:tcPr>
          <w:p w:rsidR="0065333F" w:rsidRPr="00056750" w:rsidRDefault="0065333F" w:rsidP="00AE1384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Cena za sprzęt</w:t>
            </w:r>
          </w:p>
        </w:tc>
        <w:tc>
          <w:tcPr>
            <w:tcW w:w="1551" w:type="pct"/>
            <w:gridSpan w:val="2"/>
            <w:vAlign w:val="center"/>
          </w:tcPr>
          <w:p w:rsidR="0065333F" w:rsidRPr="0065333F" w:rsidRDefault="0065333F" w:rsidP="0065333F">
            <w:pPr>
              <w:spacing w:before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kern w:val="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Cena za oprogramowanie warstwy szyny usług</w:t>
            </w:r>
          </w:p>
        </w:tc>
        <w:tc>
          <w:tcPr>
            <w:tcW w:w="1781" w:type="pct"/>
            <w:gridSpan w:val="3"/>
            <w:vMerge w:val="restart"/>
            <w:vAlign w:val="center"/>
          </w:tcPr>
          <w:p w:rsidR="0065333F" w:rsidRPr="00056750" w:rsidRDefault="0065333F" w:rsidP="00462E09">
            <w:pPr>
              <w:spacing w:before="0"/>
              <w:ind w:left="-113"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Łączna c</w:t>
            </w:r>
            <w:r w:rsidRPr="00056750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ena </w:t>
            </w:r>
            <w:r w:rsidR="00462E09">
              <w:rPr>
                <w:rFonts w:ascii="Times New Roman" w:hAnsi="Times New Roman"/>
                <w:b/>
                <w:bCs/>
                <w:i/>
                <w:color w:val="000000"/>
              </w:rPr>
              <w:t>oferty</w:t>
            </w:r>
            <w:r w:rsidR="00462E09">
              <w:rPr>
                <w:rFonts w:ascii="Times New Roman" w:hAnsi="Times New Roman"/>
                <w:b/>
                <w:bCs/>
                <w:i/>
                <w:color w:val="000000"/>
              </w:rPr>
              <w:br/>
            </w:r>
            <w:r w:rsidRPr="00056750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sprzęt i oprogramowanie </w:t>
            </w:r>
            <w:r w:rsidR="00462E09">
              <w:rPr>
                <w:rFonts w:ascii="Times New Roman" w:hAnsi="Times New Roman"/>
                <w:b/>
                <w:bCs/>
                <w:i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wraz z rozszerzoną gwarancją</w:t>
            </w:r>
          </w:p>
        </w:tc>
      </w:tr>
      <w:tr w:rsidR="00491FB0" w:rsidTr="00AE1384">
        <w:trPr>
          <w:trHeight w:val="1015"/>
        </w:trPr>
        <w:tc>
          <w:tcPr>
            <w:tcW w:w="858" w:type="pct"/>
            <w:vAlign w:val="center"/>
          </w:tcPr>
          <w:p w:rsidR="0065333F" w:rsidRPr="00056750" w:rsidRDefault="0065333F" w:rsidP="00770D74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Cena za dostawę sprzętu</w:t>
            </w:r>
          </w:p>
        </w:tc>
        <w:tc>
          <w:tcPr>
            <w:tcW w:w="810" w:type="pct"/>
            <w:vAlign w:val="center"/>
          </w:tcPr>
          <w:p w:rsidR="0065333F" w:rsidRPr="00056750" w:rsidRDefault="0065333F" w:rsidP="00770D74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Cena za rozszerzoną gwarancję</w:t>
            </w:r>
          </w:p>
        </w:tc>
        <w:tc>
          <w:tcPr>
            <w:tcW w:w="898" w:type="pct"/>
            <w:vAlign w:val="center"/>
          </w:tcPr>
          <w:p w:rsidR="0065333F" w:rsidRPr="00056750" w:rsidRDefault="0065333F" w:rsidP="00770D74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Cena za dostawę oprogramowania</w:t>
            </w:r>
          </w:p>
        </w:tc>
        <w:tc>
          <w:tcPr>
            <w:tcW w:w="653" w:type="pct"/>
            <w:vAlign w:val="center"/>
          </w:tcPr>
          <w:p w:rsidR="0065333F" w:rsidRPr="00056750" w:rsidRDefault="0065333F" w:rsidP="00770D74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Cena za rozszerzoną gwarancję</w:t>
            </w:r>
          </w:p>
        </w:tc>
        <w:tc>
          <w:tcPr>
            <w:tcW w:w="1781" w:type="pct"/>
            <w:gridSpan w:val="3"/>
            <w:vMerge/>
            <w:vAlign w:val="center"/>
          </w:tcPr>
          <w:p w:rsidR="0065333F" w:rsidRDefault="0065333F" w:rsidP="00770D74">
            <w:pPr>
              <w:spacing w:before="0"/>
              <w:ind w:left="-113"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</w:tr>
      <w:tr w:rsidR="0065333F" w:rsidRPr="00462E09" w:rsidTr="00AE1384">
        <w:trPr>
          <w:trHeight w:val="710"/>
        </w:trPr>
        <w:tc>
          <w:tcPr>
            <w:tcW w:w="858" w:type="pct"/>
            <w:vAlign w:val="center"/>
          </w:tcPr>
          <w:p w:rsidR="0065333F" w:rsidRPr="00462E09" w:rsidRDefault="0065333F" w:rsidP="0065333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lang w:val="en-GB"/>
              </w:rPr>
            </w:pPr>
            <w:r w:rsidRPr="00462E09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netto [PLN]</w:t>
            </w:r>
          </w:p>
        </w:tc>
        <w:tc>
          <w:tcPr>
            <w:tcW w:w="810" w:type="pct"/>
            <w:vAlign w:val="center"/>
          </w:tcPr>
          <w:p w:rsidR="0065333F" w:rsidRPr="00462E09" w:rsidRDefault="0065333F" w:rsidP="0065333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lang w:val="en-GB"/>
              </w:rPr>
            </w:pPr>
            <w:r w:rsidRPr="00462E09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netto [PLN]</w:t>
            </w:r>
          </w:p>
        </w:tc>
        <w:tc>
          <w:tcPr>
            <w:tcW w:w="898" w:type="pct"/>
            <w:vAlign w:val="center"/>
          </w:tcPr>
          <w:p w:rsidR="0065333F" w:rsidRPr="00462E09" w:rsidRDefault="0065333F" w:rsidP="0065333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lang w:val="en-GB"/>
              </w:rPr>
            </w:pPr>
            <w:r w:rsidRPr="00462E09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netto [PLN]</w:t>
            </w:r>
          </w:p>
        </w:tc>
        <w:tc>
          <w:tcPr>
            <w:tcW w:w="653" w:type="pct"/>
            <w:vAlign w:val="center"/>
          </w:tcPr>
          <w:p w:rsidR="0065333F" w:rsidRPr="00462E09" w:rsidRDefault="0065333F" w:rsidP="0065333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lang w:val="en-GB"/>
              </w:rPr>
            </w:pPr>
            <w:r w:rsidRPr="00462E09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netto [PLN]</w:t>
            </w:r>
          </w:p>
        </w:tc>
        <w:tc>
          <w:tcPr>
            <w:tcW w:w="565" w:type="pct"/>
            <w:vAlign w:val="center"/>
          </w:tcPr>
          <w:p w:rsidR="0065333F" w:rsidRPr="00462E09" w:rsidRDefault="0065333F" w:rsidP="0065333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</w:pPr>
            <w:r w:rsidRPr="00462E09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netto [PLN]</w:t>
            </w:r>
          </w:p>
        </w:tc>
        <w:tc>
          <w:tcPr>
            <w:tcW w:w="576" w:type="pct"/>
            <w:vAlign w:val="center"/>
          </w:tcPr>
          <w:p w:rsidR="0065333F" w:rsidRPr="00462E09" w:rsidRDefault="0065333F" w:rsidP="0065333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</w:pPr>
            <w:r w:rsidRPr="00462E09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 xml:space="preserve">stawka </w:t>
            </w:r>
          </w:p>
          <w:p w:rsidR="0065333F" w:rsidRPr="00462E09" w:rsidRDefault="0065333F" w:rsidP="0065333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</w:pPr>
            <w:r w:rsidRPr="00462E09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podatku VAT</w:t>
            </w:r>
          </w:p>
          <w:p w:rsidR="0065333F" w:rsidRPr="00462E09" w:rsidRDefault="0065333F" w:rsidP="0065333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</w:pPr>
            <w:r w:rsidRPr="00462E09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[%]</w:t>
            </w:r>
          </w:p>
        </w:tc>
        <w:tc>
          <w:tcPr>
            <w:tcW w:w="640" w:type="pct"/>
            <w:vAlign w:val="center"/>
          </w:tcPr>
          <w:p w:rsidR="0065333F" w:rsidRPr="00462E09" w:rsidRDefault="0065333F" w:rsidP="0065333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lang w:val="en-GB"/>
              </w:rPr>
            </w:pPr>
            <w:r w:rsidRPr="00AE1384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brutto</w:t>
            </w:r>
            <w:r w:rsidRPr="00462E09">
              <w:rPr>
                <w:rFonts w:ascii="Times New Roman" w:hAnsi="Times New Roman"/>
                <w:b/>
                <w:bCs/>
                <w:i/>
                <w:color w:val="000000"/>
                <w:sz w:val="18"/>
                <w:lang w:val="en-GB"/>
              </w:rPr>
              <w:t xml:space="preserve"> </w:t>
            </w:r>
            <w:r w:rsidRPr="00462E09">
              <w:rPr>
                <w:rFonts w:ascii="Times New Roman" w:hAnsi="Times New Roman"/>
                <w:b/>
                <w:bCs/>
                <w:i/>
                <w:color w:val="000000"/>
                <w:sz w:val="18"/>
                <w:lang w:val="en-GB"/>
              </w:rPr>
              <w:br/>
              <w:t>[PLN]</w:t>
            </w:r>
          </w:p>
        </w:tc>
      </w:tr>
      <w:tr w:rsidR="0065333F" w:rsidRPr="007B6B8C" w:rsidTr="00AE1384">
        <w:tc>
          <w:tcPr>
            <w:tcW w:w="858" w:type="pct"/>
          </w:tcPr>
          <w:p w:rsidR="0065333F" w:rsidRPr="007B6B8C" w:rsidRDefault="0065333F" w:rsidP="00D8676D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color w:val="000000"/>
                <w:sz w:val="20"/>
                <w:lang w:val="en-GB"/>
              </w:rPr>
            </w:pPr>
            <w:r w:rsidRPr="007B6B8C">
              <w:rPr>
                <w:color w:val="000000"/>
                <w:sz w:val="20"/>
                <w:lang w:val="en-GB"/>
              </w:rPr>
              <w:t>1</w:t>
            </w:r>
          </w:p>
        </w:tc>
        <w:tc>
          <w:tcPr>
            <w:tcW w:w="810" w:type="pct"/>
          </w:tcPr>
          <w:p w:rsidR="0065333F" w:rsidRPr="007B6B8C" w:rsidRDefault="0065333F" w:rsidP="0065333F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0"/>
                <w:lang w:val="en-GB"/>
              </w:rPr>
            </w:pPr>
            <w:r w:rsidRPr="007B6B8C">
              <w:rPr>
                <w:sz w:val="20"/>
                <w:lang w:val="en-GB"/>
              </w:rPr>
              <w:t>2</w:t>
            </w:r>
          </w:p>
        </w:tc>
        <w:tc>
          <w:tcPr>
            <w:tcW w:w="898" w:type="pct"/>
          </w:tcPr>
          <w:p w:rsidR="0065333F" w:rsidRPr="007B6B8C" w:rsidRDefault="0065333F" w:rsidP="0065333F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653" w:type="pct"/>
          </w:tcPr>
          <w:p w:rsidR="0065333F" w:rsidRPr="007B6B8C" w:rsidRDefault="0065333F" w:rsidP="0065333F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565" w:type="pct"/>
          </w:tcPr>
          <w:p w:rsidR="0065333F" w:rsidRPr="007B6B8C" w:rsidRDefault="0065333F" w:rsidP="00D8676D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576" w:type="pct"/>
          </w:tcPr>
          <w:p w:rsidR="0065333F" w:rsidRPr="007B6B8C" w:rsidRDefault="0065333F" w:rsidP="00D8676D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640" w:type="pct"/>
          </w:tcPr>
          <w:p w:rsidR="0065333F" w:rsidRPr="007B6B8C" w:rsidRDefault="0065333F" w:rsidP="00D8676D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</w:tr>
      <w:tr w:rsidR="00491FB0" w:rsidRPr="007B6B8C" w:rsidTr="00AE1384">
        <w:trPr>
          <w:trHeight w:val="270"/>
        </w:trPr>
        <w:tc>
          <w:tcPr>
            <w:tcW w:w="858" w:type="pct"/>
          </w:tcPr>
          <w:p w:rsidR="00491FB0" w:rsidRPr="007B6B8C" w:rsidRDefault="00491FB0" w:rsidP="00D8676D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left"/>
              <w:textAlignment w:val="baseline"/>
              <w:rPr>
                <w:sz w:val="22"/>
                <w:lang w:val="en-GB"/>
              </w:rPr>
            </w:pPr>
            <w:r w:rsidRPr="007B6B8C">
              <w:rPr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810" w:type="pct"/>
          </w:tcPr>
          <w:p w:rsidR="00491FB0" w:rsidRPr="007B6B8C" w:rsidRDefault="00491FB0" w:rsidP="00D8676D">
            <w:pPr>
              <w:ind w:firstLine="0"/>
              <w:rPr>
                <w:lang w:val="en-GB"/>
              </w:rPr>
            </w:pPr>
          </w:p>
        </w:tc>
        <w:tc>
          <w:tcPr>
            <w:tcW w:w="898" w:type="pct"/>
          </w:tcPr>
          <w:p w:rsidR="00491FB0" w:rsidRPr="007B6B8C" w:rsidRDefault="00491FB0" w:rsidP="00D8676D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center"/>
              <w:textAlignment w:val="baseline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3" w:type="pct"/>
          </w:tcPr>
          <w:p w:rsidR="00491FB0" w:rsidRPr="007B6B8C" w:rsidRDefault="00491FB0" w:rsidP="00D8676D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65" w:type="pct"/>
          </w:tcPr>
          <w:p w:rsidR="00491FB0" w:rsidRPr="007B6B8C" w:rsidRDefault="00491FB0" w:rsidP="00D8676D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lang w:val="en-GB"/>
              </w:rPr>
            </w:pPr>
          </w:p>
        </w:tc>
        <w:tc>
          <w:tcPr>
            <w:tcW w:w="576" w:type="pct"/>
          </w:tcPr>
          <w:p w:rsidR="00491FB0" w:rsidRPr="007B6B8C" w:rsidRDefault="00491FB0" w:rsidP="00D8676D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lang w:val="en-GB"/>
              </w:rPr>
            </w:pPr>
          </w:p>
        </w:tc>
        <w:tc>
          <w:tcPr>
            <w:tcW w:w="640" w:type="pct"/>
          </w:tcPr>
          <w:p w:rsidR="00491FB0" w:rsidRPr="007B6B8C" w:rsidRDefault="00491FB0" w:rsidP="00D8676D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A76F26" w:rsidRDefault="00F34A15" w:rsidP="00462E09">
      <w:pPr>
        <w:tabs>
          <w:tab w:val="right" w:pos="9072"/>
        </w:tabs>
        <w:spacing w:before="480" w:line="360" w:lineRule="auto"/>
        <w:ind w:left="425" w:firstLine="0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B8C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Pr="00462E09">
        <w:rPr>
          <w:rFonts w:ascii="Times New Roman" w:hAnsi="Times New Roman" w:cs="Times New Roman"/>
          <w:b/>
          <w:sz w:val="24"/>
          <w:szCs w:val="24"/>
        </w:rPr>
        <w:t>słownie</w:t>
      </w:r>
      <w:r w:rsidR="00D175DD" w:rsidRPr="007B6B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7B6B8C"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</w:t>
      </w:r>
      <w:r w:rsidR="00026A6F" w:rsidRPr="007B6B8C">
        <w:rPr>
          <w:rFonts w:ascii="Times New Roman" w:hAnsi="Times New Roman" w:cs="Times New Roman"/>
          <w:b/>
          <w:sz w:val="24"/>
          <w:szCs w:val="24"/>
          <w:lang w:val="en-GB"/>
        </w:rPr>
        <w:t>...........</w:t>
      </w:r>
      <w:r w:rsidR="00026A6F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Pr="00F34A15">
        <w:rPr>
          <w:rFonts w:ascii="Times New Roman" w:hAnsi="Times New Roman" w:cs="Times New Roman"/>
          <w:b/>
          <w:sz w:val="24"/>
          <w:szCs w:val="24"/>
        </w:rPr>
        <w:t>..........</w:t>
      </w:r>
      <w:r w:rsidR="00D86512">
        <w:rPr>
          <w:rFonts w:ascii="Times New Roman" w:hAnsi="Times New Roman" w:cs="Times New Roman"/>
          <w:b/>
          <w:sz w:val="24"/>
          <w:szCs w:val="24"/>
        </w:rPr>
        <w:t>.................</w:t>
      </w:r>
      <w:r w:rsidRPr="00F34A15">
        <w:rPr>
          <w:rFonts w:ascii="Times New Roman" w:hAnsi="Times New Roman" w:cs="Times New Roman"/>
          <w:b/>
          <w:sz w:val="24"/>
          <w:szCs w:val="24"/>
        </w:rPr>
        <w:t>..... PLN brutto)</w:t>
      </w:r>
      <w:r w:rsidR="00066B32">
        <w:rPr>
          <w:rFonts w:ascii="Times New Roman" w:hAnsi="Times New Roman" w:cs="Times New Roman"/>
          <w:b/>
          <w:sz w:val="24"/>
          <w:szCs w:val="24"/>
        </w:rPr>
        <w:tab/>
      </w:r>
    </w:p>
    <w:p w:rsidR="005270E4" w:rsidRPr="005270E4" w:rsidRDefault="00A825F2" w:rsidP="00462E09">
      <w:pPr>
        <w:pStyle w:val="Akapitzlist"/>
        <w:widowControl/>
        <w:numPr>
          <w:ilvl w:val="0"/>
          <w:numId w:val="6"/>
        </w:numPr>
        <w:suppressAutoHyphens w:val="0"/>
        <w:spacing w:before="240" w:after="240" w:line="276" w:lineRule="auto"/>
        <w:ind w:left="850" w:hanging="425"/>
        <w:textAlignment w:val="baseline"/>
        <w:rPr>
          <w:rFonts w:eastAsia="Calibri"/>
          <w:b/>
          <w:bCs/>
          <w:i/>
          <w:color w:val="000000"/>
          <w:szCs w:val="24"/>
        </w:rPr>
      </w:pPr>
      <w:r w:rsidRPr="005270E4">
        <w:rPr>
          <w:b/>
          <w:szCs w:val="24"/>
        </w:rPr>
        <w:t xml:space="preserve">Oferujemy </w:t>
      </w:r>
      <w:r w:rsidR="005270E4" w:rsidRPr="005270E4">
        <w:rPr>
          <w:b/>
          <w:szCs w:val="24"/>
        </w:rPr>
        <w:t>gwarantowany czas naprawy wynoszący</w:t>
      </w:r>
      <w:r w:rsidR="00E712D6" w:rsidRPr="005270E4">
        <w:rPr>
          <w:b/>
          <w:szCs w:val="24"/>
        </w:rPr>
        <w:t xml:space="preserve"> </w:t>
      </w:r>
      <w:r w:rsidR="00A76F26" w:rsidRPr="005270E4">
        <w:rPr>
          <w:b/>
          <w:szCs w:val="24"/>
        </w:rPr>
        <w:t>:</w:t>
      </w:r>
      <w:r w:rsidR="00E712D6" w:rsidRPr="005270E4">
        <w:rPr>
          <w:rFonts w:eastAsiaTheme="minorHAnsi"/>
          <w:kern w:val="0"/>
          <w:szCs w:val="24"/>
        </w:rPr>
        <w:t xml:space="preserve"> </w:t>
      </w:r>
    </w:p>
    <w:p w:rsidR="00BE3A30" w:rsidRPr="00BE3A30" w:rsidRDefault="00BE3A30" w:rsidP="00BE3A30">
      <w:pPr>
        <w:pStyle w:val="Akapitzlist"/>
        <w:tabs>
          <w:tab w:val="left" w:pos="851"/>
          <w:tab w:val="right" w:leader="underscore" w:pos="9356"/>
        </w:tabs>
        <w:spacing w:line="276" w:lineRule="auto"/>
        <w:ind w:left="1484" w:hanging="568"/>
        <w:rPr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9E6739">
        <w:rPr>
          <w:szCs w:val="24"/>
        </w:rPr>
      </w:r>
      <w:r w:rsidR="009E6739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bookmarkStart w:id="0" w:name="_GoBack"/>
      <w:r w:rsidRPr="00BE3A30">
        <w:rPr>
          <w:szCs w:val="24"/>
        </w:rPr>
        <w:t>do 72 h włącznie</w:t>
      </w:r>
    </w:p>
    <w:p w:rsidR="00BE3A30" w:rsidRPr="00BE3A30" w:rsidRDefault="00BE3A30" w:rsidP="00BE3A30">
      <w:pPr>
        <w:spacing w:line="276" w:lineRule="auto"/>
        <w:ind w:left="916" w:firstLine="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9E6739">
        <w:rPr>
          <w:szCs w:val="24"/>
        </w:rPr>
      </w:r>
      <w:r w:rsidR="009E6739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BE3A30">
        <w:rPr>
          <w:rFonts w:ascii="Times New Roman" w:eastAsia="Times New Roman" w:hAnsi="Times New Roman" w:cs="Times New Roman"/>
          <w:kern w:val="2"/>
          <w:sz w:val="24"/>
          <w:szCs w:val="24"/>
        </w:rPr>
        <w:t>do 48 h włącznie</w:t>
      </w:r>
    </w:p>
    <w:p w:rsidR="00BE3A30" w:rsidRPr="00BE3A30" w:rsidRDefault="00BE3A30" w:rsidP="00BE3A30">
      <w:pPr>
        <w:spacing w:line="276" w:lineRule="auto"/>
        <w:ind w:left="916" w:firstLine="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9E6739">
        <w:rPr>
          <w:szCs w:val="24"/>
        </w:rPr>
      </w:r>
      <w:r w:rsidR="009E6739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BE3A30">
        <w:rPr>
          <w:rFonts w:ascii="Times New Roman" w:eastAsia="Times New Roman" w:hAnsi="Times New Roman" w:cs="Times New Roman"/>
          <w:kern w:val="2"/>
          <w:sz w:val="24"/>
          <w:szCs w:val="24"/>
        </w:rPr>
        <w:t>d</w:t>
      </w:r>
      <w:bookmarkEnd w:id="0"/>
      <w:r w:rsidRPr="00BE3A30">
        <w:rPr>
          <w:rFonts w:ascii="Times New Roman" w:eastAsia="Times New Roman" w:hAnsi="Times New Roman" w:cs="Times New Roman"/>
          <w:kern w:val="2"/>
          <w:sz w:val="24"/>
          <w:szCs w:val="24"/>
        </w:rPr>
        <w:t>o 24 h włącznie</w:t>
      </w:r>
    </w:p>
    <w:p w:rsidR="00BE4900" w:rsidRPr="00BE3A30" w:rsidRDefault="00BE4900" w:rsidP="00BE3A30">
      <w:pPr>
        <w:numPr>
          <w:ilvl w:val="0"/>
          <w:numId w:val="7"/>
        </w:numPr>
        <w:spacing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3A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</w:t>
      </w:r>
      <w:r w:rsidR="00FC7A8E" w:rsidRPr="00BE3A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7FCD" w:rsidRPr="00BE3A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łączna </w:t>
      </w:r>
      <w:r w:rsidR="00FC7A8E" w:rsidRPr="00BE3A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cena </w:t>
      </w:r>
      <w:r w:rsidR="00337FCD" w:rsidRPr="00BE3A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oferty </w:t>
      </w:r>
      <w:r w:rsidR="00FC7A8E" w:rsidRPr="00BE3A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brutto</w:t>
      </w:r>
      <w:r w:rsidR="00337FCD" w:rsidRPr="00BE3A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="00FC7A8E" w:rsidRPr="00BE3A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podana w ust. 2 pkt 1</w:t>
      </w:r>
      <w:r w:rsidR="00F8006A" w:rsidRPr="00BE3A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E3A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zawiera wszystkie koszty wykonania zamówienia, jakie poniesie Zamawiający w przypadku wyboru niniejszej oferty.</w:t>
      </w:r>
    </w:p>
    <w:p w:rsidR="00BE4900" w:rsidRDefault="00BE4900" w:rsidP="00BE3A30">
      <w:pPr>
        <w:numPr>
          <w:ilvl w:val="0"/>
          <w:numId w:val="7"/>
        </w:numPr>
        <w:spacing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</w:t>
      </w:r>
      <w:r w:rsidR="00FC7A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dczamy, że zapoznaliśmy się z</w:t>
      </w:r>
      <w:r w:rsidR="0041672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treścią</w:t>
      </w:r>
      <w:r w:rsidR="00FC7A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</w:t>
      </w:r>
      <w:r w:rsidR="00950F3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WZ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BE3A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="00A825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wnosimy do niej zastrzeżeń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oraz przyjmujemy warunki w niej zawarte.</w:t>
      </w:r>
    </w:p>
    <w:p w:rsidR="00255FD9" w:rsidRPr="00255FD9" w:rsidRDefault="00BE4900" w:rsidP="00BE3A30">
      <w:pPr>
        <w:pStyle w:val="Akapitzlist"/>
        <w:numPr>
          <w:ilvl w:val="0"/>
          <w:numId w:val="7"/>
        </w:numPr>
        <w:spacing w:line="264" w:lineRule="auto"/>
        <w:ind w:left="284" w:hanging="284"/>
        <w:rPr>
          <w:color w:val="000000"/>
          <w:szCs w:val="24"/>
          <w:lang w:eastAsia="pl-PL"/>
        </w:rPr>
      </w:pPr>
      <w:r w:rsidRPr="0088713E">
        <w:rPr>
          <w:color w:val="000000"/>
          <w:szCs w:val="24"/>
          <w:lang w:eastAsia="pl-PL"/>
        </w:rPr>
        <w:t>W przypadku udzielenia zamówienia</w:t>
      </w:r>
      <w:r w:rsidR="00F8006A">
        <w:rPr>
          <w:color w:val="000000"/>
          <w:szCs w:val="24"/>
          <w:lang w:eastAsia="pl-PL"/>
        </w:rPr>
        <w:t>,</w:t>
      </w:r>
      <w:r w:rsidRPr="0088713E">
        <w:rPr>
          <w:color w:val="000000"/>
          <w:szCs w:val="24"/>
          <w:lang w:eastAsia="pl-PL"/>
        </w:rPr>
        <w:t xml:space="preserve"> zobowiązujemy się do zawarcia umowy </w:t>
      </w:r>
      <w:r w:rsidRPr="0088713E">
        <w:rPr>
          <w:color w:val="000000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88713E">
        <w:rPr>
          <w:i/>
          <w:color w:val="000000"/>
          <w:szCs w:val="24"/>
          <w:lang w:eastAsia="pl-PL"/>
        </w:rPr>
        <w:t xml:space="preserve">Załącznik </w:t>
      </w:r>
      <w:r w:rsidR="00FC7A8E" w:rsidRPr="0088713E">
        <w:rPr>
          <w:i/>
          <w:color w:val="000000"/>
          <w:szCs w:val="24"/>
          <w:lang w:eastAsia="pl-PL"/>
        </w:rPr>
        <w:t>Nr 2 do S</w:t>
      </w:r>
      <w:r w:rsidRPr="0088713E">
        <w:rPr>
          <w:i/>
          <w:color w:val="000000"/>
          <w:szCs w:val="24"/>
          <w:lang w:eastAsia="pl-PL"/>
        </w:rPr>
        <w:t>WZ.</w:t>
      </w:r>
    </w:p>
    <w:p w:rsidR="00255FD9" w:rsidRDefault="00BE4900" w:rsidP="00BE3A30">
      <w:pPr>
        <w:pStyle w:val="Akapitzlist"/>
        <w:numPr>
          <w:ilvl w:val="0"/>
          <w:numId w:val="7"/>
        </w:numPr>
        <w:spacing w:line="264" w:lineRule="auto"/>
        <w:ind w:left="284"/>
        <w:rPr>
          <w:color w:val="000000"/>
          <w:szCs w:val="24"/>
          <w:lang w:eastAsia="pl-PL"/>
        </w:rPr>
      </w:pPr>
      <w:r w:rsidRPr="00255FD9">
        <w:rPr>
          <w:color w:val="000000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876D05" w:rsidRDefault="007A3FC3" w:rsidP="00BE3A30">
      <w:pPr>
        <w:pStyle w:val="Akapitzlist"/>
        <w:numPr>
          <w:ilvl w:val="0"/>
          <w:numId w:val="7"/>
        </w:numPr>
        <w:spacing w:line="264" w:lineRule="auto"/>
        <w:ind w:left="284"/>
        <w:rPr>
          <w:color w:val="000000"/>
          <w:szCs w:val="24"/>
          <w:lang w:eastAsia="pl-PL"/>
        </w:rPr>
      </w:pPr>
      <w:r w:rsidRPr="00255FD9">
        <w:rPr>
          <w:color w:val="000000"/>
          <w:szCs w:val="24"/>
          <w:lang w:eastAsia="pl-PL"/>
        </w:rPr>
        <w:t>Oświadczamy, że jesteśmy związani niniejszą ofertą przez okres wska</w:t>
      </w:r>
      <w:r w:rsidR="00255FD9">
        <w:rPr>
          <w:color w:val="000000"/>
          <w:szCs w:val="24"/>
          <w:lang w:eastAsia="pl-PL"/>
        </w:rPr>
        <w:t>zany w rozdziale XI</w:t>
      </w:r>
      <w:r w:rsidRPr="00255FD9">
        <w:rPr>
          <w:color w:val="000000"/>
          <w:szCs w:val="24"/>
          <w:lang w:eastAsia="pl-PL"/>
        </w:rPr>
        <w:t xml:space="preserve"> ust.1 SWZ.</w:t>
      </w:r>
    </w:p>
    <w:p w:rsidR="00876D05" w:rsidRPr="00876D05" w:rsidRDefault="00876D05" w:rsidP="00BE3A30">
      <w:pPr>
        <w:pStyle w:val="Akapitzlist"/>
        <w:numPr>
          <w:ilvl w:val="0"/>
          <w:numId w:val="7"/>
        </w:numPr>
        <w:spacing w:line="264" w:lineRule="auto"/>
        <w:ind w:left="284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>Oświadczamy, że zamówienie zrealizujemy sami/przy udziale podwykonawców</w:t>
      </w:r>
      <w:r w:rsidRPr="00876D05">
        <w:rPr>
          <w:color w:val="000000"/>
          <w:szCs w:val="24"/>
          <w:vertAlign w:val="superscript"/>
          <w:lang w:eastAsia="pl-PL"/>
        </w:rPr>
        <w:t>*)/**)</w:t>
      </w:r>
    </w:p>
    <w:p w:rsidR="00876D05" w:rsidRPr="00BE3A30" w:rsidRDefault="00876D05" w:rsidP="00876D05">
      <w:pPr>
        <w:pStyle w:val="Akapitzlist"/>
        <w:numPr>
          <w:ilvl w:val="1"/>
          <w:numId w:val="7"/>
        </w:numPr>
        <w:spacing w:line="276" w:lineRule="auto"/>
        <w:ind w:left="709"/>
        <w:jc w:val="center"/>
        <w:rPr>
          <w:color w:val="000000"/>
          <w:sz w:val="22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>…………………………</w:t>
      </w:r>
      <w:r>
        <w:rPr>
          <w:color w:val="000000"/>
          <w:szCs w:val="24"/>
          <w:lang w:eastAsia="pl-PL"/>
        </w:rPr>
        <w:t>………………………………………………………………</w:t>
      </w:r>
      <w:r>
        <w:rPr>
          <w:color w:val="000000"/>
          <w:szCs w:val="24"/>
          <w:lang w:eastAsia="pl-PL"/>
        </w:rPr>
        <w:br/>
      </w:r>
      <w:r w:rsidRPr="00BE3A30">
        <w:rPr>
          <w:color w:val="000000"/>
          <w:sz w:val="18"/>
          <w:szCs w:val="24"/>
          <w:lang w:eastAsia="pl-PL"/>
        </w:rPr>
        <w:t>(należy podać zakres zamówienia, który zostanie powierzony podwykonawcom)</w:t>
      </w:r>
    </w:p>
    <w:p w:rsidR="00876D05" w:rsidRPr="00BE3A30" w:rsidRDefault="00876D05" w:rsidP="00876D05">
      <w:pPr>
        <w:pStyle w:val="Akapitzlist"/>
        <w:numPr>
          <w:ilvl w:val="1"/>
          <w:numId w:val="7"/>
        </w:numPr>
        <w:spacing w:line="276" w:lineRule="auto"/>
        <w:ind w:left="709"/>
        <w:jc w:val="center"/>
        <w:rPr>
          <w:color w:val="000000"/>
          <w:sz w:val="22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 xml:space="preserve">………………………………………………………………………………………… </w:t>
      </w:r>
      <w:r w:rsidRPr="00BE3A30">
        <w:rPr>
          <w:color w:val="000000"/>
          <w:sz w:val="18"/>
          <w:szCs w:val="24"/>
          <w:lang w:eastAsia="pl-PL"/>
        </w:rPr>
        <w:t>(należy podać nazwę i adres podwykonawców, jeśli są znani)</w:t>
      </w:r>
      <w:r w:rsidRPr="00BE3A30">
        <w:rPr>
          <w:color w:val="000000"/>
          <w:sz w:val="18"/>
          <w:szCs w:val="24"/>
          <w:vertAlign w:val="superscript"/>
          <w:lang w:eastAsia="pl-PL"/>
        </w:rPr>
        <w:t>***)</w:t>
      </w:r>
    </w:p>
    <w:p w:rsidR="00876D05" w:rsidRPr="00876D05" w:rsidRDefault="00963272" w:rsidP="00963272">
      <w:pPr>
        <w:pStyle w:val="Akapitzlist"/>
        <w:spacing w:before="0" w:line="276" w:lineRule="auto"/>
        <w:ind w:left="1276" w:hanging="425"/>
        <w:jc w:val="left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>*)</w:t>
      </w:r>
      <w:r>
        <w:rPr>
          <w:color w:val="000000"/>
          <w:sz w:val="20"/>
          <w:szCs w:val="24"/>
          <w:lang w:eastAsia="pl-PL"/>
        </w:rPr>
        <w:tab/>
      </w:r>
      <w:r w:rsidR="00876D05" w:rsidRPr="00876D05">
        <w:rPr>
          <w:color w:val="000000"/>
          <w:sz w:val="20"/>
          <w:szCs w:val="24"/>
          <w:lang w:eastAsia="pl-PL"/>
        </w:rPr>
        <w:t>niepotrzebne skreślić</w:t>
      </w:r>
      <w:r w:rsidR="00BE3A30">
        <w:rPr>
          <w:color w:val="000000"/>
          <w:sz w:val="20"/>
          <w:szCs w:val="24"/>
          <w:lang w:eastAsia="pl-PL"/>
        </w:rPr>
        <w:t>,</w:t>
      </w:r>
    </w:p>
    <w:p w:rsidR="00876D05" w:rsidRPr="00876D05" w:rsidRDefault="00963272" w:rsidP="00963272">
      <w:pPr>
        <w:pStyle w:val="Akapitzlist"/>
        <w:spacing w:before="0" w:line="276" w:lineRule="auto"/>
        <w:ind w:left="1276" w:hanging="425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>**)</w:t>
      </w:r>
      <w:r>
        <w:rPr>
          <w:color w:val="000000"/>
          <w:sz w:val="20"/>
          <w:szCs w:val="24"/>
          <w:lang w:eastAsia="pl-PL"/>
        </w:rPr>
        <w:tab/>
      </w:r>
      <w:r w:rsidR="00876D05" w:rsidRPr="00876D05">
        <w:rPr>
          <w:color w:val="000000"/>
          <w:sz w:val="20"/>
          <w:szCs w:val="24"/>
          <w:lang w:eastAsia="pl-PL"/>
        </w:rPr>
        <w:t>niewskazani</w:t>
      </w:r>
      <w:r w:rsidR="00BE3A30">
        <w:rPr>
          <w:color w:val="000000"/>
          <w:sz w:val="20"/>
          <w:szCs w:val="24"/>
          <w:lang w:eastAsia="pl-PL"/>
        </w:rPr>
        <w:t>e podwykonawcy będzie rozumiane</w:t>
      </w:r>
      <w:r w:rsidR="00876D05" w:rsidRPr="00876D05">
        <w:rPr>
          <w:color w:val="000000"/>
          <w:sz w:val="20"/>
          <w:szCs w:val="24"/>
          <w:lang w:eastAsia="pl-PL"/>
        </w:rPr>
        <w:t xml:space="preserve"> </w:t>
      </w:r>
      <w:r w:rsidR="00BE3A30">
        <w:rPr>
          <w:color w:val="000000"/>
          <w:sz w:val="20"/>
          <w:szCs w:val="24"/>
          <w:lang w:eastAsia="pl-PL"/>
        </w:rPr>
        <w:t xml:space="preserve">w ten sposób, </w:t>
      </w:r>
      <w:r w:rsidR="00876D05" w:rsidRPr="00876D05">
        <w:rPr>
          <w:color w:val="000000"/>
          <w:sz w:val="20"/>
          <w:szCs w:val="24"/>
          <w:lang w:eastAsia="pl-PL"/>
        </w:rPr>
        <w:t>że zamówienie w całości realizowane jest przez Wykonawcę składającego ofertę</w:t>
      </w:r>
      <w:r w:rsidR="00BE3A30">
        <w:rPr>
          <w:color w:val="000000"/>
          <w:sz w:val="20"/>
          <w:szCs w:val="24"/>
          <w:lang w:eastAsia="pl-PL"/>
        </w:rPr>
        <w:t>,</w:t>
      </w:r>
    </w:p>
    <w:p w:rsidR="00876D05" w:rsidRPr="00876D05" w:rsidRDefault="00963272" w:rsidP="00963272">
      <w:pPr>
        <w:pStyle w:val="Akapitzlist"/>
        <w:spacing w:before="0" w:line="276" w:lineRule="auto"/>
        <w:ind w:left="1276" w:hanging="425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>***)</w:t>
      </w:r>
      <w:r>
        <w:rPr>
          <w:color w:val="000000"/>
          <w:sz w:val="20"/>
          <w:szCs w:val="24"/>
          <w:lang w:eastAsia="pl-PL"/>
        </w:rPr>
        <w:tab/>
      </w:r>
      <w:r w:rsidR="00876D05" w:rsidRPr="00876D05">
        <w:rPr>
          <w:color w:val="000000"/>
          <w:sz w:val="20"/>
          <w:szCs w:val="24"/>
          <w:lang w:eastAsia="pl-PL"/>
        </w:rPr>
        <w:t xml:space="preserve">należy odpowiednio rozbudować w przypadku wskazania większej niż jeden liczby </w:t>
      </w:r>
      <w:r w:rsidR="00E91600">
        <w:rPr>
          <w:color w:val="000000"/>
          <w:sz w:val="20"/>
          <w:szCs w:val="24"/>
          <w:lang w:eastAsia="pl-PL"/>
        </w:rPr>
        <w:t>podwykonawców</w:t>
      </w:r>
      <w:r w:rsidR="00BE3A30">
        <w:rPr>
          <w:color w:val="000000"/>
          <w:sz w:val="20"/>
          <w:szCs w:val="24"/>
          <w:lang w:eastAsia="pl-PL"/>
        </w:rPr>
        <w:t>.</w:t>
      </w:r>
    </w:p>
    <w:p w:rsidR="00BE4900" w:rsidRPr="00255FD9" w:rsidRDefault="00DB6419" w:rsidP="006B6599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szCs w:val="24"/>
        </w:rPr>
        <w:t xml:space="preserve">Oświadczamy, że Wykonawca </w:t>
      </w:r>
      <w:r w:rsidR="00BE4900" w:rsidRPr="00255FD9">
        <w:rPr>
          <w:i/>
          <w:iCs/>
          <w:szCs w:val="24"/>
        </w:rPr>
        <w:t>(informacja do celów statystycznych)</w:t>
      </w:r>
      <w:r w:rsidR="00BE4900" w:rsidRPr="00726C98">
        <w:rPr>
          <w:rStyle w:val="Odwoanieprzypisudolnego"/>
          <w:i/>
          <w:iCs/>
          <w:szCs w:val="24"/>
        </w:rPr>
        <w:footnoteReference w:id="1"/>
      </w:r>
      <w:r w:rsidR="00BE4900" w:rsidRPr="00255FD9">
        <w:rPr>
          <w:szCs w:val="24"/>
        </w:rPr>
        <w:t>: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9E6739">
        <w:rPr>
          <w:szCs w:val="24"/>
        </w:rPr>
      </w:r>
      <w:r w:rsidR="009E6739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mikroprzedsiębiorcą</w:t>
      </w:r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9E6739">
        <w:rPr>
          <w:szCs w:val="24"/>
        </w:rPr>
      </w:r>
      <w:r w:rsidR="009E6739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9E6739">
        <w:rPr>
          <w:szCs w:val="24"/>
        </w:rPr>
      </w:r>
      <w:r w:rsidR="009E6739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F34A15">
        <w:rPr>
          <w:color w:val="000000"/>
          <w:szCs w:val="24"/>
        </w:rPr>
        <w:t>43 </w:t>
      </w:r>
      <w:r w:rsidRPr="00726C98">
        <w:rPr>
          <w:color w:val="000000"/>
          <w:szCs w:val="24"/>
        </w:rPr>
        <w:t>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9E6739">
        <w:rPr>
          <w:szCs w:val="24"/>
        </w:rPr>
      </w:r>
      <w:r w:rsidR="009E6739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>nie jest mikroprzedsiębiorcą</w:t>
      </w:r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 xml:space="preserve">małym lub średnim </w:t>
      </w:r>
      <w:r w:rsidRPr="00F34A15">
        <w:rPr>
          <w:szCs w:val="24"/>
        </w:rPr>
        <w:t>przedsiębiorcą</w:t>
      </w:r>
      <w:r w:rsidRPr="00726C98">
        <w:rPr>
          <w:color w:val="000000"/>
          <w:szCs w:val="24"/>
        </w:rPr>
        <w:t>.</w:t>
      </w:r>
    </w:p>
    <w:p w:rsidR="00BE4900" w:rsidRPr="00726C98" w:rsidRDefault="00BE4900" w:rsidP="00876D05">
      <w:pPr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E4900" w:rsidRPr="00726C98" w:rsidRDefault="00BE4900" w:rsidP="006B6599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6B6599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BE4900" w:rsidRPr="00726C98" w:rsidRDefault="00BE4900" w:rsidP="006B6599">
      <w:pPr>
        <w:numPr>
          <w:ilvl w:val="0"/>
          <w:numId w:val="7"/>
        </w:numPr>
        <w:spacing w:before="240"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BE4900" w:rsidRPr="00726C98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F003BB" w:rsidRPr="00876D05" w:rsidRDefault="00F8006A" w:rsidP="00876D05">
      <w:pPr>
        <w:pStyle w:val="Akapitzlist"/>
        <w:numPr>
          <w:ilvl w:val="0"/>
          <w:numId w:val="7"/>
        </w:numPr>
        <w:spacing w:before="240" w:line="288" w:lineRule="auto"/>
        <w:ind w:left="426" w:hanging="426"/>
        <w:textAlignment w:val="baseline"/>
        <w:rPr>
          <w:szCs w:val="16"/>
          <w:lang w:eastAsia="pl-PL"/>
        </w:rPr>
      </w:pPr>
      <w:r>
        <w:rPr>
          <w:szCs w:val="24"/>
        </w:rPr>
        <w:t>Oświadczamy, że wypełniliśmy</w:t>
      </w:r>
      <w:r w:rsidR="00F003BB" w:rsidRPr="00876D05">
        <w:rPr>
          <w:szCs w:val="24"/>
        </w:rPr>
        <w:t xml:space="preserve"> obowiązki informacyjne przewidziane w</w:t>
      </w:r>
      <w:r w:rsidR="00363B32" w:rsidRPr="00876D05">
        <w:rPr>
          <w:szCs w:val="24"/>
        </w:rPr>
        <w:t xml:space="preserve"> art. 13 i</w:t>
      </w:r>
      <w:r w:rsidR="00F003BB" w:rsidRPr="00876D05">
        <w:rPr>
          <w:szCs w:val="24"/>
        </w:rPr>
        <w:t xml:space="preserve"> art. 14 RODO</w:t>
      </w:r>
      <w:r w:rsidR="00F003BB">
        <w:rPr>
          <w:szCs w:val="16"/>
          <w:vertAlign w:val="superscript"/>
          <w:lang w:eastAsia="pl-PL"/>
        </w:rPr>
        <w:footnoteReference w:id="3"/>
      </w:r>
      <w:r w:rsidR="00F003BB" w:rsidRPr="00876D05">
        <w:rPr>
          <w:szCs w:val="24"/>
        </w:rPr>
        <w:t xml:space="preserve"> </w:t>
      </w:r>
      <w:r w:rsidR="00E2074D">
        <w:rPr>
          <w:szCs w:val="24"/>
        </w:rPr>
        <w:t>oraz R</w:t>
      </w:r>
      <w:r w:rsidR="007B0C4F">
        <w:rPr>
          <w:szCs w:val="24"/>
        </w:rPr>
        <w:t xml:space="preserve">ozdziale XX SWZ </w:t>
      </w:r>
      <w:r w:rsidR="00F003BB" w:rsidRPr="00876D05">
        <w:rPr>
          <w:szCs w:val="24"/>
        </w:rPr>
        <w:t>wobec osób fizycznych, od których dane osobowe bezpo</w:t>
      </w:r>
      <w:r w:rsidR="007B0C4F">
        <w:rPr>
          <w:szCs w:val="24"/>
        </w:rPr>
        <w:t>średnio lub pośrednio pozyskaliśmy</w:t>
      </w:r>
      <w:r w:rsidR="00F003BB" w:rsidRPr="00876D05">
        <w:rPr>
          <w:szCs w:val="24"/>
        </w:rPr>
        <w:t xml:space="preserve"> w celu ubiegania się o udzielenie zamówienia publicznego w niniejszym postępowaniu.</w:t>
      </w:r>
      <w:r w:rsidR="00F003BB">
        <w:rPr>
          <w:szCs w:val="16"/>
          <w:vertAlign w:val="superscript"/>
          <w:lang w:eastAsia="pl-PL"/>
        </w:rPr>
        <w:footnoteReference w:id="4"/>
      </w:r>
    </w:p>
    <w:p w:rsidR="00BE4900" w:rsidRPr="00726C98" w:rsidRDefault="00BE4900" w:rsidP="006001F9">
      <w:pPr>
        <w:tabs>
          <w:tab w:val="left" w:pos="5954"/>
        </w:tabs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  <w:r w:rsidR="006001F9">
        <w:rPr>
          <w:rFonts w:ascii="Times New Roman" w:hAnsi="Times New Roman" w:cs="Times New Roman"/>
          <w:sz w:val="24"/>
          <w:szCs w:val="24"/>
        </w:rPr>
        <w:tab/>
      </w:r>
      <w:r w:rsidR="006001F9" w:rsidRPr="00726C98">
        <w:rPr>
          <w:rFonts w:ascii="Times New Roman" w:hAnsi="Times New Roman" w:cs="Times New Roman"/>
          <w:sz w:val="24"/>
          <w:szCs w:val="24"/>
        </w:rPr>
        <w:t>_______________________</w:t>
      </w:r>
      <w:r w:rsidR="006001F9">
        <w:rPr>
          <w:rFonts w:ascii="Times New Roman" w:hAnsi="Times New Roman" w:cs="Times New Roman"/>
          <w:sz w:val="24"/>
          <w:szCs w:val="24"/>
        </w:rPr>
        <w:t>__</w:t>
      </w:r>
    </w:p>
    <w:p w:rsidR="006C6AE6" w:rsidRPr="006001F9" w:rsidRDefault="00BE4900" w:rsidP="006001F9">
      <w:pPr>
        <w:tabs>
          <w:tab w:val="left" w:pos="993"/>
          <w:tab w:val="left" w:pos="3402"/>
          <w:tab w:val="left" w:pos="6096"/>
        </w:tabs>
        <w:ind w:left="6237" w:hanging="6237"/>
        <w:rPr>
          <w:rFonts w:ascii="Times New Roman" w:hAnsi="Times New Roman" w:cs="Times New Roman"/>
          <w:i/>
          <w:sz w:val="20"/>
        </w:rPr>
      </w:pPr>
      <w:r w:rsidRPr="00BE3A30">
        <w:rPr>
          <w:rFonts w:ascii="Times New Roman" w:hAnsi="Times New Roman" w:cs="Times New Roman"/>
          <w:i/>
          <w:szCs w:val="24"/>
        </w:rPr>
        <w:tab/>
        <w:t xml:space="preserve">miejscowość </w:t>
      </w:r>
      <w:r w:rsidRPr="00BE3A30">
        <w:rPr>
          <w:rFonts w:ascii="Times New Roman" w:hAnsi="Times New Roman" w:cs="Times New Roman"/>
          <w:i/>
          <w:szCs w:val="24"/>
        </w:rPr>
        <w:tab/>
        <w:t>data</w:t>
      </w:r>
      <w:r w:rsidR="006001F9">
        <w:rPr>
          <w:rFonts w:ascii="Times New Roman" w:hAnsi="Times New Roman" w:cs="Times New Roman"/>
          <w:i/>
          <w:szCs w:val="24"/>
        </w:rPr>
        <w:tab/>
      </w:r>
      <w:r w:rsidR="006001F9" w:rsidRPr="00BE3A30">
        <w:rPr>
          <w:rFonts w:ascii="Times New Roman" w:hAnsi="Times New Roman" w:cs="Times New Roman"/>
          <w:i/>
          <w:sz w:val="20"/>
        </w:rPr>
        <w:t>podpis Wykonawcy lub osoby</w:t>
      </w:r>
      <w:r w:rsidR="006001F9">
        <w:rPr>
          <w:rFonts w:ascii="Times New Roman" w:hAnsi="Times New Roman" w:cs="Times New Roman"/>
          <w:i/>
          <w:szCs w:val="24"/>
        </w:rPr>
        <w:br/>
      </w:r>
      <w:r w:rsidR="006001F9" w:rsidRPr="00BE3A30">
        <w:rPr>
          <w:rFonts w:ascii="Times New Roman" w:hAnsi="Times New Roman" w:cs="Times New Roman"/>
          <w:i/>
          <w:sz w:val="20"/>
        </w:rPr>
        <w:t>upoważnionej przez Wykonawcę</w:t>
      </w:r>
    </w:p>
    <w:sectPr w:rsidR="006C6AE6" w:rsidRPr="006001F9" w:rsidSect="00BE3A30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39" w:rsidRDefault="009E6739" w:rsidP="00F95D9D">
      <w:r>
        <w:separator/>
      </w:r>
    </w:p>
  </w:endnote>
  <w:endnote w:type="continuationSeparator" w:id="0">
    <w:p w:rsidR="009E6739" w:rsidRDefault="009E6739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9E6739">
      <w:rPr>
        <w:rFonts w:ascii="Times New Roman" w:hAnsi="Times New Roman" w:cs="Times New Roman"/>
        <w:noProof/>
        <w:sz w:val="18"/>
        <w:szCs w:val="18"/>
      </w:rPr>
      <w:t>1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9E6739">
      <w:rPr>
        <w:rFonts w:ascii="Times New Roman" w:hAnsi="Times New Roman" w:cs="Times New Roman"/>
        <w:noProof/>
        <w:sz w:val="18"/>
        <w:szCs w:val="18"/>
      </w:rPr>
      <w:t>1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39" w:rsidRDefault="009E6739" w:rsidP="00F95D9D">
      <w:r>
        <w:separator/>
      </w:r>
    </w:p>
  </w:footnote>
  <w:footnote w:type="continuationSeparator" w:id="0">
    <w:p w:rsidR="009E6739" w:rsidRDefault="009E6739" w:rsidP="00F95D9D">
      <w:r>
        <w:continuationSeparator/>
      </w:r>
    </w:p>
  </w:footnote>
  <w:footnote w:id="1">
    <w:p w:rsidR="00BE4900" w:rsidRPr="00081372" w:rsidRDefault="00BE4900" w:rsidP="00BE3A30">
      <w:pPr>
        <w:pStyle w:val="Tekstprzypisudolnego"/>
        <w:ind w:firstLine="0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</w:t>
      </w:r>
      <w:r w:rsidR="00F34A15">
        <w:rPr>
          <w:rFonts w:ascii="Times New Roman" w:hAnsi="Times New Roman"/>
          <w:sz w:val="16"/>
          <w:szCs w:val="16"/>
          <w:lang w:val="pl-PL"/>
        </w:rPr>
        <w:t>zaznaczyć</w:t>
      </w:r>
      <w:r w:rsidRPr="00081372">
        <w:rPr>
          <w:rFonts w:ascii="Times New Roman" w:hAnsi="Times New Roman"/>
          <w:sz w:val="16"/>
          <w:szCs w:val="16"/>
          <w:lang w:val="pl-PL"/>
        </w:rPr>
        <w:t>.</w:t>
      </w:r>
    </w:p>
  </w:footnote>
  <w:footnote w:id="2">
    <w:p w:rsidR="00BE4900" w:rsidRPr="00081372" w:rsidRDefault="00BE4900" w:rsidP="00BE3A30">
      <w:pPr>
        <w:pStyle w:val="Tekstprzypisudolnego"/>
        <w:ind w:firstLine="0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003BB" w:rsidRPr="00E2074D" w:rsidRDefault="00F003BB" w:rsidP="00BE3A30">
      <w:pPr>
        <w:pStyle w:val="Tekstprzypisudolnego"/>
        <w:ind w:firstLine="0"/>
        <w:jc w:val="both"/>
        <w:rPr>
          <w:rFonts w:ascii="Times New Roman" w:hAnsi="Times New Roman"/>
          <w:sz w:val="16"/>
          <w:szCs w:val="16"/>
          <w:lang w:val="pl-PL"/>
        </w:rPr>
      </w:pPr>
      <w:r w:rsidRPr="00E2074D">
        <w:rPr>
          <w:rFonts w:ascii="Times New Roman" w:hAnsi="Times New Roman"/>
          <w:szCs w:val="16"/>
          <w:lang w:val="pl-PL"/>
        </w:rPr>
        <w:footnoteRef/>
      </w:r>
      <w:r w:rsidRPr="00E2074D">
        <w:rPr>
          <w:rFonts w:ascii="Times New Roman" w:hAnsi="Times New Roman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003BB" w:rsidRPr="00E2074D" w:rsidRDefault="00F003BB" w:rsidP="00BE3A30">
      <w:pPr>
        <w:pStyle w:val="Tekstprzypisudolnego"/>
        <w:ind w:firstLine="0"/>
        <w:jc w:val="both"/>
        <w:rPr>
          <w:rFonts w:ascii="Times New Roman" w:hAnsi="Times New Roman"/>
          <w:sz w:val="16"/>
          <w:szCs w:val="16"/>
          <w:lang w:val="pl-PL"/>
        </w:rPr>
      </w:pPr>
      <w:r w:rsidRPr="00E2074D">
        <w:rPr>
          <w:rFonts w:ascii="Times New Roman" w:hAnsi="Times New Roman"/>
          <w:szCs w:val="16"/>
          <w:lang w:val="pl-PL"/>
        </w:rPr>
        <w:footnoteRef/>
      </w:r>
      <w:r w:rsidRPr="00E2074D">
        <w:rPr>
          <w:rFonts w:ascii="Times New Roman" w:hAnsi="Times New Roman"/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09" w:rsidRPr="00462E09" w:rsidRDefault="00462E09" w:rsidP="00462E09">
    <w:pPr>
      <w:pBdr>
        <w:bottom w:val="single" w:sz="4" w:space="1" w:color="auto"/>
      </w:pBdr>
      <w:tabs>
        <w:tab w:val="center" w:pos="9498"/>
        <w:tab w:val="right" w:pos="10206"/>
      </w:tabs>
      <w:spacing w:before="0"/>
      <w:ind w:left="351" w:hanging="351"/>
      <w:rPr>
        <w:rFonts w:ascii="Times New Roman" w:eastAsia="Times New Roman" w:hAnsi="Times New Roman" w:cs="Times New Roman"/>
        <w:b/>
        <w:i/>
        <w:color w:val="000000"/>
        <w:sz w:val="18"/>
        <w:szCs w:val="18"/>
        <w:lang w:eastAsia="pl-PL"/>
      </w:rPr>
    </w:pPr>
    <w:r w:rsidRPr="00462E09">
      <w:rPr>
        <w:rFonts w:ascii="Times New Roman" w:eastAsia="Times New Roman" w:hAnsi="Times New Roman" w:cs="Times New Roman"/>
        <w:b/>
        <w:i/>
        <w:color w:val="000000"/>
        <w:sz w:val="18"/>
        <w:szCs w:val="18"/>
        <w:lang w:eastAsia="pl-PL"/>
      </w:rPr>
      <w:t xml:space="preserve">BDG-ZP.2610.12.2021.IZ </w:t>
    </w:r>
    <w:r w:rsidRPr="00462E09">
      <w:rPr>
        <w:rFonts w:ascii="Times New Roman" w:eastAsia="Times New Roman" w:hAnsi="Times New Roman" w:cs="Times New Roman"/>
        <w:b/>
        <w:i/>
        <w:color w:val="000000"/>
        <w:sz w:val="18"/>
        <w:szCs w:val="18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b/>
        <w:i/>
        <w:color w:val="000000"/>
        <w:sz w:val="18"/>
        <w:szCs w:val="18"/>
        <w:lang w:eastAsia="pl-PL"/>
      </w:rPr>
      <w:t>3</w:t>
    </w:r>
    <w:r w:rsidRPr="00462E09">
      <w:rPr>
        <w:rFonts w:ascii="Times New Roman" w:eastAsia="Times New Roman" w:hAnsi="Times New Roman" w:cs="Times New Roman"/>
        <w:b/>
        <w:i/>
        <w:color w:val="000000"/>
        <w:sz w:val="18"/>
        <w:szCs w:val="18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574"/>
    <w:multiLevelType w:val="hybridMultilevel"/>
    <w:tmpl w:val="540E2CC6"/>
    <w:lvl w:ilvl="0" w:tplc="42DAFAF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AFAF0">
      <w:start w:val="1"/>
      <w:numFmt w:val="bullet"/>
      <w:lvlText w:val="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0E2B25"/>
    <w:multiLevelType w:val="hybridMultilevel"/>
    <w:tmpl w:val="B8308C18"/>
    <w:lvl w:ilvl="0" w:tplc="83583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25CCD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803D3"/>
    <w:multiLevelType w:val="hybridMultilevel"/>
    <w:tmpl w:val="2CEA6D54"/>
    <w:lvl w:ilvl="0" w:tplc="BB3C6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D424BF"/>
    <w:multiLevelType w:val="hybridMultilevel"/>
    <w:tmpl w:val="01987836"/>
    <w:lvl w:ilvl="0" w:tplc="53E629F4">
      <w:start w:val="14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5F688C"/>
    <w:multiLevelType w:val="hybridMultilevel"/>
    <w:tmpl w:val="FD207960"/>
    <w:lvl w:ilvl="0" w:tplc="42DAFAF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8581BD2"/>
    <w:multiLevelType w:val="hybridMultilevel"/>
    <w:tmpl w:val="DB82AFCE"/>
    <w:lvl w:ilvl="0" w:tplc="CC044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9712F72"/>
    <w:multiLevelType w:val="hybridMultilevel"/>
    <w:tmpl w:val="C250E966"/>
    <w:lvl w:ilvl="0" w:tplc="70C82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ED0C1D"/>
    <w:multiLevelType w:val="hybridMultilevel"/>
    <w:tmpl w:val="CFAED268"/>
    <w:lvl w:ilvl="0" w:tplc="8FF42FB2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565DE"/>
    <w:multiLevelType w:val="hybridMultilevel"/>
    <w:tmpl w:val="B3182900"/>
    <w:lvl w:ilvl="0" w:tplc="49C8D1B8">
      <w:start w:val="14"/>
      <w:numFmt w:val="lowerLetter"/>
      <w:lvlText w:val="%1)"/>
      <w:lvlJc w:val="left"/>
      <w:pPr>
        <w:ind w:left="5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F25C3"/>
    <w:multiLevelType w:val="hybridMultilevel"/>
    <w:tmpl w:val="0C0EEA62"/>
    <w:lvl w:ilvl="0" w:tplc="39C47F4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15"/>
  </w:num>
  <w:num w:numId="7">
    <w:abstractNumId w:val="3"/>
  </w:num>
  <w:num w:numId="8">
    <w:abstractNumId w:val="4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5"/>
  </w:num>
  <w:num w:numId="14">
    <w:abstractNumId w:val="6"/>
  </w:num>
  <w:num w:numId="15">
    <w:abstractNumId w:val="10"/>
  </w:num>
  <w:num w:numId="16">
    <w:abstractNumId w:val="8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698"/>
    <w:rsid w:val="00011A65"/>
    <w:rsid w:val="00013583"/>
    <w:rsid w:val="0001389A"/>
    <w:rsid w:val="00014077"/>
    <w:rsid w:val="000142F8"/>
    <w:rsid w:val="0001630B"/>
    <w:rsid w:val="00016B4D"/>
    <w:rsid w:val="00017206"/>
    <w:rsid w:val="00024723"/>
    <w:rsid w:val="00025344"/>
    <w:rsid w:val="00026A6F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56750"/>
    <w:rsid w:val="000614B3"/>
    <w:rsid w:val="00062C2A"/>
    <w:rsid w:val="0006437D"/>
    <w:rsid w:val="0006518D"/>
    <w:rsid w:val="00065D5A"/>
    <w:rsid w:val="00066125"/>
    <w:rsid w:val="00066B32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6F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704F"/>
    <w:rsid w:val="000D05EF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03EE"/>
    <w:rsid w:val="00122177"/>
    <w:rsid w:val="0012256C"/>
    <w:rsid w:val="00123C69"/>
    <w:rsid w:val="00132007"/>
    <w:rsid w:val="00140382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C7E95"/>
    <w:rsid w:val="001D19FA"/>
    <w:rsid w:val="001D32E8"/>
    <w:rsid w:val="001D3AE0"/>
    <w:rsid w:val="001E438A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174EE"/>
    <w:rsid w:val="00222B9C"/>
    <w:rsid w:val="002241EC"/>
    <w:rsid w:val="0022662B"/>
    <w:rsid w:val="002315D9"/>
    <w:rsid w:val="00232784"/>
    <w:rsid w:val="00233BFE"/>
    <w:rsid w:val="00233E6D"/>
    <w:rsid w:val="002370B5"/>
    <w:rsid w:val="00240D91"/>
    <w:rsid w:val="00241B6C"/>
    <w:rsid w:val="00242D65"/>
    <w:rsid w:val="0024365A"/>
    <w:rsid w:val="0024491F"/>
    <w:rsid w:val="00246454"/>
    <w:rsid w:val="00250707"/>
    <w:rsid w:val="00252D30"/>
    <w:rsid w:val="00252E00"/>
    <w:rsid w:val="00253562"/>
    <w:rsid w:val="00255FD9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3147"/>
    <w:rsid w:val="002E4B24"/>
    <w:rsid w:val="002F13CF"/>
    <w:rsid w:val="002F2088"/>
    <w:rsid w:val="002F2C16"/>
    <w:rsid w:val="002F61D7"/>
    <w:rsid w:val="002F652D"/>
    <w:rsid w:val="002F66E6"/>
    <w:rsid w:val="003003F6"/>
    <w:rsid w:val="003026F3"/>
    <w:rsid w:val="00304AB2"/>
    <w:rsid w:val="00305EA4"/>
    <w:rsid w:val="00307E17"/>
    <w:rsid w:val="00310307"/>
    <w:rsid w:val="00311EBD"/>
    <w:rsid w:val="00313269"/>
    <w:rsid w:val="00314C6A"/>
    <w:rsid w:val="00316F34"/>
    <w:rsid w:val="00324AF9"/>
    <w:rsid w:val="0032569E"/>
    <w:rsid w:val="00326E8A"/>
    <w:rsid w:val="003275CA"/>
    <w:rsid w:val="0033146C"/>
    <w:rsid w:val="00335124"/>
    <w:rsid w:val="00337FCD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3B32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02F2"/>
    <w:rsid w:val="003E499C"/>
    <w:rsid w:val="003E4B0D"/>
    <w:rsid w:val="003E642F"/>
    <w:rsid w:val="003E720D"/>
    <w:rsid w:val="003F1A91"/>
    <w:rsid w:val="003F46D5"/>
    <w:rsid w:val="003F74D9"/>
    <w:rsid w:val="003F7CDA"/>
    <w:rsid w:val="00403DC5"/>
    <w:rsid w:val="004109BF"/>
    <w:rsid w:val="0041184E"/>
    <w:rsid w:val="00413A23"/>
    <w:rsid w:val="00416721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39A2"/>
    <w:rsid w:val="0045433D"/>
    <w:rsid w:val="0045672F"/>
    <w:rsid w:val="00456BAF"/>
    <w:rsid w:val="004607D7"/>
    <w:rsid w:val="0046084B"/>
    <w:rsid w:val="0046209B"/>
    <w:rsid w:val="00462E09"/>
    <w:rsid w:val="004666E7"/>
    <w:rsid w:val="00466797"/>
    <w:rsid w:val="00473654"/>
    <w:rsid w:val="004758C2"/>
    <w:rsid w:val="00476094"/>
    <w:rsid w:val="00476850"/>
    <w:rsid w:val="00477676"/>
    <w:rsid w:val="00477B23"/>
    <w:rsid w:val="00481022"/>
    <w:rsid w:val="004867C5"/>
    <w:rsid w:val="00487963"/>
    <w:rsid w:val="00491FB0"/>
    <w:rsid w:val="00494171"/>
    <w:rsid w:val="00494430"/>
    <w:rsid w:val="0049528F"/>
    <w:rsid w:val="004961AF"/>
    <w:rsid w:val="00496983"/>
    <w:rsid w:val="00496A04"/>
    <w:rsid w:val="004976D7"/>
    <w:rsid w:val="004A1349"/>
    <w:rsid w:val="004A4ADD"/>
    <w:rsid w:val="004B0DD3"/>
    <w:rsid w:val="004B2AE2"/>
    <w:rsid w:val="004B453B"/>
    <w:rsid w:val="004B5FB0"/>
    <w:rsid w:val="004B630A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3887"/>
    <w:rsid w:val="00504ECE"/>
    <w:rsid w:val="0050565D"/>
    <w:rsid w:val="0050654C"/>
    <w:rsid w:val="0050698A"/>
    <w:rsid w:val="00507092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270E4"/>
    <w:rsid w:val="00530190"/>
    <w:rsid w:val="0053132F"/>
    <w:rsid w:val="00534D2D"/>
    <w:rsid w:val="00536D87"/>
    <w:rsid w:val="00544536"/>
    <w:rsid w:val="00544B49"/>
    <w:rsid w:val="00545270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09CA"/>
    <w:rsid w:val="005B327A"/>
    <w:rsid w:val="005B43F4"/>
    <w:rsid w:val="005C042A"/>
    <w:rsid w:val="005C0D94"/>
    <w:rsid w:val="005C3FDC"/>
    <w:rsid w:val="005C4A5D"/>
    <w:rsid w:val="005C5B19"/>
    <w:rsid w:val="005C694E"/>
    <w:rsid w:val="005C7C31"/>
    <w:rsid w:val="005D14DA"/>
    <w:rsid w:val="005D22E3"/>
    <w:rsid w:val="005D29FC"/>
    <w:rsid w:val="005D3DFA"/>
    <w:rsid w:val="005E45EF"/>
    <w:rsid w:val="005E543D"/>
    <w:rsid w:val="005E7E1B"/>
    <w:rsid w:val="005F0626"/>
    <w:rsid w:val="005F42C0"/>
    <w:rsid w:val="005F627A"/>
    <w:rsid w:val="005F7CE6"/>
    <w:rsid w:val="006001F9"/>
    <w:rsid w:val="00600865"/>
    <w:rsid w:val="00602100"/>
    <w:rsid w:val="0060421D"/>
    <w:rsid w:val="00607A31"/>
    <w:rsid w:val="0062040E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33F"/>
    <w:rsid w:val="006534BA"/>
    <w:rsid w:val="00653A27"/>
    <w:rsid w:val="00657619"/>
    <w:rsid w:val="00661E7E"/>
    <w:rsid w:val="00665F9A"/>
    <w:rsid w:val="00665F9D"/>
    <w:rsid w:val="00667723"/>
    <w:rsid w:val="006734FE"/>
    <w:rsid w:val="00673595"/>
    <w:rsid w:val="006739E9"/>
    <w:rsid w:val="00674787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A34CF"/>
    <w:rsid w:val="006B3182"/>
    <w:rsid w:val="006B3B72"/>
    <w:rsid w:val="006B618F"/>
    <w:rsid w:val="006B6599"/>
    <w:rsid w:val="006C1F06"/>
    <w:rsid w:val="006C55D4"/>
    <w:rsid w:val="006C6AE6"/>
    <w:rsid w:val="006D1323"/>
    <w:rsid w:val="006E0962"/>
    <w:rsid w:val="006E13B9"/>
    <w:rsid w:val="006E22C9"/>
    <w:rsid w:val="006E5283"/>
    <w:rsid w:val="006E61F0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4D1"/>
    <w:rsid w:val="00732EC2"/>
    <w:rsid w:val="007349FD"/>
    <w:rsid w:val="00735F07"/>
    <w:rsid w:val="007412F4"/>
    <w:rsid w:val="007423BC"/>
    <w:rsid w:val="00743213"/>
    <w:rsid w:val="0075021D"/>
    <w:rsid w:val="00750414"/>
    <w:rsid w:val="007505D9"/>
    <w:rsid w:val="007516B2"/>
    <w:rsid w:val="00755284"/>
    <w:rsid w:val="00755395"/>
    <w:rsid w:val="00756242"/>
    <w:rsid w:val="00761B5B"/>
    <w:rsid w:val="00770D74"/>
    <w:rsid w:val="00771156"/>
    <w:rsid w:val="00771936"/>
    <w:rsid w:val="00775E86"/>
    <w:rsid w:val="00777D47"/>
    <w:rsid w:val="0078007F"/>
    <w:rsid w:val="00784626"/>
    <w:rsid w:val="0079065C"/>
    <w:rsid w:val="00793331"/>
    <w:rsid w:val="00796E83"/>
    <w:rsid w:val="007A1CAA"/>
    <w:rsid w:val="007A359D"/>
    <w:rsid w:val="007A3742"/>
    <w:rsid w:val="007A3FC3"/>
    <w:rsid w:val="007A6C17"/>
    <w:rsid w:val="007B0C4F"/>
    <w:rsid w:val="007B12FF"/>
    <w:rsid w:val="007B236A"/>
    <w:rsid w:val="007B3DA2"/>
    <w:rsid w:val="007B6B8C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0347"/>
    <w:rsid w:val="007D1E06"/>
    <w:rsid w:val="007D43FB"/>
    <w:rsid w:val="007D5826"/>
    <w:rsid w:val="007D616B"/>
    <w:rsid w:val="007E5C61"/>
    <w:rsid w:val="007E6704"/>
    <w:rsid w:val="007F0EFA"/>
    <w:rsid w:val="007F12C9"/>
    <w:rsid w:val="007F296D"/>
    <w:rsid w:val="007F3542"/>
    <w:rsid w:val="007F40A2"/>
    <w:rsid w:val="007F4E42"/>
    <w:rsid w:val="007F7703"/>
    <w:rsid w:val="007F7EF8"/>
    <w:rsid w:val="0080539B"/>
    <w:rsid w:val="008109A8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42F0"/>
    <w:rsid w:val="00847967"/>
    <w:rsid w:val="008545D1"/>
    <w:rsid w:val="0085522B"/>
    <w:rsid w:val="00855CE3"/>
    <w:rsid w:val="00861A7B"/>
    <w:rsid w:val="00871933"/>
    <w:rsid w:val="00872CD8"/>
    <w:rsid w:val="0087342F"/>
    <w:rsid w:val="00873769"/>
    <w:rsid w:val="0087428B"/>
    <w:rsid w:val="00875AC4"/>
    <w:rsid w:val="00875B17"/>
    <w:rsid w:val="00876D05"/>
    <w:rsid w:val="00881482"/>
    <w:rsid w:val="00882053"/>
    <w:rsid w:val="00885EDC"/>
    <w:rsid w:val="0088706E"/>
    <w:rsid w:val="0088713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FE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59EB"/>
    <w:rsid w:val="0092765C"/>
    <w:rsid w:val="00930428"/>
    <w:rsid w:val="00930800"/>
    <w:rsid w:val="00930994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06BC"/>
    <w:rsid w:val="00950F33"/>
    <w:rsid w:val="00954556"/>
    <w:rsid w:val="00955D57"/>
    <w:rsid w:val="00960B28"/>
    <w:rsid w:val="00961A25"/>
    <w:rsid w:val="00963272"/>
    <w:rsid w:val="0096329E"/>
    <w:rsid w:val="00964F1D"/>
    <w:rsid w:val="00965AE6"/>
    <w:rsid w:val="0097330F"/>
    <w:rsid w:val="00980392"/>
    <w:rsid w:val="009803C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947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E6739"/>
    <w:rsid w:val="009F28C3"/>
    <w:rsid w:val="009F55D4"/>
    <w:rsid w:val="009F5B3D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56FF8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25F2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6F0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1384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2E8B"/>
    <w:rsid w:val="00B039B3"/>
    <w:rsid w:val="00B040CF"/>
    <w:rsid w:val="00B04286"/>
    <w:rsid w:val="00B05267"/>
    <w:rsid w:val="00B05F31"/>
    <w:rsid w:val="00B11DD6"/>
    <w:rsid w:val="00B12387"/>
    <w:rsid w:val="00B12FF7"/>
    <w:rsid w:val="00B1506A"/>
    <w:rsid w:val="00B1694C"/>
    <w:rsid w:val="00B20E10"/>
    <w:rsid w:val="00B20E35"/>
    <w:rsid w:val="00B21768"/>
    <w:rsid w:val="00B2650D"/>
    <w:rsid w:val="00B26597"/>
    <w:rsid w:val="00B30374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23C7"/>
    <w:rsid w:val="00B635C1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96DCD"/>
    <w:rsid w:val="00BA1C2E"/>
    <w:rsid w:val="00BA329C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30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28A0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1C42"/>
    <w:rsid w:val="00CF5179"/>
    <w:rsid w:val="00CF587C"/>
    <w:rsid w:val="00CF5A66"/>
    <w:rsid w:val="00CF7EB2"/>
    <w:rsid w:val="00D06579"/>
    <w:rsid w:val="00D10E6F"/>
    <w:rsid w:val="00D139BF"/>
    <w:rsid w:val="00D1612A"/>
    <w:rsid w:val="00D175DD"/>
    <w:rsid w:val="00D224A9"/>
    <w:rsid w:val="00D2639C"/>
    <w:rsid w:val="00D32B1A"/>
    <w:rsid w:val="00D403D4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7251F"/>
    <w:rsid w:val="00D80378"/>
    <w:rsid w:val="00D8293B"/>
    <w:rsid w:val="00D86512"/>
    <w:rsid w:val="00D870F2"/>
    <w:rsid w:val="00D87802"/>
    <w:rsid w:val="00D93C0C"/>
    <w:rsid w:val="00DA1674"/>
    <w:rsid w:val="00DA40A4"/>
    <w:rsid w:val="00DA5B8D"/>
    <w:rsid w:val="00DB05C2"/>
    <w:rsid w:val="00DB1ADF"/>
    <w:rsid w:val="00DB4CA9"/>
    <w:rsid w:val="00DB528C"/>
    <w:rsid w:val="00DB5FD0"/>
    <w:rsid w:val="00DB6419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074D"/>
    <w:rsid w:val="00E26EA4"/>
    <w:rsid w:val="00E27E86"/>
    <w:rsid w:val="00E31AE9"/>
    <w:rsid w:val="00E33179"/>
    <w:rsid w:val="00E3438D"/>
    <w:rsid w:val="00E3646B"/>
    <w:rsid w:val="00E36672"/>
    <w:rsid w:val="00E36C54"/>
    <w:rsid w:val="00E42441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2D6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87EE6"/>
    <w:rsid w:val="00E9119D"/>
    <w:rsid w:val="00E91600"/>
    <w:rsid w:val="00E95E4E"/>
    <w:rsid w:val="00E9783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C7EAF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120A"/>
    <w:rsid w:val="00F34A15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006A"/>
    <w:rsid w:val="00F8532F"/>
    <w:rsid w:val="00F86850"/>
    <w:rsid w:val="00F908BA"/>
    <w:rsid w:val="00F91A46"/>
    <w:rsid w:val="00F91C23"/>
    <w:rsid w:val="00F950F3"/>
    <w:rsid w:val="00F95D9D"/>
    <w:rsid w:val="00F960D4"/>
    <w:rsid w:val="00FA22FD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C7A8E"/>
    <w:rsid w:val="00FC7DC0"/>
    <w:rsid w:val="00FD2724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D9CB-B14B-4797-BB6A-1A3276B8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Kulisiewicz Magdalena</cp:lastModifiedBy>
  <cp:revision>2</cp:revision>
  <cp:lastPrinted>2017-07-19T11:16:00Z</cp:lastPrinted>
  <dcterms:created xsi:type="dcterms:W3CDTF">2021-09-28T07:59:00Z</dcterms:created>
  <dcterms:modified xsi:type="dcterms:W3CDTF">2021-09-28T07:59:00Z</dcterms:modified>
</cp:coreProperties>
</file>