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48" w:rsidRPr="00375EAE" w:rsidRDefault="00510B48" w:rsidP="00510B48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</w:t>
      </w:r>
      <w:r w:rsidR="00C97CF7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do zaproszenia</w:t>
      </w:r>
    </w:p>
    <w:p w:rsidR="00510B48" w:rsidRPr="00B035A6" w:rsidRDefault="00510B48" w:rsidP="00510B48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10B48" w:rsidRDefault="00510B48" w:rsidP="00510B48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10B48" w:rsidRDefault="0031742E" w:rsidP="00510B4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0" b="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CB38C53" id="Kanwa 2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x0TL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10B48" w:rsidRPr="00E805E5" w:rsidRDefault="00510B48" w:rsidP="00E805E5">
      <w:pPr>
        <w:jc w:val="center"/>
        <w:rPr>
          <w:sz w:val="24"/>
          <w:szCs w:val="24"/>
        </w:rPr>
      </w:pPr>
      <w:r w:rsidRPr="00AD6CAC">
        <w:rPr>
          <w:sz w:val="22"/>
          <w:szCs w:val="22"/>
        </w:rPr>
        <w:t>Dotyczy postępowania Nr GI-GSOP.2611.</w:t>
      </w:r>
      <w:r w:rsidR="00723DF8">
        <w:rPr>
          <w:sz w:val="22"/>
          <w:szCs w:val="22"/>
        </w:rPr>
        <w:t>5</w:t>
      </w:r>
      <w:r w:rsidRPr="00AD6CAC">
        <w:rPr>
          <w:sz w:val="22"/>
          <w:szCs w:val="22"/>
        </w:rPr>
        <w:t>.20</w:t>
      </w:r>
      <w:r w:rsidR="00723DF8">
        <w:rPr>
          <w:sz w:val="22"/>
          <w:szCs w:val="22"/>
        </w:rPr>
        <w:t>20</w:t>
      </w:r>
      <w:r w:rsidRPr="00AD6CAC">
        <w:rPr>
          <w:sz w:val="22"/>
          <w:szCs w:val="22"/>
        </w:rPr>
        <w:t xml:space="preserve">,  </w:t>
      </w:r>
      <w:r w:rsidR="0031742E">
        <w:rPr>
          <w:sz w:val="22"/>
          <w:szCs w:val="22"/>
        </w:rPr>
        <w:br/>
      </w:r>
      <w:r w:rsidR="0031742E" w:rsidRPr="00E805E5">
        <w:rPr>
          <w:b/>
          <w:sz w:val="22"/>
          <w:szCs w:val="22"/>
        </w:rPr>
        <w:t xml:space="preserve">„Zakup drobnego sprzętu na potrzeby utrzymania </w:t>
      </w:r>
      <w:r w:rsidR="00723DF8">
        <w:rPr>
          <w:b/>
          <w:sz w:val="22"/>
          <w:szCs w:val="22"/>
        </w:rPr>
        <w:t>systemu ASG-EUPOS</w:t>
      </w:r>
      <w:r w:rsidR="0031742E" w:rsidRPr="00E805E5">
        <w:rPr>
          <w:b/>
          <w:sz w:val="22"/>
          <w:szCs w:val="22"/>
        </w:rPr>
        <w:t>.</w:t>
      </w:r>
      <w:r w:rsidR="0031742E" w:rsidRPr="00E805E5">
        <w:rPr>
          <w:b/>
          <w:sz w:val="24"/>
          <w:szCs w:val="24"/>
        </w:rPr>
        <w:t>”</w:t>
      </w:r>
    </w:p>
    <w:p w:rsidR="00510B48" w:rsidRPr="007A1C83" w:rsidRDefault="00510B48" w:rsidP="00510B48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0B48" w:rsidRDefault="00510B48" w:rsidP="00510B48">
      <w:pPr>
        <w:spacing w:line="360" w:lineRule="auto"/>
        <w:rPr>
          <w:b/>
          <w:sz w:val="22"/>
          <w:szCs w:val="22"/>
        </w:rPr>
      </w:pP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10B48" w:rsidRPr="006E685B" w:rsidRDefault="00510B48" w:rsidP="00510B48">
      <w:pPr>
        <w:spacing w:line="360" w:lineRule="auto"/>
        <w:jc w:val="both"/>
        <w:rPr>
          <w:b/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6D025E" w:rsidRPr="006D025E" w:rsidRDefault="006D025E" w:rsidP="006D025E">
      <w:pPr>
        <w:widowControl/>
        <w:autoSpaceDE/>
        <w:autoSpaceDN/>
        <w:adjustRightInd/>
        <w:spacing w:line="360" w:lineRule="auto"/>
        <w:ind w:left="360"/>
        <w:jc w:val="both"/>
        <w:rPr>
          <w:b/>
          <w:sz w:val="22"/>
          <w:szCs w:val="22"/>
          <w:u w:val="single"/>
        </w:rPr>
      </w:pPr>
      <w:r w:rsidRPr="006D025E">
        <w:rPr>
          <w:b/>
          <w:sz w:val="22"/>
          <w:szCs w:val="22"/>
          <w:u w:val="single"/>
        </w:rPr>
        <w:t xml:space="preserve">Część </w:t>
      </w:r>
      <w:r w:rsidR="00C97CF7">
        <w:rPr>
          <w:b/>
          <w:sz w:val="22"/>
          <w:szCs w:val="22"/>
          <w:u w:val="single"/>
        </w:rPr>
        <w:t>2</w:t>
      </w:r>
      <w:r w:rsidRPr="006D025E">
        <w:rPr>
          <w:b/>
          <w:sz w:val="22"/>
          <w:szCs w:val="22"/>
          <w:u w:val="single"/>
        </w:rPr>
        <w:t xml:space="preserve"> –</w:t>
      </w:r>
      <w:r w:rsidR="00C97CF7">
        <w:rPr>
          <w:b/>
          <w:sz w:val="22"/>
          <w:szCs w:val="22"/>
          <w:u w:val="single"/>
        </w:rPr>
        <w:t xml:space="preserve"> Sprzęt BHP do pracy na wysokości</w:t>
      </w:r>
      <w:r w:rsidRPr="006D025E">
        <w:rPr>
          <w:b/>
          <w:sz w:val="22"/>
          <w:szCs w:val="22"/>
          <w:u w:val="single"/>
        </w:rPr>
        <w:t xml:space="preserve"> </w:t>
      </w:r>
      <w:r w:rsidR="00C97CF7">
        <w:rPr>
          <w:b/>
          <w:sz w:val="22"/>
          <w:szCs w:val="22"/>
          <w:u w:val="single"/>
        </w:rPr>
        <w:t xml:space="preserve"> </w:t>
      </w:r>
      <w:r w:rsidR="00884D96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510B48" w:rsidRPr="006E685B" w:rsidRDefault="00510B48" w:rsidP="00510B48">
      <w:pPr>
        <w:spacing w:line="360" w:lineRule="auto"/>
        <w:jc w:val="both"/>
        <w:rPr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813AC2">
        <w:rPr>
          <w:sz w:val="22"/>
          <w:szCs w:val="22"/>
        </w:rPr>
        <w:t>30</w:t>
      </w:r>
      <w:r>
        <w:rPr>
          <w:sz w:val="22"/>
          <w:szCs w:val="22"/>
        </w:rPr>
        <w:t xml:space="preserve"> dni od dnia 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813AC2" w:rsidRDefault="00813AC2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przedmiot zamówienia zgodny z parametrami technicznymi wymienionymi w Formularzu technicznym stanowiącym załącznik do niniejszego formularza ofertowego.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</w:t>
      </w:r>
      <w:r w:rsidR="00E805E5">
        <w:rPr>
          <w:sz w:val="22"/>
          <w:szCs w:val="22"/>
        </w:rPr>
        <w:t>y pomocy podwykonawców w części</w:t>
      </w:r>
      <w:r>
        <w:rPr>
          <w:sz w:val="22"/>
          <w:szCs w:val="22"/>
        </w:rPr>
        <w:t>:</w:t>
      </w:r>
      <w:r w:rsidR="00E805E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813AC2" w:rsidRPr="006E685B" w:rsidRDefault="00813AC2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że nie jesteśmy powiązani kapitałowo lub osobowo z Zamawiającym.</w:t>
      </w:r>
    </w:p>
    <w:p w:rsidR="00510B48" w:rsidRPr="006E685B" w:rsidRDefault="00510B48" w:rsidP="00510B48">
      <w:pPr>
        <w:spacing w:line="360" w:lineRule="auto"/>
        <w:rPr>
          <w:sz w:val="22"/>
          <w:szCs w:val="22"/>
        </w:rPr>
      </w:pPr>
    </w:p>
    <w:p w:rsidR="00510B48" w:rsidRDefault="00510B48" w:rsidP="00510B4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</w:t>
      </w:r>
      <w:r w:rsidR="004727AB">
        <w:rPr>
          <w:sz w:val="22"/>
          <w:szCs w:val="22"/>
        </w:rPr>
        <w:t>. Formularz techniczny.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510B48" w:rsidRPr="00DE62FC" w:rsidRDefault="00510B48" w:rsidP="00510B48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</w:t>
      </w:r>
    </w:p>
    <w:p w:rsidR="00964748" w:rsidRDefault="00510B48" w:rsidP="0031742E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AD5220" w:rsidRDefault="00AD5220" w:rsidP="00AD5220">
      <w:pPr>
        <w:jc w:val="center"/>
        <w:rPr>
          <w:b/>
          <w:sz w:val="24"/>
          <w:szCs w:val="24"/>
        </w:rPr>
      </w:pPr>
      <w:r w:rsidRPr="00035BD7">
        <w:rPr>
          <w:b/>
          <w:sz w:val="24"/>
          <w:szCs w:val="24"/>
        </w:rPr>
        <w:t>Formularz techniczny</w:t>
      </w:r>
    </w:p>
    <w:p w:rsidR="00AD5220" w:rsidRDefault="00AD5220" w:rsidP="00AD5220">
      <w:pPr>
        <w:rPr>
          <w:b/>
          <w:sz w:val="24"/>
          <w:szCs w:val="24"/>
        </w:rPr>
      </w:pPr>
    </w:p>
    <w:p w:rsidR="00AD5220" w:rsidRPr="00035BD7" w:rsidRDefault="00AD5220" w:rsidP="00AD5220">
      <w:pPr>
        <w:rPr>
          <w:sz w:val="24"/>
          <w:szCs w:val="24"/>
        </w:rPr>
      </w:pPr>
      <w:r w:rsidRPr="00035BD7">
        <w:rPr>
          <w:sz w:val="24"/>
          <w:szCs w:val="24"/>
        </w:rPr>
        <w:t>Oferujemy sprzęt posiadający poniższe parametry techniczne</w:t>
      </w:r>
    </w:p>
    <w:p w:rsidR="00AD5220" w:rsidRPr="00035BD7" w:rsidRDefault="00AD5220" w:rsidP="00AD5220">
      <w:pPr>
        <w:rPr>
          <w:b/>
          <w:sz w:val="24"/>
          <w:szCs w:val="24"/>
        </w:rPr>
      </w:pPr>
    </w:p>
    <w:p w:rsidR="00AD5220" w:rsidRDefault="00AD5220" w:rsidP="00AD5220">
      <w:pPr>
        <w:jc w:val="both"/>
      </w:pPr>
    </w:p>
    <w:p w:rsidR="00AD5220" w:rsidRPr="00057111" w:rsidRDefault="00893E0B" w:rsidP="00AD5220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b/>
        </w:rPr>
      </w:pPr>
      <w:r>
        <w:rPr>
          <w:b/>
        </w:rPr>
        <w:t>Kask do pracy na wysokości</w:t>
      </w:r>
      <w:r w:rsidR="00AD5220" w:rsidRPr="00057111">
        <w:rPr>
          <w:b/>
        </w:rPr>
        <w:t xml:space="preserve"> – </w:t>
      </w:r>
      <w:r>
        <w:rPr>
          <w:b/>
        </w:rPr>
        <w:t>4</w:t>
      </w:r>
      <w:r w:rsidR="00AD5220" w:rsidRPr="00057111">
        <w:rPr>
          <w:b/>
        </w:rPr>
        <w:t xml:space="preserve"> szt.  </w:t>
      </w:r>
      <w:r w:rsidR="00AD5220">
        <w:rPr>
          <w:b/>
        </w:rPr>
        <w:t xml:space="preserve"> producent ………………………….., model ……………….</w:t>
      </w:r>
    </w:p>
    <w:p w:rsidR="00AD5220" w:rsidRPr="00011848" w:rsidRDefault="00AD5220" w:rsidP="00AD5220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AD5220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0" w:rsidRPr="00E47BF6" w:rsidRDefault="00AD5220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0" w:rsidRPr="00E47BF6" w:rsidRDefault="00AD5220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20" w:rsidRPr="00D0206B" w:rsidRDefault="00AD5220" w:rsidP="00556CF2">
            <w:r>
              <w:t>Parametry sprzętu oferowanego przez Wykonawcę</w:t>
            </w:r>
          </w:p>
        </w:tc>
      </w:tr>
      <w:tr w:rsidR="00893E0B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893E0B" w:rsidRPr="00007F2C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07F2C">
              <w:rPr>
                <w:rFonts w:ascii="Times New Roman" w:hAnsi="Times New Roman"/>
                <w:i w:val="0"/>
                <w:szCs w:val="22"/>
              </w:rPr>
              <w:t>Rozmiar</w:t>
            </w:r>
          </w:p>
        </w:tc>
        <w:tc>
          <w:tcPr>
            <w:tcW w:w="3686" w:type="dxa"/>
          </w:tcPr>
          <w:p w:rsidR="00893E0B" w:rsidRPr="00007F2C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07F2C">
              <w:rPr>
                <w:rFonts w:ascii="Times New Roman" w:hAnsi="Times New Roman"/>
                <w:i w:val="0"/>
                <w:szCs w:val="22"/>
                <w:lang w:val="es-ES"/>
              </w:rPr>
              <w:t>53-63cm, system regulacji zapewniający wycentrowanie kasku i optymalne trzymanie</w:t>
            </w:r>
          </w:p>
        </w:tc>
        <w:tc>
          <w:tcPr>
            <w:tcW w:w="3401" w:type="dxa"/>
          </w:tcPr>
          <w:p w:rsidR="00893E0B" w:rsidRPr="00D0206B" w:rsidRDefault="00893E0B" w:rsidP="00893E0B"/>
        </w:tc>
      </w:tr>
      <w:tr w:rsidR="00893E0B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893E0B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Ciężar</w:t>
            </w:r>
          </w:p>
        </w:tc>
        <w:tc>
          <w:tcPr>
            <w:tcW w:w="3686" w:type="dxa"/>
          </w:tcPr>
          <w:p w:rsidR="00893E0B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Nie więcej niż 500 g</w:t>
            </w:r>
          </w:p>
        </w:tc>
        <w:tc>
          <w:tcPr>
            <w:tcW w:w="3401" w:type="dxa"/>
          </w:tcPr>
          <w:p w:rsidR="00893E0B" w:rsidRDefault="00893E0B" w:rsidP="00893E0B"/>
        </w:tc>
      </w:tr>
      <w:tr w:rsidR="00893E0B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893E0B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Ochrona przed uderzeniami</w:t>
            </w:r>
          </w:p>
        </w:tc>
        <w:tc>
          <w:tcPr>
            <w:tcW w:w="3686" w:type="dxa"/>
          </w:tcPr>
          <w:p w:rsidR="00893E0B" w:rsidRPr="00B94956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B94956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zgodność z wymaganiami normy EN 397 i</w:t>
            </w:r>
            <w:r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 </w:t>
            </w:r>
            <w:r w:rsidRPr="00B94956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normy EN 12492 dotyczącymi ochrony przed uderzeniami.</w:t>
            </w:r>
          </w:p>
        </w:tc>
        <w:tc>
          <w:tcPr>
            <w:tcW w:w="3401" w:type="dxa"/>
          </w:tcPr>
          <w:p w:rsidR="00893E0B" w:rsidRDefault="00893E0B" w:rsidP="00893E0B"/>
        </w:tc>
      </w:tr>
      <w:tr w:rsidR="00893E0B" w:rsidRPr="00AA2BE6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893E0B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Deformacja oraz użytkowanie w niskich temperaturach </w:t>
            </w:r>
          </w:p>
        </w:tc>
        <w:tc>
          <w:tcPr>
            <w:tcW w:w="3686" w:type="dxa"/>
          </w:tcPr>
          <w:p w:rsidR="00893E0B" w:rsidRPr="00B94956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B94956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zgodność z dodatkowymi wymaganiami normy EN 397 dotyczącymi deformacji bocznej i używaniu w niskich temperaturach</w:t>
            </w:r>
          </w:p>
        </w:tc>
        <w:tc>
          <w:tcPr>
            <w:tcW w:w="3401" w:type="dxa"/>
          </w:tcPr>
          <w:p w:rsidR="00893E0B" w:rsidRPr="00AA2BE6" w:rsidRDefault="00893E0B" w:rsidP="00893E0B"/>
        </w:tc>
      </w:tr>
      <w:tr w:rsidR="00893E0B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893E0B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Wentylacja</w:t>
            </w:r>
          </w:p>
        </w:tc>
        <w:tc>
          <w:tcPr>
            <w:tcW w:w="3686" w:type="dxa"/>
          </w:tcPr>
          <w:p w:rsidR="00893E0B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Zapewniona poprzez regulowane otwory wentylacyjne</w:t>
            </w:r>
          </w:p>
        </w:tc>
        <w:tc>
          <w:tcPr>
            <w:tcW w:w="3401" w:type="dxa"/>
          </w:tcPr>
          <w:p w:rsidR="00893E0B" w:rsidRPr="00D0206B" w:rsidRDefault="00893E0B" w:rsidP="00893E0B"/>
        </w:tc>
      </w:tr>
      <w:tr w:rsidR="00893E0B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893E0B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Kolor</w:t>
            </w:r>
          </w:p>
        </w:tc>
        <w:tc>
          <w:tcPr>
            <w:tcW w:w="3686" w:type="dxa"/>
          </w:tcPr>
          <w:p w:rsidR="00893E0B" w:rsidRPr="00587EE6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Niebieski lub czerwony</w:t>
            </w:r>
          </w:p>
        </w:tc>
        <w:tc>
          <w:tcPr>
            <w:tcW w:w="3401" w:type="dxa"/>
          </w:tcPr>
          <w:p w:rsidR="00893E0B" w:rsidRPr="00D0206B" w:rsidRDefault="00893E0B" w:rsidP="00893E0B"/>
        </w:tc>
      </w:tr>
      <w:tr w:rsidR="00893E0B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893E0B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Otwory do montażu osłony oczu</w:t>
            </w:r>
          </w:p>
        </w:tc>
        <w:tc>
          <w:tcPr>
            <w:tcW w:w="3686" w:type="dxa"/>
          </w:tcPr>
          <w:p w:rsidR="00893E0B" w:rsidRDefault="00893E0B" w:rsidP="00893E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tak</w:t>
            </w:r>
          </w:p>
        </w:tc>
        <w:tc>
          <w:tcPr>
            <w:tcW w:w="3401" w:type="dxa"/>
          </w:tcPr>
          <w:p w:rsidR="00893E0B" w:rsidRPr="00D0206B" w:rsidRDefault="00893E0B" w:rsidP="00893E0B"/>
        </w:tc>
      </w:tr>
    </w:tbl>
    <w:p w:rsidR="00AD5220" w:rsidRDefault="00AD5220" w:rsidP="0031742E">
      <w:pPr>
        <w:spacing w:line="360" w:lineRule="auto"/>
        <w:ind w:left="5815"/>
        <w:rPr>
          <w:i/>
        </w:rPr>
      </w:pPr>
    </w:p>
    <w:p w:rsidR="00893E0B" w:rsidRPr="00057111" w:rsidRDefault="00893E0B" w:rsidP="00893E0B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b/>
        </w:rPr>
      </w:pPr>
      <w:r>
        <w:rPr>
          <w:b/>
        </w:rPr>
        <w:t>Uprząż robocza do prac na</w:t>
      </w:r>
      <w:r w:rsidR="002836AE">
        <w:rPr>
          <w:b/>
        </w:rPr>
        <w:t xml:space="preserve"> wysokości</w:t>
      </w:r>
      <w:r>
        <w:rPr>
          <w:b/>
        </w:rPr>
        <w:t xml:space="preserve"> </w:t>
      </w:r>
      <w:r w:rsidRPr="00057111">
        <w:rPr>
          <w:b/>
        </w:rPr>
        <w:t xml:space="preserve"> – </w:t>
      </w:r>
      <w:r w:rsidR="002836AE">
        <w:rPr>
          <w:b/>
        </w:rPr>
        <w:t>2</w:t>
      </w:r>
      <w:r w:rsidRPr="00057111">
        <w:rPr>
          <w:b/>
        </w:rPr>
        <w:t xml:space="preserve"> szt.  </w:t>
      </w:r>
      <w:r>
        <w:rPr>
          <w:b/>
        </w:rPr>
        <w:t xml:space="preserve"> producent ………………………….., model ……………….</w:t>
      </w:r>
    </w:p>
    <w:p w:rsidR="00893E0B" w:rsidRPr="00011848" w:rsidRDefault="00893E0B" w:rsidP="00893E0B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893E0B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0B" w:rsidRPr="00E47BF6" w:rsidRDefault="00893E0B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0B" w:rsidRPr="00E47BF6" w:rsidRDefault="00893E0B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0B" w:rsidRPr="00D0206B" w:rsidRDefault="00893E0B" w:rsidP="00556CF2">
            <w:r>
              <w:t>Parametry sprzętu oferowanego przez Wykonawcę</w:t>
            </w:r>
          </w:p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Pr="00007F2C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007F2C">
              <w:rPr>
                <w:rFonts w:ascii="Times New Roman" w:hAnsi="Times New Roman"/>
                <w:i w:val="0"/>
                <w:szCs w:val="22"/>
              </w:rPr>
              <w:t>Rozmiar</w:t>
            </w:r>
          </w:p>
        </w:tc>
        <w:tc>
          <w:tcPr>
            <w:tcW w:w="3686" w:type="dxa"/>
          </w:tcPr>
          <w:p w:rsidR="002836AE" w:rsidRPr="00007F2C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07F2C">
              <w:rPr>
                <w:rFonts w:ascii="Times New Roman" w:hAnsi="Times New Roman"/>
                <w:i w:val="0"/>
                <w:szCs w:val="22"/>
                <w:lang w:val="es-ES"/>
              </w:rPr>
              <w:t>L</w:t>
            </w:r>
          </w:p>
        </w:tc>
        <w:tc>
          <w:tcPr>
            <w:tcW w:w="3401" w:type="dxa"/>
          </w:tcPr>
          <w:p w:rsidR="002836AE" w:rsidRPr="00D0206B" w:rsidRDefault="002836AE" w:rsidP="002836AE"/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Ciężar</w:t>
            </w:r>
          </w:p>
        </w:tc>
        <w:tc>
          <w:tcPr>
            <w:tcW w:w="3686" w:type="dxa"/>
          </w:tcPr>
          <w:p w:rsidR="002836AE" w:rsidRPr="00143130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143130">
              <w:rPr>
                <w:rFonts w:ascii="Times New Roman" w:hAnsi="Times New Roman"/>
                <w:i w:val="0"/>
                <w:szCs w:val="22"/>
                <w:lang w:val="es-ES"/>
              </w:rPr>
              <w:t>Nie więcej niż 2000 g</w:t>
            </w:r>
          </w:p>
        </w:tc>
        <w:tc>
          <w:tcPr>
            <w:tcW w:w="3401" w:type="dxa"/>
          </w:tcPr>
          <w:p w:rsidR="002836AE" w:rsidRDefault="002836AE" w:rsidP="002836AE"/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Punkty wypięcia</w:t>
            </w:r>
          </w:p>
        </w:tc>
        <w:tc>
          <w:tcPr>
            <w:tcW w:w="3686" w:type="dxa"/>
          </w:tcPr>
          <w:p w:rsidR="002836AE" w:rsidRPr="00143130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82278">
              <w:rPr>
                <w:rStyle w:val="Pogrubienie"/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3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punkty wpięcia</w:t>
            </w: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: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</w:rPr>
              <w:br/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- </w:t>
            </w:r>
            <w:r w:rsidRPr="00882278">
              <w:rPr>
                <w:rStyle w:val="Pogrubienie"/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2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z przodu, główny - zjazdowy oraz piersiowy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</w:rPr>
              <w:br/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- </w:t>
            </w:r>
            <w:r w:rsidRPr="00882278">
              <w:rPr>
                <w:rStyle w:val="Pogrubienie"/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1</w:t>
            </w: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z tyłu do asekuracji</w:t>
            </w:r>
          </w:p>
        </w:tc>
        <w:tc>
          <w:tcPr>
            <w:tcW w:w="3401" w:type="dxa"/>
          </w:tcPr>
          <w:p w:rsidR="002836AE" w:rsidRDefault="002836AE" w:rsidP="002836AE"/>
        </w:tc>
      </w:tr>
      <w:tr w:rsidR="002836AE" w:rsidRPr="00AA2BE6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3686" w:type="dxa"/>
          </w:tcPr>
          <w:p w:rsidR="002836AE" w:rsidRPr="00143130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EN 358, EN 361, EN 813, CE </w:t>
            </w: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0123</w:t>
            </w:r>
          </w:p>
        </w:tc>
        <w:tc>
          <w:tcPr>
            <w:tcW w:w="3401" w:type="dxa"/>
          </w:tcPr>
          <w:p w:rsidR="002836AE" w:rsidRPr="00AA2BE6" w:rsidRDefault="002836AE" w:rsidP="002836AE"/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Regulacja</w:t>
            </w:r>
          </w:p>
        </w:tc>
        <w:tc>
          <w:tcPr>
            <w:tcW w:w="3686" w:type="dxa"/>
          </w:tcPr>
          <w:p w:rsidR="002836AE" w:rsidRPr="00143130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pełna regulacja ramion, pasa biodrowego oraz pasów udowych</w:t>
            </w:r>
          </w:p>
        </w:tc>
        <w:tc>
          <w:tcPr>
            <w:tcW w:w="3401" w:type="dxa"/>
          </w:tcPr>
          <w:p w:rsidR="002836AE" w:rsidRPr="00D0206B" w:rsidRDefault="002836AE" w:rsidP="002836AE"/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Dodatkowo</w:t>
            </w:r>
          </w:p>
        </w:tc>
        <w:tc>
          <w:tcPr>
            <w:tcW w:w="3686" w:type="dxa"/>
          </w:tcPr>
          <w:p w:rsidR="002836AE" w:rsidRPr="00143130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143130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uchwyty sprzętowe na pasie biodrowym</w:t>
            </w:r>
          </w:p>
        </w:tc>
        <w:tc>
          <w:tcPr>
            <w:tcW w:w="3401" w:type="dxa"/>
          </w:tcPr>
          <w:p w:rsidR="002836AE" w:rsidRPr="00D0206B" w:rsidRDefault="002836AE" w:rsidP="002836AE"/>
        </w:tc>
      </w:tr>
    </w:tbl>
    <w:p w:rsidR="00893E0B" w:rsidRDefault="00893E0B" w:rsidP="00893E0B">
      <w:pPr>
        <w:spacing w:line="360" w:lineRule="auto"/>
        <w:ind w:left="5815"/>
        <w:rPr>
          <w:i/>
        </w:rPr>
      </w:pPr>
    </w:p>
    <w:p w:rsidR="002836AE" w:rsidRPr="00057111" w:rsidRDefault="002836AE" w:rsidP="002836AE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b/>
        </w:rPr>
      </w:pPr>
      <w:r>
        <w:rPr>
          <w:b/>
        </w:rPr>
        <w:t xml:space="preserve">Lonża z absorbentem energii </w:t>
      </w:r>
      <w:r w:rsidRPr="00057111">
        <w:rPr>
          <w:b/>
        </w:rPr>
        <w:t xml:space="preserve"> – </w:t>
      </w:r>
      <w:r>
        <w:rPr>
          <w:b/>
        </w:rPr>
        <w:t>2</w:t>
      </w:r>
      <w:r w:rsidRPr="00057111">
        <w:rPr>
          <w:b/>
        </w:rPr>
        <w:t xml:space="preserve"> szt.  </w:t>
      </w:r>
      <w:r>
        <w:rPr>
          <w:b/>
        </w:rPr>
        <w:t xml:space="preserve"> producent ………………………….., model ……………….</w:t>
      </w:r>
    </w:p>
    <w:p w:rsidR="002836AE" w:rsidRPr="00011848" w:rsidRDefault="002836AE" w:rsidP="002836AE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2836AE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E" w:rsidRPr="00E47BF6" w:rsidRDefault="002836AE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E" w:rsidRPr="00E47BF6" w:rsidRDefault="002836AE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E" w:rsidRPr="00D0206B" w:rsidRDefault="002836AE" w:rsidP="00556CF2">
            <w:r>
              <w:t>Parametry sprzętu oferowanego przez Wykonawcę</w:t>
            </w:r>
          </w:p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Pr="008A6ED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A6EDD">
              <w:rPr>
                <w:rFonts w:ascii="Times New Roman" w:hAnsi="Times New Roman"/>
                <w:i w:val="0"/>
                <w:szCs w:val="22"/>
              </w:rPr>
              <w:lastRenderedPageBreak/>
              <w:t>Długość</w:t>
            </w:r>
          </w:p>
        </w:tc>
        <w:tc>
          <w:tcPr>
            <w:tcW w:w="3686" w:type="dxa"/>
          </w:tcPr>
          <w:p w:rsidR="002836AE" w:rsidRPr="008A6ED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A6EDD">
              <w:rPr>
                <w:rFonts w:ascii="Times New Roman" w:hAnsi="Times New Roman"/>
                <w:i w:val="0"/>
                <w:szCs w:val="22"/>
                <w:lang w:val="es-ES"/>
              </w:rPr>
              <w:t>co najmniej 150 cm</w:t>
            </w:r>
          </w:p>
        </w:tc>
        <w:tc>
          <w:tcPr>
            <w:tcW w:w="3401" w:type="dxa"/>
          </w:tcPr>
          <w:p w:rsidR="002836AE" w:rsidRPr="00D0206B" w:rsidRDefault="002836AE" w:rsidP="002836AE"/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Pr="008A6ED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A6EDD">
              <w:rPr>
                <w:rFonts w:ascii="Times New Roman" w:hAnsi="Times New Roman"/>
                <w:i w:val="0"/>
                <w:szCs w:val="22"/>
              </w:rPr>
              <w:t>Materiał</w:t>
            </w:r>
          </w:p>
        </w:tc>
        <w:tc>
          <w:tcPr>
            <w:tcW w:w="3686" w:type="dxa"/>
          </w:tcPr>
          <w:p w:rsidR="002836AE" w:rsidRPr="008A6ED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A6EDD">
              <w:rPr>
                <w:rFonts w:ascii="Times New Roman" w:hAnsi="Times New Roman"/>
                <w:i w:val="0"/>
                <w:szCs w:val="22"/>
                <w:lang w:val="es-ES"/>
              </w:rPr>
              <w:t>taśma poliestrowa o szerokości min. 35 mm</w:t>
            </w:r>
          </w:p>
        </w:tc>
        <w:tc>
          <w:tcPr>
            <w:tcW w:w="3401" w:type="dxa"/>
          </w:tcPr>
          <w:p w:rsidR="002836AE" w:rsidRDefault="002836AE" w:rsidP="002836AE"/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Pr="008A6ED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A6EDD">
              <w:rPr>
                <w:rFonts w:ascii="Times New Roman" w:hAnsi="Times New Roman"/>
                <w:i w:val="0"/>
                <w:szCs w:val="22"/>
              </w:rPr>
              <w:t>Karabinek</w:t>
            </w:r>
          </w:p>
        </w:tc>
        <w:tc>
          <w:tcPr>
            <w:tcW w:w="3686" w:type="dxa"/>
          </w:tcPr>
          <w:p w:rsidR="002836AE" w:rsidRPr="008A6ED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b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s</w:t>
            </w:r>
            <w:r w:rsidRPr="008A6ED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talowy, zaszyty na stałe </w:t>
            </w:r>
          </w:p>
        </w:tc>
        <w:tc>
          <w:tcPr>
            <w:tcW w:w="3401" w:type="dxa"/>
          </w:tcPr>
          <w:p w:rsidR="002836AE" w:rsidRDefault="002836AE" w:rsidP="002836AE"/>
        </w:tc>
      </w:tr>
      <w:tr w:rsidR="002836AE" w:rsidRPr="00AA2BE6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Pr="008A6ED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A6EDD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3686" w:type="dxa"/>
          </w:tcPr>
          <w:p w:rsidR="002836AE" w:rsidRPr="008A6ED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A6ED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EN355:2002</w:t>
            </w:r>
          </w:p>
        </w:tc>
        <w:tc>
          <w:tcPr>
            <w:tcW w:w="3401" w:type="dxa"/>
          </w:tcPr>
          <w:p w:rsidR="002836AE" w:rsidRPr="00AA2BE6" w:rsidRDefault="002836AE" w:rsidP="002836AE"/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Pr="008A6ED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8A6EDD">
              <w:rPr>
                <w:rFonts w:ascii="Times New Roman" w:hAnsi="Times New Roman"/>
                <w:i w:val="0"/>
                <w:szCs w:val="22"/>
              </w:rPr>
              <w:t>Regulacja</w:t>
            </w:r>
          </w:p>
        </w:tc>
        <w:tc>
          <w:tcPr>
            <w:tcW w:w="3686" w:type="dxa"/>
          </w:tcPr>
          <w:p w:rsidR="002836AE" w:rsidRPr="008A6ED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A6ED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możliwość skrócenia taśmy na zapince</w:t>
            </w:r>
          </w:p>
        </w:tc>
        <w:tc>
          <w:tcPr>
            <w:tcW w:w="3401" w:type="dxa"/>
          </w:tcPr>
          <w:p w:rsidR="002836AE" w:rsidRPr="00D0206B" w:rsidRDefault="002836AE" w:rsidP="002836AE"/>
        </w:tc>
      </w:tr>
    </w:tbl>
    <w:p w:rsidR="002836AE" w:rsidRDefault="002836AE" w:rsidP="00893E0B">
      <w:pPr>
        <w:spacing w:line="360" w:lineRule="auto"/>
        <w:ind w:left="5815"/>
        <w:rPr>
          <w:i/>
        </w:rPr>
      </w:pPr>
    </w:p>
    <w:p w:rsidR="002836AE" w:rsidRPr="00057111" w:rsidRDefault="002836AE" w:rsidP="002836AE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b/>
        </w:rPr>
      </w:pPr>
      <w:r>
        <w:rPr>
          <w:b/>
        </w:rPr>
        <w:t xml:space="preserve">Lonża asekuracyjna </w:t>
      </w:r>
      <w:r w:rsidRPr="00057111">
        <w:rPr>
          <w:b/>
        </w:rPr>
        <w:t xml:space="preserve"> – </w:t>
      </w:r>
      <w:r>
        <w:rPr>
          <w:b/>
        </w:rPr>
        <w:t>2</w:t>
      </w:r>
      <w:r w:rsidRPr="00057111">
        <w:rPr>
          <w:b/>
        </w:rPr>
        <w:t xml:space="preserve"> szt.  </w:t>
      </w:r>
      <w:r>
        <w:rPr>
          <w:b/>
        </w:rPr>
        <w:t xml:space="preserve"> producent ………………………….., model ……………….</w:t>
      </w:r>
    </w:p>
    <w:p w:rsidR="002836AE" w:rsidRPr="00011848" w:rsidRDefault="002836AE" w:rsidP="002836AE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2836AE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E" w:rsidRPr="00E47BF6" w:rsidRDefault="002836AE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E" w:rsidRPr="00E47BF6" w:rsidRDefault="002836AE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E" w:rsidRPr="00D0206B" w:rsidRDefault="002836AE" w:rsidP="00556CF2">
            <w:r>
              <w:t>Parametry sprzętu oferowanego przez Wykonawcę</w:t>
            </w:r>
          </w:p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Pr="00C92D60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C92D60">
              <w:rPr>
                <w:rFonts w:ascii="Times New Roman" w:hAnsi="Times New Roman"/>
                <w:i w:val="0"/>
                <w:szCs w:val="22"/>
              </w:rPr>
              <w:t>Długość</w:t>
            </w:r>
          </w:p>
        </w:tc>
        <w:tc>
          <w:tcPr>
            <w:tcW w:w="3686" w:type="dxa"/>
          </w:tcPr>
          <w:p w:rsidR="002836AE" w:rsidRPr="00C92D60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C92D60">
              <w:rPr>
                <w:rFonts w:ascii="Times New Roman" w:hAnsi="Times New Roman"/>
                <w:i w:val="0"/>
                <w:szCs w:val="22"/>
                <w:lang w:val="es-ES"/>
              </w:rPr>
              <w:t>co najmniej 1</w:t>
            </w:r>
            <w:r>
              <w:rPr>
                <w:rFonts w:ascii="Times New Roman" w:hAnsi="Times New Roman"/>
                <w:i w:val="0"/>
                <w:szCs w:val="22"/>
                <w:lang w:val="es-ES"/>
              </w:rPr>
              <w:t>2</w:t>
            </w:r>
            <w:r w:rsidRPr="00C92D60">
              <w:rPr>
                <w:rFonts w:ascii="Times New Roman" w:hAnsi="Times New Roman"/>
                <w:i w:val="0"/>
                <w:szCs w:val="22"/>
                <w:lang w:val="es-ES"/>
              </w:rPr>
              <w:t>0 cm</w:t>
            </w:r>
          </w:p>
        </w:tc>
        <w:tc>
          <w:tcPr>
            <w:tcW w:w="3401" w:type="dxa"/>
          </w:tcPr>
          <w:p w:rsidR="002836AE" w:rsidRPr="00D0206B" w:rsidRDefault="002836AE" w:rsidP="002836AE"/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3686" w:type="dxa"/>
          </w:tcPr>
          <w:p w:rsidR="002836AE" w:rsidRPr="008F1E6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F1E6D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lonża nieregulowana z liny dynamicznej</w:t>
            </w:r>
          </w:p>
        </w:tc>
        <w:tc>
          <w:tcPr>
            <w:tcW w:w="3401" w:type="dxa"/>
          </w:tcPr>
          <w:p w:rsidR="002836AE" w:rsidRDefault="002836AE" w:rsidP="002836AE"/>
        </w:tc>
      </w:tr>
      <w:tr w:rsidR="002836AE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3686" w:type="dxa"/>
          </w:tcPr>
          <w:p w:rsidR="002836AE" w:rsidRPr="008F1E6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F1E6D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EN 354, EN 795B</w:t>
            </w:r>
          </w:p>
        </w:tc>
        <w:tc>
          <w:tcPr>
            <w:tcW w:w="3401" w:type="dxa"/>
          </w:tcPr>
          <w:p w:rsidR="002836AE" w:rsidRDefault="002836AE" w:rsidP="002836AE"/>
        </w:tc>
      </w:tr>
      <w:tr w:rsidR="002836AE" w:rsidRPr="00AA2BE6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2836AE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Dodatkowo</w:t>
            </w:r>
          </w:p>
        </w:tc>
        <w:tc>
          <w:tcPr>
            <w:tcW w:w="3686" w:type="dxa"/>
          </w:tcPr>
          <w:p w:rsidR="002836AE" w:rsidRPr="008F1E6D" w:rsidRDefault="002836AE" w:rsidP="002836AE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8F1E6D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końcówki zszyte w kształcie pętli, zszycie powleczone plastikową osłoną.</w:t>
            </w:r>
          </w:p>
        </w:tc>
        <w:tc>
          <w:tcPr>
            <w:tcW w:w="3401" w:type="dxa"/>
          </w:tcPr>
          <w:p w:rsidR="002836AE" w:rsidRPr="00AA2BE6" w:rsidRDefault="002836AE" w:rsidP="002836AE"/>
        </w:tc>
      </w:tr>
    </w:tbl>
    <w:p w:rsidR="002836AE" w:rsidRPr="0031742E" w:rsidRDefault="002836AE" w:rsidP="002836AE">
      <w:pPr>
        <w:spacing w:line="360" w:lineRule="auto"/>
        <w:ind w:left="5815"/>
        <w:rPr>
          <w:i/>
        </w:rPr>
      </w:pPr>
    </w:p>
    <w:p w:rsidR="002836AE" w:rsidRPr="0031742E" w:rsidRDefault="002836AE" w:rsidP="00893E0B">
      <w:pPr>
        <w:spacing w:line="360" w:lineRule="auto"/>
        <w:ind w:left="5815"/>
        <w:rPr>
          <w:i/>
        </w:rPr>
      </w:pPr>
    </w:p>
    <w:p w:rsidR="002836AE" w:rsidRPr="00057111" w:rsidRDefault="00555FD3" w:rsidP="002836AE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b/>
        </w:rPr>
      </w:pPr>
      <w:r>
        <w:rPr>
          <w:b/>
        </w:rPr>
        <w:t>Lina statyczna o długości min. 20m. - 2</w:t>
      </w:r>
      <w:r w:rsidR="002836AE" w:rsidRPr="00057111">
        <w:rPr>
          <w:b/>
        </w:rPr>
        <w:t>szt.</w:t>
      </w:r>
      <w:r>
        <w:rPr>
          <w:b/>
        </w:rPr>
        <w:t xml:space="preserve"> -</w:t>
      </w:r>
      <w:r w:rsidR="002836AE" w:rsidRPr="00057111">
        <w:rPr>
          <w:b/>
        </w:rPr>
        <w:t xml:space="preserve">  </w:t>
      </w:r>
      <w:r w:rsidR="002836AE">
        <w:rPr>
          <w:b/>
        </w:rPr>
        <w:t xml:space="preserve"> producent ………………………….., model ……………….</w:t>
      </w:r>
    </w:p>
    <w:p w:rsidR="002836AE" w:rsidRPr="00011848" w:rsidRDefault="002836AE" w:rsidP="002836AE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2836AE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E" w:rsidRPr="00E47BF6" w:rsidRDefault="002836AE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E" w:rsidRPr="00E47BF6" w:rsidRDefault="002836AE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E" w:rsidRPr="00D0206B" w:rsidRDefault="002836AE" w:rsidP="00556CF2">
            <w:r>
              <w:t>Parametry sprzętu oferowanego przez Wykonawcę</w:t>
            </w:r>
          </w:p>
        </w:tc>
      </w:tr>
      <w:tr w:rsidR="00555FD3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D751CD">
              <w:rPr>
                <w:rFonts w:ascii="Times New Roman" w:hAnsi="Times New Roman"/>
                <w:i w:val="0"/>
                <w:szCs w:val="22"/>
              </w:rPr>
              <w:t>Długość</w:t>
            </w:r>
          </w:p>
        </w:tc>
        <w:tc>
          <w:tcPr>
            <w:tcW w:w="3686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D751CD">
              <w:rPr>
                <w:rFonts w:ascii="Times New Roman" w:hAnsi="Times New Roman"/>
                <w:i w:val="0"/>
                <w:szCs w:val="22"/>
                <w:lang w:val="es-ES"/>
              </w:rPr>
              <w:t>co najmniej 20 m</w:t>
            </w:r>
          </w:p>
        </w:tc>
        <w:tc>
          <w:tcPr>
            <w:tcW w:w="3401" w:type="dxa"/>
          </w:tcPr>
          <w:p w:rsidR="00555FD3" w:rsidRPr="00D0206B" w:rsidRDefault="00555FD3" w:rsidP="00555FD3"/>
        </w:tc>
      </w:tr>
      <w:tr w:rsidR="00555FD3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Ciężar</w:t>
            </w:r>
          </w:p>
        </w:tc>
        <w:tc>
          <w:tcPr>
            <w:tcW w:w="3686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nie mniej iż 60g/</w:t>
            </w:r>
            <w:proofErr w:type="spellStart"/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mb</w:t>
            </w:r>
            <w:proofErr w:type="spellEnd"/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 oraz n</w:t>
            </w:r>
            <w:r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ie więcej niż 75g/</w:t>
            </w:r>
            <w:proofErr w:type="spellStart"/>
            <w:r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mb</w:t>
            </w:r>
            <w:proofErr w:type="spellEnd"/>
          </w:p>
        </w:tc>
        <w:tc>
          <w:tcPr>
            <w:tcW w:w="3401" w:type="dxa"/>
          </w:tcPr>
          <w:p w:rsidR="00555FD3" w:rsidRDefault="00555FD3" w:rsidP="00555FD3"/>
        </w:tc>
      </w:tr>
      <w:tr w:rsidR="00555FD3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D751CD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3686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EN 1891, CE 0408</w:t>
            </w:r>
          </w:p>
        </w:tc>
        <w:tc>
          <w:tcPr>
            <w:tcW w:w="3401" w:type="dxa"/>
          </w:tcPr>
          <w:p w:rsidR="00555FD3" w:rsidRDefault="00555FD3" w:rsidP="00555FD3"/>
        </w:tc>
      </w:tr>
      <w:tr w:rsidR="00555FD3" w:rsidRPr="00AA2BE6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D751CD">
              <w:rPr>
                <w:rFonts w:ascii="Times New Roman" w:hAnsi="Times New Roman"/>
                <w:i w:val="0"/>
                <w:szCs w:val="22"/>
              </w:rPr>
              <w:t>Wytrzymałość</w:t>
            </w:r>
          </w:p>
        </w:tc>
        <w:tc>
          <w:tcPr>
            <w:tcW w:w="3686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min. 30</w:t>
            </w:r>
            <w:r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kN</w:t>
            </w:r>
          </w:p>
        </w:tc>
        <w:tc>
          <w:tcPr>
            <w:tcW w:w="3401" w:type="dxa"/>
          </w:tcPr>
          <w:p w:rsidR="00555FD3" w:rsidRPr="00AA2BE6" w:rsidRDefault="00555FD3" w:rsidP="00555FD3"/>
        </w:tc>
      </w:tr>
      <w:tr w:rsidR="00555FD3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W</w:t>
            </w:r>
            <w:r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ytrzymałość na rozciąganie na węzłach</w:t>
            </w:r>
          </w:p>
        </w:tc>
        <w:tc>
          <w:tcPr>
            <w:tcW w:w="3686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min. 18kN</w:t>
            </w:r>
          </w:p>
        </w:tc>
        <w:tc>
          <w:tcPr>
            <w:tcW w:w="3401" w:type="dxa"/>
          </w:tcPr>
          <w:p w:rsidR="00555FD3" w:rsidRPr="00D0206B" w:rsidRDefault="00555FD3" w:rsidP="00555FD3"/>
        </w:tc>
      </w:tr>
    </w:tbl>
    <w:p w:rsidR="00893E0B" w:rsidRDefault="00893E0B" w:rsidP="0031742E">
      <w:pPr>
        <w:spacing w:line="360" w:lineRule="auto"/>
        <w:ind w:left="5815"/>
        <w:rPr>
          <w:i/>
        </w:rPr>
      </w:pPr>
    </w:p>
    <w:p w:rsidR="00555FD3" w:rsidRPr="00555FD3" w:rsidRDefault="00555FD3" w:rsidP="00555FD3">
      <w:pPr>
        <w:pStyle w:val="Akapitzlist"/>
        <w:widowControl/>
        <w:numPr>
          <w:ilvl w:val="0"/>
          <w:numId w:val="4"/>
        </w:numPr>
        <w:autoSpaceDE/>
        <w:autoSpaceDN/>
        <w:adjustRightInd/>
        <w:rPr>
          <w:b/>
        </w:rPr>
      </w:pPr>
      <w:r w:rsidRPr="00555FD3">
        <w:rPr>
          <w:b/>
        </w:rPr>
        <w:t>Urządzenie zaciskowe z rączką</w:t>
      </w:r>
      <w:r>
        <w:rPr>
          <w:b/>
        </w:rPr>
        <w:t xml:space="preserve"> do wchodzenia po linie – 2 szt. - </w:t>
      </w:r>
      <w:r w:rsidRPr="00555FD3">
        <w:rPr>
          <w:b/>
        </w:rPr>
        <w:t>producent ………………………….., model ……………….</w:t>
      </w:r>
    </w:p>
    <w:p w:rsidR="00555FD3" w:rsidRPr="00011848" w:rsidRDefault="00555FD3" w:rsidP="00555FD3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555FD3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D3" w:rsidRPr="00E47BF6" w:rsidRDefault="00555FD3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D3" w:rsidRPr="00E47BF6" w:rsidRDefault="00555FD3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D3" w:rsidRPr="00D0206B" w:rsidRDefault="00555FD3" w:rsidP="00556CF2">
            <w:r>
              <w:t>Parametry sprzętu oferowanego przez Wykonawcę</w:t>
            </w:r>
          </w:p>
        </w:tc>
      </w:tr>
      <w:tr w:rsidR="00555FD3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Ciężar</w:t>
            </w:r>
          </w:p>
        </w:tc>
        <w:tc>
          <w:tcPr>
            <w:tcW w:w="3686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szCs w:val="22"/>
                <w:lang w:val="es-ES"/>
              </w:rPr>
              <w:t>nie więcej niż 250 g</w:t>
            </w:r>
          </w:p>
        </w:tc>
        <w:tc>
          <w:tcPr>
            <w:tcW w:w="3401" w:type="dxa"/>
          </w:tcPr>
          <w:p w:rsidR="00555FD3" w:rsidRPr="00D0206B" w:rsidRDefault="00555FD3" w:rsidP="00555FD3"/>
        </w:tc>
      </w:tr>
      <w:tr w:rsidR="00555FD3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Średnica lin</w:t>
            </w:r>
          </w:p>
        </w:tc>
        <w:tc>
          <w:tcPr>
            <w:tcW w:w="3686" w:type="dxa"/>
          </w:tcPr>
          <w:p w:rsidR="00555FD3" w:rsidRPr="00D751CD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8-13 mm</w:t>
            </w:r>
          </w:p>
        </w:tc>
        <w:tc>
          <w:tcPr>
            <w:tcW w:w="3401" w:type="dxa"/>
          </w:tcPr>
          <w:p w:rsidR="00555FD3" w:rsidRDefault="00555FD3" w:rsidP="00555FD3"/>
        </w:tc>
      </w:tr>
      <w:tr w:rsidR="00555FD3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555FD3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Wersja</w:t>
            </w:r>
          </w:p>
        </w:tc>
        <w:tc>
          <w:tcPr>
            <w:tcW w:w="3686" w:type="dxa"/>
          </w:tcPr>
          <w:p w:rsidR="00555FD3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praworęczna</w:t>
            </w:r>
          </w:p>
        </w:tc>
        <w:tc>
          <w:tcPr>
            <w:tcW w:w="3401" w:type="dxa"/>
          </w:tcPr>
          <w:p w:rsidR="00555FD3" w:rsidRDefault="00555FD3" w:rsidP="00555FD3"/>
        </w:tc>
      </w:tr>
      <w:tr w:rsidR="00555FD3" w:rsidRPr="00AA2BE6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555FD3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Zgodność z normami</w:t>
            </w:r>
          </w:p>
        </w:tc>
        <w:tc>
          <w:tcPr>
            <w:tcW w:w="3686" w:type="dxa"/>
          </w:tcPr>
          <w:p w:rsidR="00555FD3" w:rsidRDefault="00555FD3" w:rsidP="00555FD3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CE 0639, EN 567</w:t>
            </w:r>
          </w:p>
        </w:tc>
        <w:tc>
          <w:tcPr>
            <w:tcW w:w="3401" w:type="dxa"/>
          </w:tcPr>
          <w:p w:rsidR="00555FD3" w:rsidRPr="00AA2BE6" w:rsidRDefault="00555FD3" w:rsidP="00555FD3"/>
        </w:tc>
      </w:tr>
    </w:tbl>
    <w:p w:rsidR="00555FD3" w:rsidRDefault="00555FD3" w:rsidP="0031742E">
      <w:pPr>
        <w:spacing w:line="360" w:lineRule="auto"/>
        <w:ind w:left="5815"/>
        <w:rPr>
          <w:i/>
        </w:rPr>
      </w:pPr>
    </w:p>
    <w:p w:rsidR="00AC00A8" w:rsidRDefault="00AC00A8" w:rsidP="0031742E">
      <w:pPr>
        <w:spacing w:line="360" w:lineRule="auto"/>
        <w:ind w:left="5815"/>
        <w:rPr>
          <w:i/>
        </w:rPr>
      </w:pPr>
    </w:p>
    <w:p w:rsidR="00AC00A8" w:rsidRDefault="00AC00A8" w:rsidP="0031742E">
      <w:pPr>
        <w:spacing w:line="360" w:lineRule="auto"/>
        <w:ind w:left="5815"/>
        <w:rPr>
          <w:i/>
        </w:rPr>
      </w:pPr>
    </w:p>
    <w:p w:rsidR="00AC00A8" w:rsidRPr="00AC00A8" w:rsidRDefault="00AC00A8" w:rsidP="00AC00A8">
      <w:pPr>
        <w:pStyle w:val="Akapitzlist"/>
        <w:numPr>
          <w:ilvl w:val="0"/>
          <w:numId w:val="4"/>
        </w:numPr>
        <w:rPr>
          <w:b/>
        </w:rPr>
      </w:pPr>
      <w:r w:rsidRPr="00AC00A8">
        <w:rPr>
          <w:b/>
        </w:rPr>
        <w:lastRenderedPageBreak/>
        <w:t>Przyrząd zjazdowy z</w:t>
      </w:r>
      <w:r>
        <w:rPr>
          <w:b/>
        </w:rPr>
        <w:t xml:space="preserve"> automatyczną blokadą </w:t>
      </w:r>
      <w:r w:rsidRPr="00AC00A8">
        <w:rPr>
          <w:b/>
        </w:rPr>
        <w:t>- 2szt. -   producent ………………………….., model ……………….</w:t>
      </w:r>
    </w:p>
    <w:p w:rsidR="00AC00A8" w:rsidRPr="00011848" w:rsidRDefault="00AC00A8" w:rsidP="00AC00A8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AC00A8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D0206B" w:rsidRDefault="00AC00A8" w:rsidP="00556CF2">
            <w:r>
              <w:t>Parametry sprzętu oferowanego przez Wykonawcę</w:t>
            </w:r>
          </w:p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D751CD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Średnica lin</w:t>
            </w:r>
          </w:p>
        </w:tc>
        <w:tc>
          <w:tcPr>
            <w:tcW w:w="3686" w:type="dxa"/>
          </w:tcPr>
          <w:p w:rsidR="00AC00A8" w:rsidRPr="00D751CD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10-11,5 mm</w:t>
            </w:r>
          </w:p>
        </w:tc>
        <w:tc>
          <w:tcPr>
            <w:tcW w:w="3401" w:type="dxa"/>
          </w:tcPr>
          <w:p w:rsidR="00AC00A8" w:rsidRPr="00D0206B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D751CD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Ciężar</w:t>
            </w:r>
          </w:p>
        </w:tc>
        <w:tc>
          <w:tcPr>
            <w:tcW w:w="3686" w:type="dxa"/>
          </w:tcPr>
          <w:p w:rsidR="00AC00A8" w:rsidRPr="00D751CD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n</w:t>
            </w:r>
            <w:r w:rsidRPr="00D751CD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ie więcej niż </w:t>
            </w: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600 g</w:t>
            </w:r>
          </w:p>
        </w:tc>
        <w:tc>
          <w:tcPr>
            <w:tcW w:w="3401" w:type="dxa"/>
          </w:tcPr>
          <w:p w:rsidR="00AC00A8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Maksymalne obciążenie robocze</w:t>
            </w:r>
          </w:p>
        </w:tc>
        <w:tc>
          <w:tcPr>
            <w:tcW w:w="3686" w:type="dxa"/>
          </w:tcPr>
          <w:p w:rsidR="00AC00A8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nie mniej niż 200kg</w:t>
            </w:r>
          </w:p>
        </w:tc>
        <w:tc>
          <w:tcPr>
            <w:tcW w:w="3401" w:type="dxa"/>
          </w:tcPr>
          <w:p w:rsidR="00AC00A8" w:rsidRDefault="00AC00A8" w:rsidP="00AC00A8"/>
        </w:tc>
      </w:tr>
      <w:tr w:rsidR="00AC00A8" w:rsidRPr="00AA2BE6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D751CD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D751CD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3686" w:type="dxa"/>
          </w:tcPr>
          <w:p w:rsidR="00AC00A8" w:rsidRPr="00034394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034394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 xml:space="preserve">CE </w:t>
            </w:r>
            <w:r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 xml:space="preserve">EN 12841 typ C, </w:t>
            </w:r>
            <w:r w:rsidRPr="00034394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EN 341 klasa A</w:t>
            </w:r>
          </w:p>
        </w:tc>
        <w:tc>
          <w:tcPr>
            <w:tcW w:w="3401" w:type="dxa"/>
          </w:tcPr>
          <w:p w:rsidR="00AC00A8" w:rsidRPr="00AA2BE6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D751CD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Dodatkowo</w:t>
            </w:r>
          </w:p>
        </w:tc>
        <w:tc>
          <w:tcPr>
            <w:tcW w:w="3686" w:type="dxa"/>
          </w:tcPr>
          <w:p w:rsidR="00AC00A8" w:rsidRPr="00D751CD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regulacja prędkości zjazdu</w:t>
            </w:r>
          </w:p>
        </w:tc>
        <w:tc>
          <w:tcPr>
            <w:tcW w:w="3401" w:type="dxa"/>
          </w:tcPr>
          <w:p w:rsidR="00AC00A8" w:rsidRPr="00D0206B" w:rsidRDefault="00AC00A8" w:rsidP="00AC00A8"/>
        </w:tc>
      </w:tr>
    </w:tbl>
    <w:p w:rsidR="00AC00A8" w:rsidRDefault="00AC00A8" w:rsidP="0031742E">
      <w:pPr>
        <w:spacing w:line="360" w:lineRule="auto"/>
        <w:ind w:left="5815"/>
        <w:rPr>
          <w:i/>
        </w:rPr>
      </w:pPr>
    </w:p>
    <w:p w:rsidR="00AC00A8" w:rsidRPr="00AC00A8" w:rsidRDefault="00AC00A8" w:rsidP="00AC00A8">
      <w:pPr>
        <w:pStyle w:val="Akapitzlist"/>
        <w:numPr>
          <w:ilvl w:val="0"/>
          <w:numId w:val="4"/>
        </w:numPr>
        <w:rPr>
          <w:b/>
        </w:rPr>
      </w:pPr>
      <w:r w:rsidRPr="00AC00A8">
        <w:rPr>
          <w:b/>
        </w:rPr>
        <w:t>Pętla stanowiskowa o długości 80 cm – 4 szt. - producent ………………………….., model ……………….</w:t>
      </w:r>
    </w:p>
    <w:p w:rsidR="00AC00A8" w:rsidRPr="00011848" w:rsidRDefault="00AC00A8" w:rsidP="00AC00A8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AC00A8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D0206B" w:rsidRDefault="00AC00A8" w:rsidP="00556CF2">
            <w:r>
              <w:t>Parametry sprzętu oferowanego przez Wykonawcę</w:t>
            </w:r>
          </w:p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pętla asekuracyjna zamknięta </w:t>
            </w:r>
          </w:p>
        </w:tc>
        <w:tc>
          <w:tcPr>
            <w:tcW w:w="3401" w:type="dxa"/>
          </w:tcPr>
          <w:p w:rsidR="00AC00A8" w:rsidRPr="00D0206B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Długość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80 cm</w:t>
            </w:r>
          </w:p>
        </w:tc>
        <w:tc>
          <w:tcPr>
            <w:tcW w:w="3401" w:type="dxa"/>
          </w:tcPr>
          <w:p w:rsidR="00AC00A8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Wytrzymałość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 20 </w:t>
            </w:r>
            <w:proofErr w:type="spellStart"/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kN</w:t>
            </w:r>
            <w:proofErr w:type="spellEnd"/>
          </w:p>
        </w:tc>
        <w:tc>
          <w:tcPr>
            <w:tcW w:w="3401" w:type="dxa"/>
          </w:tcPr>
          <w:p w:rsidR="00AC00A8" w:rsidRDefault="00AC00A8" w:rsidP="00AC00A8"/>
        </w:tc>
      </w:tr>
      <w:tr w:rsidR="00AC00A8" w:rsidRPr="00AA2BE6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EN 795B; EN 566</w:t>
            </w: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;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EN 354</w:t>
            </w: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;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 CE 1019</w:t>
            </w:r>
          </w:p>
        </w:tc>
        <w:tc>
          <w:tcPr>
            <w:tcW w:w="3401" w:type="dxa"/>
          </w:tcPr>
          <w:p w:rsidR="00AC00A8" w:rsidRPr="00AA2BE6" w:rsidRDefault="00AC00A8" w:rsidP="00AC00A8"/>
        </w:tc>
      </w:tr>
    </w:tbl>
    <w:p w:rsidR="00AC00A8" w:rsidRDefault="00AC00A8" w:rsidP="0031742E">
      <w:pPr>
        <w:spacing w:line="360" w:lineRule="auto"/>
        <w:ind w:left="5815"/>
        <w:rPr>
          <w:i/>
        </w:rPr>
      </w:pPr>
    </w:p>
    <w:p w:rsidR="00AC00A8" w:rsidRPr="00AC00A8" w:rsidRDefault="00AC00A8" w:rsidP="00AC00A8">
      <w:pPr>
        <w:pStyle w:val="Akapitzlist"/>
        <w:numPr>
          <w:ilvl w:val="0"/>
          <w:numId w:val="4"/>
        </w:numPr>
        <w:rPr>
          <w:b/>
        </w:rPr>
      </w:pPr>
      <w:r w:rsidRPr="00AC00A8">
        <w:rPr>
          <w:b/>
        </w:rPr>
        <w:t xml:space="preserve">Pętla stanowiskowa o długości </w:t>
      </w:r>
      <w:r>
        <w:rPr>
          <w:b/>
        </w:rPr>
        <w:t>15</w:t>
      </w:r>
      <w:r w:rsidRPr="00AC00A8">
        <w:rPr>
          <w:b/>
        </w:rPr>
        <w:t>0 cm – 4 szt. - producent ………………………….., model ……………….</w:t>
      </w:r>
    </w:p>
    <w:p w:rsidR="00AC00A8" w:rsidRPr="00011848" w:rsidRDefault="00AC00A8" w:rsidP="00AC00A8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AC00A8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D0206B" w:rsidRDefault="00AC00A8" w:rsidP="00556CF2">
            <w:r>
              <w:t>Parametry sprzętu oferowanego przez Wykonawcę</w:t>
            </w:r>
          </w:p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pętla asekuracyjna zamknięta </w:t>
            </w:r>
          </w:p>
        </w:tc>
        <w:tc>
          <w:tcPr>
            <w:tcW w:w="3401" w:type="dxa"/>
          </w:tcPr>
          <w:p w:rsidR="00AC00A8" w:rsidRPr="00D0206B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Długość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150 cm</w:t>
            </w:r>
          </w:p>
        </w:tc>
        <w:tc>
          <w:tcPr>
            <w:tcW w:w="3401" w:type="dxa"/>
          </w:tcPr>
          <w:p w:rsidR="00AC00A8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Wytrzymałość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 20 </w:t>
            </w:r>
            <w:proofErr w:type="spellStart"/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kN</w:t>
            </w:r>
            <w:proofErr w:type="spellEnd"/>
          </w:p>
        </w:tc>
        <w:tc>
          <w:tcPr>
            <w:tcW w:w="3401" w:type="dxa"/>
          </w:tcPr>
          <w:p w:rsidR="00AC00A8" w:rsidRDefault="00AC00A8" w:rsidP="00AC00A8"/>
        </w:tc>
      </w:tr>
      <w:tr w:rsidR="00AC00A8" w:rsidRPr="00AA2BE6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EN 795B;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EN 566</w:t>
            </w: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;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EN 354</w:t>
            </w: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;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 CE 1019</w:t>
            </w:r>
          </w:p>
        </w:tc>
        <w:tc>
          <w:tcPr>
            <w:tcW w:w="3401" w:type="dxa"/>
          </w:tcPr>
          <w:p w:rsidR="00AC00A8" w:rsidRPr="00AA2BE6" w:rsidRDefault="00AC00A8" w:rsidP="00AC00A8"/>
        </w:tc>
      </w:tr>
    </w:tbl>
    <w:p w:rsidR="00AC00A8" w:rsidRDefault="00AC00A8" w:rsidP="0031742E">
      <w:pPr>
        <w:spacing w:line="360" w:lineRule="auto"/>
        <w:ind w:left="5815"/>
        <w:rPr>
          <w:i/>
        </w:rPr>
      </w:pPr>
    </w:p>
    <w:p w:rsidR="00AC00A8" w:rsidRPr="00AC00A8" w:rsidRDefault="00AC00A8" w:rsidP="00AC00A8">
      <w:pPr>
        <w:pStyle w:val="Akapitzlist"/>
        <w:numPr>
          <w:ilvl w:val="0"/>
          <w:numId w:val="4"/>
        </w:numPr>
        <w:rPr>
          <w:b/>
        </w:rPr>
      </w:pPr>
      <w:r w:rsidRPr="00AC00A8">
        <w:rPr>
          <w:b/>
        </w:rPr>
        <w:t>Karabinek symetryczny owaln</w:t>
      </w:r>
      <w:r>
        <w:rPr>
          <w:b/>
        </w:rPr>
        <w:t>y zakręcany z blokadą – 10 szt</w:t>
      </w:r>
      <w:r w:rsidRPr="00AC00A8">
        <w:rPr>
          <w:b/>
        </w:rPr>
        <w:t>. - producent ………………………….., model ……………….</w:t>
      </w:r>
    </w:p>
    <w:p w:rsidR="00AC00A8" w:rsidRPr="00011848" w:rsidRDefault="00AC00A8" w:rsidP="00AC00A8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AC00A8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D0206B" w:rsidRDefault="00AC00A8" w:rsidP="00556CF2">
            <w:r>
              <w:t>Parametry sprzętu oferowanego przez Wykonawcę</w:t>
            </w:r>
          </w:p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Prześwit zamka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min. 19 mm</w:t>
            </w:r>
          </w:p>
        </w:tc>
        <w:tc>
          <w:tcPr>
            <w:tcW w:w="3401" w:type="dxa"/>
          </w:tcPr>
          <w:p w:rsidR="00AC00A8" w:rsidRPr="00D0206B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Ciężar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nie więcej niż 100 g</w:t>
            </w:r>
          </w:p>
        </w:tc>
        <w:tc>
          <w:tcPr>
            <w:tcW w:w="3401" w:type="dxa"/>
          </w:tcPr>
          <w:p w:rsidR="00AC00A8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Wytrzymałość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min 22</w:t>
            </w:r>
            <w:r w:rsidRPr="0057241F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 xml:space="preserve"> </w:t>
            </w:r>
            <w:proofErr w:type="spellStart"/>
            <w:r w:rsidRPr="0057241F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kN</w:t>
            </w:r>
            <w:proofErr w:type="spellEnd"/>
          </w:p>
        </w:tc>
        <w:tc>
          <w:tcPr>
            <w:tcW w:w="3401" w:type="dxa"/>
          </w:tcPr>
          <w:p w:rsidR="00AC00A8" w:rsidRDefault="00AC00A8" w:rsidP="00AC00A8"/>
        </w:tc>
      </w:tr>
    </w:tbl>
    <w:p w:rsidR="00AC00A8" w:rsidRDefault="00AC00A8" w:rsidP="00AC00A8">
      <w:pPr>
        <w:spacing w:line="360" w:lineRule="auto"/>
        <w:ind w:left="5815"/>
        <w:rPr>
          <w:i/>
        </w:rPr>
      </w:pPr>
    </w:p>
    <w:p w:rsidR="00AC00A8" w:rsidRPr="00AC00A8" w:rsidRDefault="00AC00A8" w:rsidP="00AC00A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Bloczek transportowy – 2 szt. -</w:t>
      </w:r>
      <w:r w:rsidRPr="00AC00A8">
        <w:rPr>
          <w:b/>
        </w:rPr>
        <w:t>producent ………………………….., model ……………….</w:t>
      </w:r>
    </w:p>
    <w:p w:rsidR="00AC00A8" w:rsidRPr="00011848" w:rsidRDefault="00AC00A8" w:rsidP="00AC00A8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AC00A8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D0206B" w:rsidRDefault="00AC00A8" w:rsidP="00556CF2">
            <w:r>
              <w:t>Parametry sprzętu oferowanego przez Wykonawcę</w:t>
            </w:r>
          </w:p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podwójny, z aluminiowymi rolkami na stalowych łożyskach kulkowych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</w:t>
            </w:r>
          </w:p>
        </w:tc>
        <w:tc>
          <w:tcPr>
            <w:tcW w:w="3401" w:type="dxa"/>
          </w:tcPr>
          <w:p w:rsidR="00AC00A8" w:rsidRPr="00D0206B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Zastosowanie na linach o średnicy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 do 12 mm</w:t>
            </w:r>
          </w:p>
        </w:tc>
        <w:tc>
          <w:tcPr>
            <w:tcW w:w="3401" w:type="dxa"/>
          </w:tcPr>
          <w:p w:rsidR="00AC00A8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lastRenderedPageBreak/>
              <w:t>Wytrzymałość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 xml:space="preserve"> 20 </w:t>
            </w:r>
            <w:proofErr w:type="spellStart"/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kN</w:t>
            </w:r>
            <w:proofErr w:type="spellEnd"/>
          </w:p>
        </w:tc>
        <w:tc>
          <w:tcPr>
            <w:tcW w:w="3401" w:type="dxa"/>
          </w:tcPr>
          <w:p w:rsidR="00AC00A8" w:rsidRDefault="00AC00A8" w:rsidP="00AC00A8"/>
        </w:tc>
      </w:tr>
      <w:tr w:rsidR="00AC00A8" w:rsidRPr="00AA2BE6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 xml:space="preserve">Zgodność z normami 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CE 12278</w:t>
            </w:r>
          </w:p>
        </w:tc>
        <w:tc>
          <w:tcPr>
            <w:tcW w:w="3401" w:type="dxa"/>
          </w:tcPr>
          <w:p w:rsidR="00AC00A8" w:rsidRPr="00AA2BE6" w:rsidRDefault="00AC00A8" w:rsidP="00AC00A8"/>
        </w:tc>
      </w:tr>
    </w:tbl>
    <w:p w:rsidR="00AC00A8" w:rsidRDefault="00AC00A8" w:rsidP="0031742E">
      <w:pPr>
        <w:spacing w:line="360" w:lineRule="auto"/>
        <w:ind w:left="5815"/>
        <w:rPr>
          <w:i/>
        </w:rPr>
      </w:pPr>
    </w:p>
    <w:p w:rsidR="00AC00A8" w:rsidRPr="00AC00A8" w:rsidRDefault="00AC00A8" w:rsidP="00AC00A8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Wór transportowy – 2 szt. -</w:t>
      </w:r>
      <w:r w:rsidRPr="00AC00A8">
        <w:rPr>
          <w:b/>
        </w:rPr>
        <w:t>producent ………………………….., model ……………….</w:t>
      </w:r>
    </w:p>
    <w:p w:rsidR="00AC00A8" w:rsidRPr="00011848" w:rsidRDefault="00AC00A8" w:rsidP="00AC00A8"/>
    <w:tbl>
      <w:tblPr>
        <w:tblW w:w="9312" w:type="dxa"/>
        <w:tblInd w:w="38" w:type="dxa"/>
        <w:tblLook w:val="01E0" w:firstRow="1" w:lastRow="1" w:firstColumn="1" w:lastColumn="1" w:noHBand="0" w:noVBand="0"/>
      </w:tblPr>
      <w:tblGrid>
        <w:gridCol w:w="2225"/>
        <w:gridCol w:w="3686"/>
        <w:gridCol w:w="3401"/>
      </w:tblGrid>
      <w:tr w:rsidR="00AC00A8" w:rsidRPr="00D0206B" w:rsidTr="00556CF2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Element konfiguracji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E47BF6" w:rsidRDefault="00AC00A8" w:rsidP="00556CF2">
            <w:r w:rsidRPr="00E47BF6">
              <w:t>Wymagania minimalne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A8" w:rsidRPr="00D0206B" w:rsidRDefault="00AC00A8" w:rsidP="00556CF2">
            <w:r>
              <w:t>Parametry sprzętu oferowanego przez Wykonawcę</w:t>
            </w:r>
          </w:p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57241F">
              <w:rPr>
                <w:rFonts w:ascii="Times New Roman" w:hAnsi="Times New Roman"/>
                <w:i w:val="0"/>
                <w:szCs w:val="22"/>
              </w:rPr>
              <w:t>Typ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wodoszczelny z zewnętrzną kieszenią oraz wzmocnionymi szelkami</w:t>
            </w:r>
            <w:r w:rsidRPr="0057241F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 </w:t>
            </w:r>
          </w:p>
        </w:tc>
        <w:tc>
          <w:tcPr>
            <w:tcW w:w="3401" w:type="dxa"/>
          </w:tcPr>
          <w:p w:rsidR="00AC00A8" w:rsidRPr="00D0206B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Wyposażenie</w:t>
            </w:r>
          </w:p>
        </w:tc>
        <w:tc>
          <w:tcPr>
            <w:tcW w:w="3686" w:type="dxa"/>
          </w:tcPr>
          <w:p w:rsidR="00AC00A8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plecy z wyściółką, szelki, boczny uchwyt transportowy</w:t>
            </w:r>
          </w:p>
        </w:tc>
        <w:tc>
          <w:tcPr>
            <w:tcW w:w="3401" w:type="dxa"/>
          </w:tcPr>
          <w:p w:rsidR="00AC00A8" w:rsidRDefault="00AC00A8" w:rsidP="00AC00A8"/>
        </w:tc>
      </w:tr>
      <w:tr w:rsidR="00AC00A8" w:rsidRPr="00D0206B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Pojemność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min. 35l</w:t>
            </w:r>
          </w:p>
        </w:tc>
        <w:tc>
          <w:tcPr>
            <w:tcW w:w="3401" w:type="dxa"/>
          </w:tcPr>
          <w:p w:rsidR="00AC00A8" w:rsidRDefault="00AC00A8" w:rsidP="00AC00A8"/>
        </w:tc>
      </w:tr>
      <w:tr w:rsidR="00AC00A8" w:rsidRPr="00AA2BE6" w:rsidTr="00556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5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Ciężar</w:t>
            </w:r>
          </w:p>
        </w:tc>
        <w:tc>
          <w:tcPr>
            <w:tcW w:w="3686" w:type="dxa"/>
          </w:tcPr>
          <w:p w:rsidR="00AC00A8" w:rsidRPr="0057241F" w:rsidRDefault="00AC00A8" w:rsidP="00AC00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nie więcej niż 1200 g</w:t>
            </w:r>
          </w:p>
        </w:tc>
        <w:tc>
          <w:tcPr>
            <w:tcW w:w="3401" w:type="dxa"/>
          </w:tcPr>
          <w:p w:rsidR="00AC00A8" w:rsidRPr="00AA2BE6" w:rsidRDefault="00AC00A8" w:rsidP="00AC00A8"/>
        </w:tc>
      </w:tr>
    </w:tbl>
    <w:p w:rsidR="00AC00A8" w:rsidRPr="0031742E" w:rsidRDefault="00AC00A8" w:rsidP="0031742E">
      <w:pPr>
        <w:spacing w:line="360" w:lineRule="auto"/>
        <w:ind w:left="5815"/>
        <w:rPr>
          <w:i/>
        </w:rPr>
      </w:pPr>
    </w:p>
    <w:sectPr w:rsidR="00AC00A8" w:rsidRPr="0031742E" w:rsidSect="009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2D12187"/>
    <w:multiLevelType w:val="hybridMultilevel"/>
    <w:tmpl w:val="F0907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8608F"/>
    <w:multiLevelType w:val="hybridMultilevel"/>
    <w:tmpl w:val="AF689664"/>
    <w:lvl w:ilvl="0" w:tplc="0415000F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4D5"/>
    <w:multiLevelType w:val="hybridMultilevel"/>
    <w:tmpl w:val="6186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07A0"/>
    <w:multiLevelType w:val="hybridMultilevel"/>
    <w:tmpl w:val="DD941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5E24"/>
    <w:multiLevelType w:val="hybridMultilevel"/>
    <w:tmpl w:val="A3D0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8679D"/>
    <w:multiLevelType w:val="hybridMultilevel"/>
    <w:tmpl w:val="C1F6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27104"/>
    <w:multiLevelType w:val="hybridMultilevel"/>
    <w:tmpl w:val="3B10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00B29"/>
    <w:multiLevelType w:val="hybridMultilevel"/>
    <w:tmpl w:val="04EE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B6253"/>
    <w:multiLevelType w:val="hybridMultilevel"/>
    <w:tmpl w:val="85381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D4C78"/>
    <w:multiLevelType w:val="hybridMultilevel"/>
    <w:tmpl w:val="BEDC8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04A9C"/>
    <w:multiLevelType w:val="multilevel"/>
    <w:tmpl w:val="355ED548"/>
    <w:styleLink w:val="Styl1"/>
    <w:lvl w:ilvl="0">
      <w:start w:val="1"/>
      <w:numFmt w:val="none"/>
      <w:lvlText w:val="1"/>
      <w:lvlJc w:val="right"/>
      <w:pPr>
        <w:ind w:left="1942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66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33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2" w:hanging="180"/>
      </w:pPr>
      <w:rPr>
        <w:rFonts w:hint="default"/>
      </w:rPr>
    </w:lvl>
  </w:abstractNum>
  <w:abstractNum w:abstractNumId="12" w15:restartNumberingAfterBreak="0">
    <w:nsid w:val="4BC0515A"/>
    <w:multiLevelType w:val="hybridMultilevel"/>
    <w:tmpl w:val="A95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21308"/>
    <w:multiLevelType w:val="hybridMultilevel"/>
    <w:tmpl w:val="A732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48"/>
    <w:rsid w:val="002836AE"/>
    <w:rsid w:val="0031742E"/>
    <w:rsid w:val="00342ABF"/>
    <w:rsid w:val="004727AB"/>
    <w:rsid w:val="00510B48"/>
    <w:rsid w:val="00555FD3"/>
    <w:rsid w:val="00572D59"/>
    <w:rsid w:val="005F72C7"/>
    <w:rsid w:val="006D025E"/>
    <w:rsid w:val="00723DF8"/>
    <w:rsid w:val="00813AC2"/>
    <w:rsid w:val="00850C36"/>
    <w:rsid w:val="00884D96"/>
    <w:rsid w:val="00893E0B"/>
    <w:rsid w:val="008E64A8"/>
    <w:rsid w:val="00964748"/>
    <w:rsid w:val="00AC00A8"/>
    <w:rsid w:val="00AD5220"/>
    <w:rsid w:val="00C97CF7"/>
    <w:rsid w:val="00E805E5"/>
    <w:rsid w:val="00EF0579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4A0BD-8E00-437E-8A54-5510DA8D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D025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02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6D025E"/>
    <w:pPr>
      <w:ind w:left="720"/>
      <w:contextualSpacing/>
    </w:pPr>
  </w:style>
  <w:style w:type="character" w:styleId="Hipercze">
    <w:name w:val="Hyperlink"/>
    <w:basedOn w:val="Domylnaczcionkaakapitu"/>
    <w:rsid w:val="00AD5220"/>
    <w:rPr>
      <w:color w:val="0000FF"/>
      <w:u w:val="single"/>
    </w:rPr>
  </w:style>
  <w:style w:type="paragraph" w:customStyle="1" w:styleId="Styl2">
    <w:name w:val="Styl2"/>
    <w:basedOn w:val="Listanumerowana"/>
    <w:rsid w:val="00893E0B"/>
    <w:pPr>
      <w:numPr>
        <w:numId w:val="0"/>
      </w:numPr>
      <w:autoSpaceDE/>
      <w:autoSpaceDN/>
      <w:adjustRightInd/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893E0B"/>
    <w:pPr>
      <w:numPr>
        <w:numId w:val="5"/>
      </w:numPr>
      <w:contextualSpacing/>
    </w:pPr>
  </w:style>
  <w:style w:type="character" w:styleId="Pogrubienie">
    <w:name w:val="Strong"/>
    <w:basedOn w:val="Domylnaczcionkaakapitu"/>
    <w:uiPriority w:val="22"/>
    <w:qFormat/>
    <w:rsid w:val="00283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Somla Jarosław</cp:lastModifiedBy>
  <cp:revision>10</cp:revision>
  <dcterms:created xsi:type="dcterms:W3CDTF">2020-11-12T13:18:00Z</dcterms:created>
  <dcterms:modified xsi:type="dcterms:W3CDTF">2020-11-16T10:20:00Z</dcterms:modified>
</cp:coreProperties>
</file>