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AC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  <w:r w:rsidR="00CE58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4C35" w:rsidRPr="00204C35" w:rsidRDefault="00204C35" w:rsidP="00204C35">
      <w:pPr>
        <w:autoSpaceDE w:val="0"/>
        <w:autoSpaceDN w:val="0"/>
        <w:adjustRightInd w:val="0"/>
        <w:spacing w:before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0329C">
        <w:rPr>
          <w:rFonts w:ascii="Times New Roman" w:hAnsi="Times New Roman"/>
          <w:bCs/>
          <w:sz w:val="24"/>
          <w:szCs w:val="24"/>
        </w:rPr>
        <w:t xml:space="preserve">Dotyczy </w:t>
      </w:r>
      <w:r w:rsidRPr="00E0329C">
        <w:rPr>
          <w:rFonts w:ascii="Times New Roman" w:hAnsi="Times New Roman"/>
          <w:bCs/>
          <w:iCs/>
          <w:sz w:val="24"/>
          <w:szCs w:val="24"/>
        </w:rPr>
        <w:t xml:space="preserve">postępowania na </w:t>
      </w:r>
      <w:r w:rsidRPr="00E0329C">
        <w:rPr>
          <w:rFonts w:ascii="Times New Roman" w:hAnsi="Times New Roman"/>
          <w:sz w:val="24"/>
          <w:szCs w:val="24"/>
        </w:rPr>
        <w:t>„</w:t>
      </w:r>
      <w:r w:rsidRPr="00204C35">
        <w:rPr>
          <w:rFonts w:ascii="Times New Roman" w:hAnsi="Times New Roman"/>
          <w:sz w:val="24"/>
          <w:szCs w:val="24"/>
        </w:rPr>
        <w:t>Przegląd, inwentaryzacja i konserwacja podstawowej osnowy wysokościowej na obszarze  woj. podlaskiego oraz części woj.: mazowieckiego i warmińsko-mazurskiego – obiekt 4736</w:t>
      </w:r>
      <w:r w:rsidRPr="00E0329C">
        <w:rPr>
          <w:rFonts w:ascii="Times New Roman" w:hAnsi="Times New Roman"/>
          <w:b/>
          <w:sz w:val="24"/>
          <w:szCs w:val="24"/>
        </w:rPr>
        <w:t xml:space="preserve">” </w:t>
      </w:r>
      <w:r w:rsidRPr="00204C35">
        <w:rPr>
          <w:rFonts w:ascii="Times New Roman" w:hAnsi="Times New Roman"/>
          <w:sz w:val="24"/>
          <w:szCs w:val="24"/>
        </w:rPr>
        <w:t>BDG-ZP.2610.1</w:t>
      </w:r>
      <w:r w:rsidRPr="00204C35">
        <w:rPr>
          <w:rFonts w:ascii="Times New Roman" w:hAnsi="Times New Roman"/>
          <w:sz w:val="24"/>
          <w:szCs w:val="24"/>
        </w:rPr>
        <w:t>2</w:t>
      </w:r>
      <w:r w:rsidRPr="00204C35">
        <w:rPr>
          <w:rFonts w:ascii="Times New Roman" w:hAnsi="Times New Roman"/>
          <w:sz w:val="24"/>
          <w:szCs w:val="24"/>
        </w:rPr>
        <w:t>.2020.GI</w:t>
      </w:r>
      <w:r w:rsidRPr="00204C35">
        <w:rPr>
          <w:sz w:val="24"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88"/>
        <w:gridCol w:w="2126"/>
        <w:gridCol w:w="1840"/>
        <w:gridCol w:w="1848"/>
        <w:gridCol w:w="2651"/>
      </w:tblGrid>
      <w:tr w:rsidR="009B0BF3" w:rsidRPr="00812989" w:rsidTr="009B0BF3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usługi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9F7FD2" w:rsidRDefault="009F7FD2" w:rsidP="00204C3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7FD2">
              <w:rPr>
                <w:rFonts w:ascii="Times New Roman" w:hAnsi="Times New Roman" w:cs="Times New Roman"/>
                <w:sz w:val="24"/>
                <w:szCs w:val="24"/>
              </w:rPr>
              <w:t>Wykonawca wykaże, że w okresie ostatnich trzech lat przed upływem terminu składania ofert, a jeżeli okres prowadzenia działalności jest krótszy - w tym okresie, wykonał jedną usługę polegającą na</w:t>
            </w:r>
            <w:r w:rsidR="0031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D2">
              <w:rPr>
                <w:rFonts w:ascii="Times New Roman" w:hAnsi="Times New Roman" w:cs="Times New Roman"/>
                <w:sz w:val="24"/>
                <w:szCs w:val="24"/>
              </w:rPr>
              <w:t>modernizacji osnowy geodezyjnej (podstawowej lub szczegółowej) lub grawimetrycznej lub magnetycznej, o wartości nie mniejszej niż 80 000,00 PLN brutto</w:t>
            </w: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Default="009F7FD2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D2">
              <w:rPr>
                <w:rFonts w:ascii="Times New Roman" w:hAnsi="Times New Roman" w:cs="Times New Roman"/>
                <w:sz w:val="24"/>
                <w:szCs w:val="24"/>
              </w:rPr>
              <w:t xml:space="preserve">Wykonawca wykaże, że w okresie ostatnich trzech lat przed upływem terminu składania ofert, a jeżeli okres prowadzenia działalności jest krótszy - w tym okresie, wykonał </w:t>
            </w:r>
            <w:r w:rsidRPr="002D2EDC">
              <w:rPr>
                <w:rFonts w:ascii="Times New Roman" w:hAnsi="Times New Roman" w:cs="Times New Roman"/>
                <w:sz w:val="24"/>
                <w:szCs w:val="24"/>
              </w:rPr>
              <w:t>co najmniej jedną usługę polegającą na tworzeniu (zakładaniu) lub aktualizacji baz danych: podstawowych osnów geodezyjnych lub grawimetrycznych lub magnetycznych lub szczegółowych osnów geodezyjnych, o wartości nie mniejszej niż 20 000,00 PLN brutto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0"/>
              <w:gridCol w:w="3920"/>
              <w:gridCol w:w="2089"/>
              <w:gridCol w:w="1808"/>
              <w:gridCol w:w="1816"/>
              <w:gridCol w:w="2605"/>
            </w:tblGrid>
            <w:tr w:rsidR="009F7FD2" w:rsidRPr="00713ED1" w:rsidTr="00513155">
              <w:trPr>
                <w:trHeight w:val="907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13ED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9F7FD2" w:rsidRPr="00713ED1" w:rsidTr="00204C35">
              <w:trPr>
                <w:trHeight w:val="756"/>
              </w:trPr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13ED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FD2" w:rsidRPr="00713ED1" w:rsidRDefault="009F7FD2" w:rsidP="009F7FD2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F7FD2" w:rsidRPr="009B0BF3" w:rsidRDefault="009F7FD2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___________________, ____________________</w:t>
      </w:r>
    </w:p>
    <w:p w:rsidR="00EF5BAC" w:rsidRPr="00713ED1" w:rsidRDefault="00EF5BAC" w:rsidP="009F7FD2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  <w:r w:rsidRPr="00713ED1">
        <w:rPr>
          <w:rFonts w:ascii="Times New Roman" w:hAnsi="Times New Roman" w:cs="Times New Roman"/>
        </w:rPr>
        <w:tab/>
        <w:t>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2C" w:rsidRDefault="00680E2C" w:rsidP="00697CCD">
      <w:pPr>
        <w:spacing w:after="0" w:line="240" w:lineRule="auto"/>
      </w:pPr>
      <w:r>
        <w:separator/>
      </w:r>
    </w:p>
  </w:endnote>
  <w:endnote w:type="continuationSeparator" w:id="0">
    <w:p w:rsidR="00680E2C" w:rsidRDefault="00680E2C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E1" w:rsidRDefault="00453A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E1" w:rsidRDefault="00453A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E1" w:rsidRDefault="00453A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2C" w:rsidRDefault="00680E2C" w:rsidP="00697CCD">
      <w:pPr>
        <w:spacing w:after="0" w:line="240" w:lineRule="auto"/>
      </w:pPr>
      <w:r>
        <w:separator/>
      </w:r>
    </w:p>
  </w:footnote>
  <w:footnote w:type="continuationSeparator" w:id="0">
    <w:p w:rsidR="00680E2C" w:rsidRDefault="00680E2C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E1" w:rsidRDefault="00453A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6F717E">
      <w:rPr>
        <w:rFonts w:ascii="Times New Roman" w:hAnsi="Times New Roman"/>
        <w:sz w:val="18"/>
        <w:szCs w:val="18"/>
        <w:lang w:eastAsia="pl-PL"/>
      </w:rPr>
      <w:t>1</w:t>
    </w:r>
    <w:r w:rsidR="00204C35">
      <w:rPr>
        <w:rFonts w:ascii="Times New Roman" w:hAnsi="Times New Roman"/>
        <w:sz w:val="18"/>
        <w:szCs w:val="18"/>
        <w:lang w:eastAsia="pl-PL"/>
      </w:rPr>
      <w:t>2</w:t>
    </w:r>
    <w:r w:rsidRPr="00B14335">
      <w:rPr>
        <w:rFonts w:ascii="Times New Roman" w:hAnsi="Times New Roman"/>
        <w:sz w:val="18"/>
        <w:szCs w:val="18"/>
        <w:lang w:eastAsia="pl-PL"/>
      </w:rPr>
      <w:t>.20</w:t>
    </w:r>
    <w:r w:rsidR="00204C35">
      <w:rPr>
        <w:rFonts w:ascii="Times New Roman" w:hAnsi="Times New Roman"/>
        <w:sz w:val="18"/>
        <w:szCs w:val="18"/>
        <w:lang w:eastAsia="pl-PL"/>
      </w:rPr>
      <w:t>20</w:t>
    </w:r>
    <w:r w:rsidR="00017690">
      <w:rPr>
        <w:rFonts w:ascii="Times New Roman" w:hAnsi="Times New Roman"/>
        <w:sz w:val="18"/>
        <w:szCs w:val="18"/>
        <w:lang w:eastAsia="pl-PL"/>
      </w:rPr>
      <w:t>.GI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453AE1">
      <w:rPr>
        <w:rFonts w:ascii="Times New Roman" w:hAnsi="Times New Roman" w:cs="Times New Roman"/>
        <w:i/>
        <w:sz w:val="18"/>
        <w:szCs w:val="18"/>
      </w:rPr>
      <w:t>6</w:t>
    </w:r>
    <w:bookmarkStart w:id="0" w:name="_GoBack"/>
    <w:bookmarkEnd w:id="0"/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E1" w:rsidRDefault="00453A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17690"/>
    <w:rsid w:val="00043223"/>
    <w:rsid w:val="000656F7"/>
    <w:rsid w:val="000B4AC0"/>
    <w:rsid w:val="00136F61"/>
    <w:rsid w:val="00145827"/>
    <w:rsid w:val="001E3398"/>
    <w:rsid w:val="00204C35"/>
    <w:rsid w:val="00253D69"/>
    <w:rsid w:val="002737D3"/>
    <w:rsid w:val="00282C75"/>
    <w:rsid w:val="0029395D"/>
    <w:rsid w:val="002A034D"/>
    <w:rsid w:val="002C0BA8"/>
    <w:rsid w:val="003035B4"/>
    <w:rsid w:val="00314B5D"/>
    <w:rsid w:val="00391A94"/>
    <w:rsid w:val="003A12AB"/>
    <w:rsid w:val="003D5C58"/>
    <w:rsid w:val="003F033D"/>
    <w:rsid w:val="004161D9"/>
    <w:rsid w:val="00453AE1"/>
    <w:rsid w:val="004D28C2"/>
    <w:rsid w:val="004F65E2"/>
    <w:rsid w:val="005121DF"/>
    <w:rsid w:val="00521459"/>
    <w:rsid w:val="005720EB"/>
    <w:rsid w:val="00583E1A"/>
    <w:rsid w:val="00585AA9"/>
    <w:rsid w:val="005879B2"/>
    <w:rsid w:val="005948C6"/>
    <w:rsid w:val="005A23E9"/>
    <w:rsid w:val="005D0037"/>
    <w:rsid w:val="005E691D"/>
    <w:rsid w:val="00660983"/>
    <w:rsid w:val="006671A2"/>
    <w:rsid w:val="00680E2C"/>
    <w:rsid w:val="00697CCD"/>
    <w:rsid w:val="006C5EF3"/>
    <w:rsid w:val="006D7123"/>
    <w:rsid w:val="006E029D"/>
    <w:rsid w:val="006F717E"/>
    <w:rsid w:val="0070475A"/>
    <w:rsid w:val="00713ED1"/>
    <w:rsid w:val="007531C3"/>
    <w:rsid w:val="00763753"/>
    <w:rsid w:val="00783E37"/>
    <w:rsid w:val="007A1FA8"/>
    <w:rsid w:val="007A6559"/>
    <w:rsid w:val="007F427A"/>
    <w:rsid w:val="007F741A"/>
    <w:rsid w:val="00812989"/>
    <w:rsid w:val="00822C45"/>
    <w:rsid w:val="008338EC"/>
    <w:rsid w:val="00844D0E"/>
    <w:rsid w:val="00845AD4"/>
    <w:rsid w:val="00862DEC"/>
    <w:rsid w:val="008745C1"/>
    <w:rsid w:val="00875E06"/>
    <w:rsid w:val="00876278"/>
    <w:rsid w:val="00891B75"/>
    <w:rsid w:val="008C2C8A"/>
    <w:rsid w:val="008E2ED6"/>
    <w:rsid w:val="009264FD"/>
    <w:rsid w:val="00947564"/>
    <w:rsid w:val="00952D1F"/>
    <w:rsid w:val="009B0BF3"/>
    <w:rsid w:val="009B1CD0"/>
    <w:rsid w:val="009F6696"/>
    <w:rsid w:val="009F7FD2"/>
    <w:rsid w:val="00A450A8"/>
    <w:rsid w:val="00AD1531"/>
    <w:rsid w:val="00B211B3"/>
    <w:rsid w:val="00B212A2"/>
    <w:rsid w:val="00B2145C"/>
    <w:rsid w:val="00BB0074"/>
    <w:rsid w:val="00BB2B8E"/>
    <w:rsid w:val="00C032AB"/>
    <w:rsid w:val="00C669BA"/>
    <w:rsid w:val="00C71FD9"/>
    <w:rsid w:val="00C760D1"/>
    <w:rsid w:val="00CB4C77"/>
    <w:rsid w:val="00CC063A"/>
    <w:rsid w:val="00CD6FA2"/>
    <w:rsid w:val="00CE58B9"/>
    <w:rsid w:val="00D024AB"/>
    <w:rsid w:val="00D64CFD"/>
    <w:rsid w:val="00DE53F8"/>
    <w:rsid w:val="00E04F44"/>
    <w:rsid w:val="00E137E2"/>
    <w:rsid w:val="00E4183E"/>
    <w:rsid w:val="00E43E62"/>
    <w:rsid w:val="00E5458B"/>
    <w:rsid w:val="00E764B0"/>
    <w:rsid w:val="00EC0FE5"/>
    <w:rsid w:val="00EF5BAC"/>
    <w:rsid w:val="00F22E21"/>
    <w:rsid w:val="00F642DB"/>
    <w:rsid w:val="00F71693"/>
    <w:rsid w:val="00F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4</cp:revision>
  <dcterms:created xsi:type="dcterms:W3CDTF">2020-06-15T11:00:00Z</dcterms:created>
  <dcterms:modified xsi:type="dcterms:W3CDTF">2020-06-15T11:08:00Z</dcterms:modified>
</cp:coreProperties>
</file>