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E7652E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7652E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E7652E">
        <w:rPr>
          <w:rFonts w:ascii="Times New Roman" w:hAnsi="Times New Roman"/>
          <w:i/>
          <w:sz w:val="24"/>
          <w:szCs w:val="24"/>
          <w:lang w:val="pl-PL"/>
        </w:rPr>
        <w:t>„</w:t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Sprzątanie lokali biurowo-magazynowych oraz utrzymanie zieleni i terenów utwardzonych na nieruchomościach użytkowanych przez Główny Urząd Geodezji </w:t>
      </w:r>
      <w:r w:rsid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>i Kartografii w 201</w:t>
      </w:r>
      <w:r w:rsidR="009D595E">
        <w:rPr>
          <w:rFonts w:ascii="Times New Roman" w:hAnsi="Times New Roman"/>
          <w:bCs/>
          <w:i/>
          <w:sz w:val="24"/>
          <w:szCs w:val="24"/>
          <w:lang w:val="pl-PL" w:eastAsia="pl-PL"/>
        </w:rPr>
        <w:t>9</w:t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r.</w:t>
      </w:r>
      <w:r w:rsidR="008B2F65"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D595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>ust.</w:t>
      </w:r>
      <w:bookmarkStart w:id="0" w:name="_GoBack"/>
      <w:bookmarkEnd w:id="0"/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D595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D595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BB" w:rsidRDefault="006A73BB">
      <w:r>
        <w:separator/>
      </w:r>
    </w:p>
  </w:endnote>
  <w:endnote w:type="continuationSeparator" w:id="0">
    <w:p w:rsidR="006A73BB" w:rsidRDefault="006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BB" w:rsidRDefault="006A73BB">
      <w:r>
        <w:separator/>
      </w:r>
    </w:p>
  </w:footnote>
  <w:footnote w:type="continuationSeparator" w:id="0">
    <w:p w:rsidR="006A73BB" w:rsidRDefault="006A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>
      <w:rPr>
        <w:rFonts w:ascii="Times New Roman" w:hAnsi="Times New Roman"/>
        <w:sz w:val="18"/>
        <w:szCs w:val="18"/>
        <w:lang w:val="pl-PL" w:eastAsia="pl-PL"/>
      </w:rPr>
      <w:t>32.2018</w:t>
    </w:r>
    <w:r w:rsidR="00E7652E">
      <w:rPr>
        <w:rFonts w:ascii="Times New Roman" w:hAnsi="Times New Roman"/>
        <w:sz w:val="18"/>
        <w:szCs w:val="18"/>
        <w:lang w:val="pl-PL" w:eastAsia="pl-PL"/>
      </w:rPr>
      <w:t>.</w:t>
    </w:r>
    <w:r w:rsidR="00702AEF">
      <w:rPr>
        <w:rFonts w:ascii="Times New Roman" w:hAnsi="Times New Roman"/>
        <w:sz w:val="18"/>
        <w:szCs w:val="18"/>
        <w:lang w:val="pl-PL" w:eastAsia="pl-PL"/>
      </w:rPr>
      <w:t>B</w:t>
    </w:r>
    <w:r>
      <w:rPr>
        <w:rFonts w:ascii="Times New Roman" w:hAnsi="Times New Roman"/>
        <w:sz w:val="18"/>
        <w:szCs w:val="18"/>
        <w:lang w:val="pl-PL" w:eastAsia="pl-PL"/>
      </w:rPr>
      <w:t>DG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4</cp:revision>
  <cp:lastPrinted>2018-11-28T09:21:00Z</cp:lastPrinted>
  <dcterms:created xsi:type="dcterms:W3CDTF">2018-11-26T14:41:00Z</dcterms:created>
  <dcterms:modified xsi:type="dcterms:W3CDTF">2018-11-28T09:22:00Z</dcterms:modified>
</cp:coreProperties>
</file>